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35" w:rsidRPr="0052604A" w:rsidRDefault="00083B58" w:rsidP="00083B58">
      <w:pPr>
        <w:pStyle w:val="Cmsor1"/>
        <w:pageBreakBefore/>
        <w:spacing w:before="3000"/>
        <w:ind w:hanging="33"/>
        <w:jc w:val="center"/>
        <w:rPr>
          <w:rFonts w:ascii="Times New Roman" w:hAnsi="Times New Roman"/>
        </w:rPr>
      </w:pPr>
      <w:bookmarkStart w:id="0" w:name="_GoBack"/>
      <w:bookmarkEnd w:id="0"/>
      <w:r>
        <w:rPr>
          <w:rFonts w:ascii="Times New Roman" w:hAnsi="Times New Roman"/>
        </w:rPr>
        <w:t>NYILATKOZATMINTÁK</w:t>
      </w:r>
    </w:p>
    <w:p w:rsidR="007530D1" w:rsidRDefault="007530D1" w:rsidP="007530D1">
      <w:pPr>
        <w:spacing w:before="600"/>
        <w:jc w:val="both"/>
        <w:rPr>
          <w:rFonts w:ascii="Times New Roman" w:hAnsi="Times New Roman"/>
          <w:sz w:val="24"/>
          <w:szCs w:val="24"/>
        </w:rPr>
      </w:pPr>
      <w:r w:rsidRPr="007530D1">
        <w:rPr>
          <w:rFonts w:ascii="Times New Roman" w:hAnsi="Times New Roman"/>
          <w:sz w:val="24"/>
          <w:szCs w:val="24"/>
        </w:rPr>
        <w:t>A jelen „Nyilatkozatminták” megnevezésű közbeszerzési dokumentum az ajánlattételt segíti. Eredményes ajánlattételének segítése és megkönnyítése érdekében ajánlott nyilatkozatminták kerültek kiadásra elektronikus (szerkeszthető) formátumban. Azok változatlan formában történő felhasználása az ajánlattétel során ajánlott, de nem kötelező!</w:t>
      </w:r>
    </w:p>
    <w:p w:rsidR="007530D1" w:rsidRPr="007530D1" w:rsidRDefault="007530D1" w:rsidP="007530D1">
      <w:pPr>
        <w:pStyle w:val="Nincstrkz"/>
        <w:spacing w:line="276" w:lineRule="auto"/>
        <w:jc w:val="both"/>
        <w:rPr>
          <w:rFonts w:ascii="Times New Roman" w:hAnsi="Times New Roman"/>
          <w:sz w:val="24"/>
          <w:szCs w:val="24"/>
        </w:rPr>
      </w:pPr>
      <w:r w:rsidRPr="007530D1">
        <w:rPr>
          <w:rFonts w:ascii="Times New Roman" w:hAnsi="Times New Roman"/>
          <w:sz w:val="24"/>
          <w:szCs w:val="24"/>
        </w:rPr>
        <w:t xml:space="preserve">Tájékoztatjuk Önt, hogy az eljárás eredményeként megkötendő szerződés nyertessége esetén a felolvasólapon rögzített adatok (szerződést kötő másik fél adatai, kapcsolattartási pontok, stb.) alapján kerül kitöltésre. </w:t>
      </w:r>
    </w:p>
    <w:p w:rsidR="007530D1" w:rsidRDefault="007530D1" w:rsidP="007530D1">
      <w:pPr>
        <w:pStyle w:val="Nincstrkz"/>
        <w:spacing w:line="276" w:lineRule="auto"/>
      </w:pPr>
    </w:p>
    <w:p w:rsidR="007530D1" w:rsidRDefault="007530D1" w:rsidP="007530D1">
      <w:pPr>
        <w:pStyle w:val="Nincstrkz"/>
        <w:spacing w:line="276" w:lineRule="auto"/>
        <w:jc w:val="both"/>
        <w:rPr>
          <w:rFonts w:ascii="Times New Roman" w:hAnsi="Times New Roman"/>
          <w:sz w:val="24"/>
          <w:szCs w:val="24"/>
        </w:rPr>
      </w:pPr>
      <w:r w:rsidRPr="007530D1">
        <w:rPr>
          <w:rFonts w:ascii="Times New Roman" w:hAnsi="Times New Roman"/>
          <w:sz w:val="24"/>
          <w:szCs w:val="24"/>
        </w:rPr>
        <w:t>Felhívjuk a figyelmét arra, hogy a nyilatkozatok nem kizárólag a jelen dokumentáció mellékletét képező ajánlott minták szerinti formában nyújthatók be, azok kizárólag tájékoztató jellegűek. A mellékelt iratminták felhasználását megelőzően kérjük, hogy azok tartalmát a mindenkor hatályos vonatkozó jogszabályi előírásokkal és az eljárást megindító felhívás/közbeszerzési dokumentumok előírásaival egyeztetni szíveskedjék. Ennek elmaradásából eredő hiányosságokért, vagy egyéb hibákért a felelősség teljes mértékben az Aj</w:t>
      </w:r>
      <w:r>
        <w:rPr>
          <w:rFonts w:ascii="Times New Roman" w:hAnsi="Times New Roman"/>
          <w:sz w:val="24"/>
          <w:szCs w:val="24"/>
        </w:rPr>
        <w:t>ánlattevőt terheli!</w:t>
      </w:r>
    </w:p>
    <w:p w:rsidR="007530D1" w:rsidRDefault="007530D1" w:rsidP="007530D1">
      <w:pPr>
        <w:pStyle w:val="Nincstrkz"/>
        <w:spacing w:line="276" w:lineRule="auto"/>
        <w:jc w:val="both"/>
        <w:rPr>
          <w:rFonts w:ascii="Times New Roman" w:hAnsi="Times New Roman"/>
          <w:sz w:val="24"/>
          <w:szCs w:val="24"/>
        </w:rPr>
      </w:pPr>
    </w:p>
    <w:p w:rsidR="007530D1" w:rsidRPr="007530D1" w:rsidRDefault="007530D1" w:rsidP="007530D1">
      <w:pPr>
        <w:pStyle w:val="Nincstrkz"/>
        <w:spacing w:line="276" w:lineRule="auto"/>
        <w:jc w:val="both"/>
        <w:rPr>
          <w:rFonts w:ascii="Times New Roman" w:hAnsi="Times New Roman"/>
          <w:sz w:val="24"/>
          <w:szCs w:val="24"/>
        </w:rPr>
      </w:pPr>
      <w:r w:rsidRPr="007530D1">
        <w:rPr>
          <w:rFonts w:ascii="Times New Roman" w:hAnsi="Times New Roman"/>
          <w:sz w:val="24"/>
          <w:szCs w:val="24"/>
        </w:rPr>
        <w:t xml:space="preserve">A fentiekre tekintettel Ajánlatkérő a mellékelt iratminták felhasználásából eredő esetleges érvénytelen ajánlattétel vonatkozásában teljes felelősségét kizárja! </w:t>
      </w:r>
    </w:p>
    <w:p w:rsidR="007530D1" w:rsidRDefault="007530D1" w:rsidP="007530D1">
      <w:pPr>
        <w:spacing w:after="0" w:line="240" w:lineRule="auto"/>
        <w:rPr>
          <w:rFonts w:ascii="Times New Roman" w:hAnsi="Times New Roman"/>
          <w:sz w:val="24"/>
          <w:szCs w:val="24"/>
        </w:rPr>
      </w:pPr>
    </w:p>
    <w:p w:rsidR="00606F6E" w:rsidRDefault="007530D1" w:rsidP="007530D1">
      <w:pPr>
        <w:spacing w:after="0" w:line="240" w:lineRule="auto"/>
        <w:rPr>
          <w:rFonts w:ascii="Times New Roman" w:hAnsi="Times New Roman"/>
        </w:rPr>
      </w:pPr>
      <w:r w:rsidRPr="007530D1">
        <w:rPr>
          <w:rFonts w:ascii="Times New Roman" w:hAnsi="Times New Roman"/>
          <w:sz w:val="24"/>
          <w:szCs w:val="24"/>
        </w:rPr>
        <w:t>Kérjük a fentiek szíves tudomásul vételét!</w:t>
      </w:r>
      <w:r w:rsidRPr="00DE4F0F">
        <w:rPr>
          <w:rFonts w:ascii="Segoe UI Light" w:hAnsi="Segoe UI Light" w:cs="Segoe UI Light"/>
        </w:rPr>
        <w:t xml:space="preserve"> </w:t>
      </w:r>
      <w:r w:rsidR="00253839" w:rsidRPr="0052604A">
        <w:rPr>
          <w:rFonts w:ascii="Times New Roman" w:hAnsi="Times New Roman"/>
        </w:rPr>
        <w:br w:type="page"/>
      </w:r>
    </w:p>
    <w:p w:rsidR="00253839" w:rsidRPr="0052604A" w:rsidRDefault="00047091" w:rsidP="007530D1">
      <w:pPr>
        <w:spacing w:after="0" w:line="240" w:lineRule="auto"/>
        <w:rPr>
          <w:rFonts w:ascii="Times New Roman" w:hAnsi="Times New Roman"/>
        </w:rPr>
      </w:pPr>
      <w:r w:rsidRPr="00EA5800">
        <w:rPr>
          <w:rFonts w:ascii="Times New Roman" w:hAnsi="Times New Roman"/>
          <w:b/>
          <w:bCs/>
          <w:i/>
          <w:sz w:val="24"/>
          <w:szCs w:val="24"/>
        </w:rPr>
        <w:lastRenderedPageBreak/>
        <w:t>1. sz. nyilatkozatminta</w:t>
      </w:r>
    </w:p>
    <w:p w:rsidR="00595408" w:rsidRDefault="000609F5" w:rsidP="00B33921">
      <w:pPr>
        <w:pStyle w:val="Cm"/>
        <w:rPr>
          <w:sz w:val="28"/>
          <w:szCs w:val="28"/>
        </w:rPr>
      </w:pPr>
      <w:r w:rsidRPr="007802AE">
        <w:rPr>
          <w:sz w:val="28"/>
          <w:szCs w:val="28"/>
        </w:rPr>
        <w:t>Felolvasó lap</w:t>
      </w:r>
    </w:p>
    <w:p w:rsidR="00595408" w:rsidRPr="00595408" w:rsidRDefault="000A733B" w:rsidP="00595408">
      <w:pPr>
        <w:jc w:val="center"/>
        <w:rPr>
          <w:rFonts w:ascii="Times New Roman" w:hAnsi="Times New Roman"/>
          <w:b/>
        </w:rPr>
      </w:pPr>
      <w:r>
        <w:rPr>
          <w:rFonts w:ascii="Times New Roman" w:hAnsi="Times New Roman" w:cs="Arial"/>
          <w:b/>
        </w:rPr>
        <w:t xml:space="preserve">Nyíregyháza Megyei Jogú Város </w:t>
      </w:r>
      <w:r w:rsidR="00595408" w:rsidRPr="00595408">
        <w:rPr>
          <w:rFonts w:ascii="Times New Roman" w:hAnsi="Times New Roman" w:cs="Arial"/>
          <w:b/>
        </w:rPr>
        <w:t>Önkormányzata</w:t>
      </w:r>
    </w:p>
    <w:p w:rsidR="00595408" w:rsidRPr="00595408" w:rsidRDefault="00595408" w:rsidP="00595408">
      <w:pPr>
        <w:jc w:val="center"/>
        <w:rPr>
          <w:rFonts w:ascii="Times New Roman" w:hAnsi="Times New Roman"/>
          <w:b/>
          <w:bCs/>
        </w:rPr>
      </w:pPr>
      <w:r w:rsidRPr="00595408">
        <w:rPr>
          <w:rFonts w:ascii="Times New Roman" w:hAnsi="Times New Roman"/>
          <w:b/>
        </w:rPr>
        <w:t>„</w:t>
      </w:r>
      <w:r w:rsidR="000A733B" w:rsidRPr="000A733B">
        <w:rPr>
          <w:rFonts w:ascii="Times New Roman" w:hAnsi="Times New Roman"/>
          <w:b/>
          <w:bCs/>
        </w:rPr>
        <w:t>Vállalkozási szerződés, EFOP-3.3.6-17-2017-00016 azonosító számú projekt keretében MTMI Élményközpont Nyíregyházán</w:t>
      </w:r>
      <w:r w:rsidRPr="00595408">
        <w:rPr>
          <w:rFonts w:ascii="Times New Roman" w:hAnsi="Times New Roman"/>
          <w:b/>
        </w:rPr>
        <w:t>”</w:t>
      </w:r>
    </w:p>
    <w:tbl>
      <w:tblPr>
        <w:tblW w:w="9072" w:type="dxa"/>
        <w:tblBorders>
          <w:insideH w:val="dotted" w:sz="4" w:space="0" w:color="808080"/>
          <w:insideV w:val="dotted" w:sz="4" w:space="0" w:color="808080"/>
        </w:tblBorders>
        <w:tblLook w:val="01E0" w:firstRow="1" w:lastRow="1" w:firstColumn="1" w:lastColumn="1" w:noHBand="0" w:noVBand="0"/>
      </w:tblPr>
      <w:tblGrid>
        <w:gridCol w:w="2409"/>
        <w:gridCol w:w="2221"/>
        <w:gridCol w:w="2221"/>
        <w:gridCol w:w="2221"/>
      </w:tblGrid>
      <w:tr w:rsidR="006A023F" w:rsidRPr="00992FFD" w:rsidTr="000E251C">
        <w:trPr>
          <w:trHeight w:val="488"/>
        </w:trPr>
        <w:tc>
          <w:tcPr>
            <w:tcW w:w="2409" w:type="dxa"/>
            <w:shd w:val="clear" w:color="auto" w:fill="auto"/>
            <w:vAlign w:val="center"/>
          </w:tcPr>
          <w:p w:rsidR="006A023F" w:rsidRPr="00CB766A" w:rsidRDefault="006A023F" w:rsidP="000E251C">
            <w:pPr>
              <w:rPr>
                <w:rFonts w:ascii="Times New Roman" w:hAnsi="Times New Roman"/>
                <w:color w:val="548DD4"/>
              </w:rPr>
            </w:pPr>
          </w:p>
        </w:tc>
        <w:tc>
          <w:tcPr>
            <w:tcW w:w="2221" w:type="dxa"/>
            <w:shd w:val="clear" w:color="auto" w:fill="auto"/>
            <w:vAlign w:val="center"/>
          </w:tcPr>
          <w:p w:rsidR="006A023F" w:rsidRPr="00CB766A" w:rsidRDefault="006A023F" w:rsidP="000E251C">
            <w:pPr>
              <w:jc w:val="right"/>
              <w:rPr>
                <w:rFonts w:ascii="Times New Roman" w:hAnsi="Times New Roman"/>
                <w:b/>
                <w:color w:val="000000"/>
              </w:rPr>
            </w:pPr>
            <w:r w:rsidRPr="00CB766A">
              <w:rPr>
                <w:rFonts w:ascii="Times New Roman" w:hAnsi="Times New Roman"/>
                <w:b/>
                <w:color w:val="000000"/>
              </w:rPr>
              <w:t>Ajánlattevő</w:t>
            </w:r>
          </w:p>
          <w:p w:rsidR="006A023F" w:rsidRPr="00CB766A" w:rsidRDefault="006A023F" w:rsidP="000E251C">
            <w:pPr>
              <w:jc w:val="right"/>
              <w:rPr>
                <w:rFonts w:ascii="Times New Roman" w:hAnsi="Times New Roman"/>
                <w:b/>
                <w:color w:val="000000"/>
              </w:rPr>
            </w:pPr>
            <w:r w:rsidRPr="00CB766A">
              <w:rPr>
                <w:rFonts w:ascii="Times New Roman" w:hAnsi="Times New Roman"/>
                <w:color w:val="808080"/>
              </w:rPr>
              <w:t>Közös ajánlattevő vezető tag</w:t>
            </w:r>
            <w:r w:rsidRPr="00CB766A">
              <w:rPr>
                <w:rStyle w:val="Lbjegyzet-hivatkozs"/>
                <w:rFonts w:ascii="Times New Roman" w:hAnsi="Times New Roman"/>
                <w:color w:val="808080"/>
              </w:rPr>
              <w:footnoteReference w:id="1"/>
            </w:r>
          </w:p>
        </w:tc>
        <w:tc>
          <w:tcPr>
            <w:tcW w:w="2221" w:type="dxa"/>
            <w:shd w:val="clear" w:color="auto" w:fill="auto"/>
            <w:vAlign w:val="center"/>
          </w:tcPr>
          <w:p w:rsidR="006A023F" w:rsidRPr="00CB766A" w:rsidRDefault="006A023F" w:rsidP="000E251C">
            <w:pPr>
              <w:jc w:val="right"/>
              <w:rPr>
                <w:rFonts w:ascii="Times New Roman" w:hAnsi="Times New Roman"/>
                <w:b/>
                <w:color w:val="000000"/>
              </w:rPr>
            </w:pPr>
            <w:r w:rsidRPr="00CB766A">
              <w:rPr>
                <w:rFonts w:ascii="Times New Roman" w:hAnsi="Times New Roman"/>
                <w:b/>
                <w:color w:val="000000"/>
              </w:rPr>
              <w:t>Ajánlattevő</w:t>
            </w:r>
          </w:p>
          <w:p w:rsidR="006A023F" w:rsidRPr="00CB766A" w:rsidRDefault="006A023F" w:rsidP="000E251C">
            <w:pPr>
              <w:jc w:val="right"/>
              <w:rPr>
                <w:rFonts w:ascii="Times New Roman" w:hAnsi="Times New Roman"/>
                <w:b/>
                <w:color w:val="000000"/>
              </w:rPr>
            </w:pPr>
            <w:r w:rsidRPr="00CB766A">
              <w:rPr>
                <w:rFonts w:ascii="Times New Roman" w:hAnsi="Times New Roman"/>
                <w:color w:val="808080"/>
              </w:rPr>
              <w:t>Közös ajánlattevő tag</w:t>
            </w:r>
          </w:p>
        </w:tc>
        <w:tc>
          <w:tcPr>
            <w:tcW w:w="2221" w:type="dxa"/>
            <w:shd w:val="clear" w:color="auto" w:fill="auto"/>
            <w:vAlign w:val="center"/>
          </w:tcPr>
          <w:p w:rsidR="006A023F" w:rsidRPr="00CB766A" w:rsidRDefault="006A023F" w:rsidP="000E251C">
            <w:pPr>
              <w:jc w:val="right"/>
              <w:rPr>
                <w:rFonts w:ascii="Times New Roman" w:hAnsi="Times New Roman"/>
                <w:b/>
                <w:color w:val="000000"/>
              </w:rPr>
            </w:pPr>
            <w:r w:rsidRPr="00CB766A">
              <w:rPr>
                <w:rFonts w:ascii="Times New Roman" w:hAnsi="Times New Roman"/>
                <w:b/>
                <w:color w:val="000000"/>
              </w:rPr>
              <w:t>Ajánlattevő</w:t>
            </w:r>
          </w:p>
          <w:p w:rsidR="006A023F" w:rsidRPr="00CB766A" w:rsidRDefault="006A023F" w:rsidP="000E251C">
            <w:pPr>
              <w:jc w:val="right"/>
              <w:rPr>
                <w:rFonts w:ascii="Times New Roman" w:hAnsi="Times New Roman"/>
                <w:b/>
                <w:color w:val="000000"/>
              </w:rPr>
            </w:pPr>
            <w:r w:rsidRPr="00CB766A">
              <w:rPr>
                <w:rFonts w:ascii="Times New Roman" w:hAnsi="Times New Roman"/>
                <w:color w:val="808080"/>
              </w:rPr>
              <w:t>Közös ajánlattevő tag</w:t>
            </w:r>
          </w:p>
        </w:tc>
      </w:tr>
      <w:tr w:rsidR="006A023F" w:rsidRPr="00992FFD" w:rsidTr="000E251C">
        <w:trPr>
          <w:trHeight w:val="488"/>
        </w:trPr>
        <w:tc>
          <w:tcPr>
            <w:tcW w:w="2409" w:type="dxa"/>
            <w:shd w:val="clear" w:color="auto" w:fill="auto"/>
            <w:vAlign w:val="center"/>
          </w:tcPr>
          <w:p w:rsidR="006A023F" w:rsidRPr="00CB766A" w:rsidRDefault="006A023F" w:rsidP="000E251C">
            <w:pPr>
              <w:rPr>
                <w:rFonts w:ascii="Times New Roman" w:hAnsi="Times New Roman"/>
                <w:color w:val="000000"/>
              </w:rPr>
            </w:pPr>
            <w:r w:rsidRPr="00CB766A">
              <w:rPr>
                <w:rFonts w:ascii="Times New Roman" w:hAnsi="Times New Roman"/>
                <w:color w:val="000000"/>
              </w:rPr>
              <w:t xml:space="preserve">Rövidített név: </w:t>
            </w:r>
          </w:p>
        </w:tc>
        <w:tc>
          <w:tcPr>
            <w:tcW w:w="2221" w:type="dxa"/>
            <w:shd w:val="clear" w:color="auto" w:fill="auto"/>
            <w:vAlign w:val="center"/>
          </w:tcPr>
          <w:p w:rsidR="006A023F" w:rsidRPr="002D787A" w:rsidRDefault="006A023F" w:rsidP="000E251C">
            <w:pPr>
              <w:jc w:val="right"/>
              <w:rPr>
                <w:rFonts w:ascii="Times New Roman" w:hAnsi="Times New Roman"/>
                <w:b/>
                <w:color w:val="993300"/>
              </w:rPr>
            </w:pPr>
          </w:p>
        </w:tc>
        <w:tc>
          <w:tcPr>
            <w:tcW w:w="2221" w:type="dxa"/>
            <w:shd w:val="clear" w:color="auto" w:fill="auto"/>
            <w:vAlign w:val="center"/>
          </w:tcPr>
          <w:p w:rsidR="006A023F" w:rsidRPr="002D787A" w:rsidRDefault="006A023F" w:rsidP="000E251C">
            <w:pPr>
              <w:jc w:val="right"/>
              <w:rPr>
                <w:rFonts w:ascii="Times New Roman" w:hAnsi="Times New Roman"/>
                <w:b/>
                <w:color w:val="993300"/>
              </w:rPr>
            </w:pPr>
          </w:p>
        </w:tc>
        <w:tc>
          <w:tcPr>
            <w:tcW w:w="2221" w:type="dxa"/>
            <w:shd w:val="clear" w:color="auto" w:fill="auto"/>
            <w:vAlign w:val="center"/>
          </w:tcPr>
          <w:p w:rsidR="006A023F" w:rsidRPr="002D787A" w:rsidRDefault="006A023F" w:rsidP="000E251C">
            <w:pPr>
              <w:jc w:val="right"/>
              <w:rPr>
                <w:rFonts w:ascii="Times New Roman" w:hAnsi="Times New Roman"/>
                <w:b/>
                <w:color w:val="993300"/>
              </w:rPr>
            </w:pPr>
          </w:p>
        </w:tc>
      </w:tr>
      <w:tr w:rsidR="006A023F" w:rsidRPr="00992FFD" w:rsidTr="000E251C">
        <w:trPr>
          <w:trHeight w:val="488"/>
        </w:trPr>
        <w:tc>
          <w:tcPr>
            <w:tcW w:w="2409" w:type="dxa"/>
            <w:shd w:val="clear" w:color="auto" w:fill="auto"/>
            <w:vAlign w:val="center"/>
          </w:tcPr>
          <w:p w:rsidR="006A023F" w:rsidRPr="00CB766A" w:rsidRDefault="006A023F" w:rsidP="000E251C">
            <w:pPr>
              <w:rPr>
                <w:rFonts w:ascii="Times New Roman" w:hAnsi="Times New Roman"/>
                <w:color w:val="000000"/>
              </w:rPr>
            </w:pPr>
            <w:r w:rsidRPr="00CB766A">
              <w:rPr>
                <w:rFonts w:ascii="Times New Roman" w:hAnsi="Times New Roman"/>
                <w:color w:val="000000"/>
              </w:rPr>
              <w:t>Székhelye:</w:t>
            </w:r>
          </w:p>
        </w:tc>
        <w:tc>
          <w:tcPr>
            <w:tcW w:w="2221" w:type="dxa"/>
            <w:shd w:val="clear" w:color="auto" w:fill="auto"/>
            <w:vAlign w:val="center"/>
          </w:tcPr>
          <w:p w:rsidR="006A023F" w:rsidRPr="002D787A" w:rsidRDefault="006A023F" w:rsidP="000E251C">
            <w:pPr>
              <w:jc w:val="right"/>
              <w:rPr>
                <w:rFonts w:ascii="Times New Roman" w:hAnsi="Times New Roman"/>
              </w:rPr>
            </w:pPr>
          </w:p>
        </w:tc>
        <w:tc>
          <w:tcPr>
            <w:tcW w:w="2221" w:type="dxa"/>
            <w:shd w:val="clear" w:color="auto" w:fill="auto"/>
            <w:vAlign w:val="center"/>
          </w:tcPr>
          <w:p w:rsidR="006A023F" w:rsidRPr="002D787A" w:rsidRDefault="006A023F" w:rsidP="000E251C">
            <w:pPr>
              <w:jc w:val="right"/>
              <w:rPr>
                <w:rFonts w:ascii="Times New Roman" w:hAnsi="Times New Roman"/>
              </w:rPr>
            </w:pPr>
          </w:p>
        </w:tc>
        <w:tc>
          <w:tcPr>
            <w:tcW w:w="2221" w:type="dxa"/>
            <w:shd w:val="clear" w:color="auto" w:fill="auto"/>
            <w:vAlign w:val="center"/>
          </w:tcPr>
          <w:p w:rsidR="006A023F" w:rsidRPr="002D787A" w:rsidRDefault="006A023F" w:rsidP="000E251C">
            <w:pPr>
              <w:jc w:val="right"/>
              <w:rPr>
                <w:rFonts w:ascii="Times New Roman" w:hAnsi="Times New Roman"/>
              </w:rPr>
            </w:pPr>
          </w:p>
        </w:tc>
      </w:tr>
      <w:tr w:rsidR="006A023F" w:rsidRPr="00992FFD" w:rsidTr="000E251C">
        <w:trPr>
          <w:trHeight w:val="488"/>
        </w:trPr>
        <w:tc>
          <w:tcPr>
            <w:tcW w:w="2409" w:type="dxa"/>
            <w:shd w:val="clear" w:color="auto" w:fill="auto"/>
            <w:vAlign w:val="center"/>
          </w:tcPr>
          <w:p w:rsidR="006A023F" w:rsidRPr="00CB766A" w:rsidRDefault="006A023F" w:rsidP="000E251C">
            <w:pPr>
              <w:rPr>
                <w:rFonts w:ascii="Times New Roman" w:hAnsi="Times New Roman"/>
                <w:color w:val="000000"/>
              </w:rPr>
            </w:pPr>
            <w:r w:rsidRPr="00CB766A">
              <w:rPr>
                <w:rFonts w:ascii="Times New Roman" w:hAnsi="Times New Roman"/>
                <w:color w:val="000000"/>
              </w:rPr>
              <w:t>Képviselő neve:</w:t>
            </w:r>
          </w:p>
        </w:tc>
        <w:tc>
          <w:tcPr>
            <w:tcW w:w="2221" w:type="dxa"/>
            <w:shd w:val="clear" w:color="auto" w:fill="auto"/>
            <w:vAlign w:val="center"/>
          </w:tcPr>
          <w:p w:rsidR="006A023F" w:rsidRPr="002D787A" w:rsidRDefault="006A023F" w:rsidP="000E251C">
            <w:pPr>
              <w:jc w:val="right"/>
              <w:rPr>
                <w:rFonts w:ascii="Times New Roman" w:hAnsi="Times New Roman"/>
              </w:rPr>
            </w:pPr>
          </w:p>
        </w:tc>
        <w:tc>
          <w:tcPr>
            <w:tcW w:w="2221" w:type="dxa"/>
            <w:shd w:val="clear" w:color="auto" w:fill="auto"/>
            <w:vAlign w:val="center"/>
          </w:tcPr>
          <w:p w:rsidR="006A023F" w:rsidRPr="002D787A" w:rsidRDefault="006A023F" w:rsidP="000E251C">
            <w:pPr>
              <w:jc w:val="right"/>
              <w:rPr>
                <w:rFonts w:ascii="Times New Roman" w:hAnsi="Times New Roman"/>
              </w:rPr>
            </w:pPr>
          </w:p>
        </w:tc>
        <w:tc>
          <w:tcPr>
            <w:tcW w:w="2221" w:type="dxa"/>
            <w:shd w:val="clear" w:color="auto" w:fill="auto"/>
            <w:vAlign w:val="center"/>
          </w:tcPr>
          <w:p w:rsidR="006A023F" w:rsidRPr="002D787A" w:rsidRDefault="006A023F" w:rsidP="000E251C">
            <w:pPr>
              <w:jc w:val="right"/>
              <w:rPr>
                <w:rFonts w:ascii="Times New Roman" w:hAnsi="Times New Roman"/>
              </w:rPr>
            </w:pPr>
          </w:p>
        </w:tc>
      </w:tr>
      <w:tr w:rsidR="006A023F" w:rsidRPr="00992FFD" w:rsidTr="000E251C">
        <w:trPr>
          <w:trHeight w:val="488"/>
        </w:trPr>
        <w:tc>
          <w:tcPr>
            <w:tcW w:w="2409" w:type="dxa"/>
            <w:shd w:val="clear" w:color="auto" w:fill="auto"/>
            <w:vAlign w:val="center"/>
          </w:tcPr>
          <w:p w:rsidR="006A023F" w:rsidRPr="00CB766A" w:rsidRDefault="006A023F" w:rsidP="000E251C">
            <w:pPr>
              <w:rPr>
                <w:rFonts w:ascii="Times New Roman" w:hAnsi="Times New Roman"/>
                <w:color w:val="000000"/>
              </w:rPr>
            </w:pPr>
            <w:r w:rsidRPr="00CB766A">
              <w:rPr>
                <w:rFonts w:ascii="Times New Roman" w:hAnsi="Times New Roman"/>
                <w:color w:val="000000"/>
              </w:rPr>
              <w:t>Kapcsolattartó neve:</w:t>
            </w:r>
          </w:p>
        </w:tc>
        <w:tc>
          <w:tcPr>
            <w:tcW w:w="2221" w:type="dxa"/>
            <w:shd w:val="clear" w:color="auto" w:fill="auto"/>
            <w:vAlign w:val="center"/>
          </w:tcPr>
          <w:p w:rsidR="006A023F" w:rsidRPr="002D787A" w:rsidRDefault="006A023F" w:rsidP="000E251C">
            <w:pPr>
              <w:jc w:val="right"/>
              <w:rPr>
                <w:rFonts w:ascii="Times New Roman" w:hAnsi="Times New Roman"/>
                <w:b/>
                <w:color w:val="993300"/>
              </w:rPr>
            </w:pPr>
          </w:p>
        </w:tc>
        <w:tc>
          <w:tcPr>
            <w:tcW w:w="2221" w:type="dxa"/>
            <w:shd w:val="clear" w:color="auto" w:fill="auto"/>
            <w:vAlign w:val="center"/>
          </w:tcPr>
          <w:p w:rsidR="006A023F" w:rsidRPr="002D787A" w:rsidRDefault="006A023F" w:rsidP="000E251C">
            <w:pPr>
              <w:jc w:val="right"/>
              <w:rPr>
                <w:rFonts w:ascii="Times New Roman" w:hAnsi="Times New Roman"/>
                <w:b/>
                <w:color w:val="993300"/>
              </w:rPr>
            </w:pPr>
          </w:p>
        </w:tc>
        <w:tc>
          <w:tcPr>
            <w:tcW w:w="2221" w:type="dxa"/>
            <w:shd w:val="clear" w:color="auto" w:fill="auto"/>
            <w:vAlign w:val="center"/>
          </w:tcPr>
          <w:p w:rsidR="006A023F" w:rsidRPr="002D787A" w:rsidRDefault="006A023F" w:rsidP="000E251C">
            <w:pPr>
              <w:jc w:val="right"/>
              <w:rPr>
                <w:rFonts w:ascii="Times New Roman" w:hAnsi="Times New Roman"/>
                <w:b/>
                <w:color w:val="993300"/>
              </w:rPr>
            </w:pPr>
          </w:p>
        </w:tc>
      </w:tr>
      <w:tr w:rsidR="006A023F" w:rsidRPr="00992FFD" w:rsidTr="000E251C">
        <w:trPr>
          <w:trHeight w:val="488"/>
        </w:trPr>
        <w:tc>
          <w:tcPr>
            <w:tcW w:w="2409" w:type="dxa"/>
            <w:shd w:val="clear" w:color="auto" w:fill="auto"/>
            <w:vAlign w:val="center"/>
          </w:tcPr>
          <w:p w:rsidR="006A023F" w:rsidRPr="00CB766A" w:rsidRDefault="006A023F" w:rsidP="000E251C">
            <w:pPr>
              <w:rPr>
                <w:rFonts w:ascii="Times New Roman" w:hAnsi="Times New Roman"/>
                <w:color w:val="000000"/>
              </w:rPr>
            </w:pPr>
            <w:r w:rsidRPr="00CB766A">
              <w:rPr>
                <w:rFonts w:ascii="Times New Roman" w:hAnsi="Times New Roman"/>
                <w:color w:val="000000"/>
              </w:rPr>
              <w:t>Kapcsolattartó közvetlen (mobil) telefonszáma:</w:t>
            </w:r>
          </w:p>
        </w:tc>
        <w:tc>
          <w:tcPr>
            <w:tcW w:w="2221" w:type="dxa"/>
            <w:shd w:val="clear" w:color="auto" w:fill="auto"/>
            <w:vAlign w:val="center"/>
          </w:tcPr>
          <w:p w:rsidR="006A023F" w:rsidRPr="002D787A" w:rsidRDefault="006A023F" w:rsidP="000E251C">
            <w:pPr>
              <w:jc w:val="right"/>
              <w:rPr>
                <w:rFonts w:ascii="Times New Roman" w:hAnsi="Times New Roman"/>
              </w:rPr>
            </w:pPr>
          </w:p>
        </w:tc>
        <w:tc>
          <w:tcPr>
            <w:tcW w:w="2221" w:type="dxa"/>
            <w:shd w:val="clear" w:color="auto" w:fill="auto"/>
            <w:vAlign w:val="center"/>
          </w:tcPr>
          <w:p w:rsidR="006A023F" w:rsidRPr="002D787A" w:rsidRDefault="006A023F" w:rsidP="000E251C">
            <w:pPr>
              <w:jc w:val="right"/>
              <w:rPr>
                <w:rFonts w:ascii="Times New Roman" w:hAnsi="Times New Roman"/>
              </w:rPr>
            </w:pPr>
          </w:p>
        </w:tc>
        <w:tc>
          <w:tcPr>
            <w:tcW w:w="2221" w:type="dxa"/>
            <w:shd w:val="clear" w:color="auto" w:fill="auto"/>
            <w:vAlign w:val="center"/>
          </w:tcPr>
          <w:p w:rsidR="006A023F" w:rsidRPr="002D787A" w:rsidRDefault="006A023F" w:rsidP="000E251C">
            <w:pPr>
              <w:jc w:val="right"/>
              <w:rPr>
                <w:rFonts w:ascii="Times New Roman" w:hAnsi="Times New Roman"/>
              </w:rPr>
            </w:pPr>
          </w:p>
        </w:tc>
      </w:tr>
      <w:tr w:rsidR="006A023F" w:rsidRPr="00992FFD" w:rsidTr="000E251C">
        <w:trPr>
          <w:trHeight w:val="488"/>
        </w:trPr>
        <w:tc>
          <w:tcPr>
            <w:tcW w:w="2409" w:type="dxa"/>
            <w:shd w:val="clear" w:color="auto" w:fill="auto"/>
            <w:vAlign w:val="center"/>
          </w:tcPr>
          <w:p w:rsidR="006A023F" w:rsidRPr="00CB766A" w:rsidRDefault="006A023F" w:rsidP="000E251C">
            <w:pPr>
              <w:rPr>
                <w:rFonts w:ascii="Times New Roman" w:hAnsi="Times New Roman"/>
                <w:color w:val="000000"/>
              </w:rPr>
            </w:pPr>
            <w:r w:rsidRPr="00CB766A">
              <w:rPr>
                <w:rFonts w:ascii="Times New Roman" w:hAnsi="Times New Roman"/>
                <w:color w:val="000000"/>
              </w:rPr>
              <w:t>Cégjegyzékszám:</w:t>
            </w:r>
          </w:p>
        </w:tc>
        <w:tc>
          <w:tcPr>
            <w:tcW w:w="2221" w:type="dxa"/>
            <w:shd w:val="clear" w:color="auto" w:fill="auto"/>
            <w:vAlign w:val="center"/>
          </w:tcPr>
          <w:p w:rsidR="006A023F" w:rsidRPr="002D787A" w:rsidRDefault="006A023F" w:rsidP="000E251C">
            <w:pPr>
              <w:jc w:val="right"/>
              <w:rPr>
                <w:rFonts w:ascii="Times New Roman" w:hAnsi="Times New Roman"/>
              </w:rPr>
            </w:pPr>
          </w:p>
        </w:tc>
        <w:tc>
          <w:tcPr>
            <w:tcW w:w="2221" w:type="dxa"/>
            <w:shd w:val="clear" w:color="auto" w:fill="auto"/>
            <w:vAlign w:val="center"/>
          </w:tcPr>
          <w:p w:rsidR="006A023F" w:rsidRPr="002D787A" w:rsidRDefault="006A023F" w:rsidP="000E251C">
            <w:pPr>
              <w:jc w:val="right"/>
              <w:rPr>
                <w:rFonts w:ascii="Times New Roman" w:hAnsi="Times New Roman"/>
              </w:rPr>
            </w:pPr>
          </w:p>
        </w:tc>
        <w:tc>
          <w:tcPr>
            <w:tcW w:w="2221" w:type="dxa"/>
            <w:shd w:val="clear" w:color="auto" w:fill="auto"/>
            <w:vAlign w:val="center"/>
          </w:tcPr>
          <w:p w:rsidR="006A023F" w:rsidRPr="002D787A" w:rsidRDefault="006A023F" w:rsidP="000E251C">
            <w:pPr>
              <w:jc w:val="right"/>
              <w:rPr>
                <w:rFonts w:ascii="Times New Roman" w:hAnsi="Times New Roman"/>
              </w:rPr>
            </w:pPr>
          </w:p>
        </w:tc>
      </w:tr>
      <w:tr w:rsidR="006A023F" w:rsidRPr="00992FFD" w:rsidTr="000E251C">
        <w:trPr>
          <w:trHeight w:val="488"/>
        </w:trPr>
        <w:tc>
          <w:tcPr>
            <w:tcW w:w="2409" w:type="dxa"/>
            <w:shd w:val="clear" w:color="auto" w:fill="auto"/>
            <w:vAlign w:val="center"/>
          </w:tcPr>
          <w:p w:rsidR="006A023F" w:rsidRPr="00CB766A" w:rsidRDefault="006A023F" w:rsidP="000E251C">
            <w:pPr>
              <w:rPr>
                <w:rFonts w:ascii="Times New Roman" w:hAnsi="Times New Roman"/>
                <w:color w:val="000000"/>
              </w:rPr>
            </w:pPr>
            <w:r w:rsidRPr="00CB766A">
              <w:rPr>
                <w:rFonts w:ascii="Times New Roman" w:hAnsi="Times New Roman"/>
                <w:color w:val="000000"/>
              </w:rPr>
              <w:t>Adószám:</w:t>
            </w:r>
          </w:p>
        </w:tc>
        <w:tc>
          <w:tcPr>
            <w:tcW w:w="2221" w:type="dxa"/>
            <w:shd w:val="clear" w:color="auto" w:fill="auto"/>
            <w:vAlign w:val="center"/>
          </w:tcPr>
          <w:p w:rsidR="006A023F" w:rsidRPr="002D787A" w:rsidRDefault="006A023F" w:rsidP="000E251C">
            <w:pPr>
              <w:jc w:val="right"/>
              <w:rPr>
                <w:rFonts w:ascii="Times New Roman" w:hAnsi="Times New Roman"/>
              </w:rPr>
            </w:pPr>
          </w:p>
        </w:tc>
        <w:tc>
          <w:tcPr>
            <w:tcW w:w="2221" w:type="dxa"/>
            <w:shd w:val="clear" w:color="auto" w:fill="auto"/>
            <w:vAlign w:val="center"/>
          </w:tcPr>
          <w:p w:rsidR="006A023F" w:rsidRPr="002D787A" w:rsidRDefault="006A023F" w:rsidP="000E251C">
            <w:pPr>
              <w:jc w:val="right"/>
              <w:rPr>
                <w:rFonts w:ascii="Times New Roman" w:hAnsi="Times New Roman"/>
              </w:rPr>
            </w:pPr>
          </w:p>
        </w:tc>
        <w:tc>
          <w:tcPr>
            <w:tcW w:w="2221" w:type="dxa"/>
            <w:shd w:val="clear" w:color="auto" w:fill="auto"/>
            <w:vAlign w:val="center"/>
          </w:tcPr>
          <w:p w:rsidR="006A023F" w:rsidRPr="002D787A" w:rsidRDefault="006A023F" w:rsidP="000E251C">
            <w:pPr>
              <w:jc w:val="right"/>
              <w:rPr>
                <w:rFonts w:ascii="Times New Roman" w:hAnsi="Times New Roman"/>
              </w:rPr>
            </w:pPr>
          </w:p>
        </w:tc>
      </w:tr>
      <w:tr w:rsidR="006A023F" w:rsidRPr="00992FFD" w:rsidTr="000E251C">
        <w:trPr>
          <w:trHeight w:val="488"/>
        </w:trPr>
        <w:tc>
          <w:tcPr>
            <w:tcW w:w="2409" w:type="dxa"/>
            <w:shd w:val="clear" w:color="auto" w:fill="auto"/>
            <w:vAlign w:val="center"/>
          </w:tcPr>
          <w:p w:rsidR="006A023F" w:rsidRPr="002D787A" w:rsidRDefault="006A023F" w:rsidP="000E251C">
            <w:pPr>
              <w:jc w:val="both"/>
              <w:rPr>
                <w:rFonts w:ascii="Times New Roman" w:hAnsi="Times New Roman"/>
              </w:rPr>
            </w:pPr>
            <w:r w:rsidRPr="002D787A">
              <w:rPr>
                <w:rFonts w:ascii="Times New Roman" w:hAnsi="Times New Roman"/>
              </w:rPr>
              <w:t>Telefax:</w:t>
            </w:r>
            <w:r w:rsidRPr="002D787A">
              <w:rPr>
                <w:rStyle w:val="Lbjegyzet-hivatkozs"/>
                <w:rFonts w:ascii="Times New Roman" w:hAnsi="Times New Roman"/>
              </w:rPr>
              <w:footnoteReference w:id="2"/>
            </w:r>
            <w:r w:rsidRPr="002D787A">
              <w:rPr>
                <w:rFonts w:ascii="Times New Roman" w:hAnsi="Times New Roman"/>
              </w:rPr>
              <w:t xml:space="preserve"> </w:t>
            </w:r>
          </w:p>
        </w:tc>
        <w:tc>
          <w:tcPr>
            <w:tcW w:w="2221" w:type="dxa"/>
            <w:shd w:val="clear" w:color="auto" w:fill="auto"/>
            <w:vAlign w:val="center"/>
          </w:tcPr>
          <w:p w:rsidR="006A023F" w:rsidRPr="002D787A" w:rsidRDefault="006A023F" w:rsidP="000E251C">
            <w:pPr>
              <w:jc w:val="right"/>
              <w:rPr>
                <w:rFonts w:ascii="Times New Roman" w:hAnsi="Times New Roman"/>
              </w:rPr>
            </w:pPr>
          </w:p>
        </w:tc>
        <w:tc>
          <w:tcPr>
            <w:tcW w:w="2221" w:type="dxa"/>
            <w:tcBorders>
              <w:top w:val="dotted" w:sz="4" w:space="0" w:color="808080"/>
              <w:bottom w:val="dotted" w:sz="4" w:space="0" w:color="808080"/>
            </w:tcBorders>
            <w:shd w:val="diagStripe" w:color="auto" w:fill="auto"/>
            <w:vAlign w:val="center"/>
          </w:tcPr>
          <w:p w:rsidR="006A023F" w:rsidRPr="002D787A" w:rsidRDefault="006A023F" w:rsidP="000E251C">
            <w:pPr>
              <w:jc w:val="right"/>
              <w:rPr>
                <w:rFonts w:ascii="Times New Roman" w:hAnsi="Times New Roman"/>
              </w:rPr>
            </w:pPr>
          </w:p>
        </w:tc>
        <w:tc>
          <w:tcPr>
            <w:tcW w:w="2221" w:type="dxa"/>
            <w:tcBorders>
              <w:top w:val="dotted" w:sz="4" w:space="0" w:color="808080"/>
              <w:bottom w:val="dotted" w:sz="4" w:space="0" w:color="808080"/>
            </w:tcBorders>
            <w:shd w:val="diagStripe" w:color="auto" w:fill="auto"/>
            <w:vAlign w:val="center"/>
          </w:tcPr>
          <w:p w:rsidR="006A023F" w:rsidRPr="002D787A" w:rsidRDefault="006A023F" w:rsidP="000E251C">
            <w:pPr>
              <w:jc w:val="right"/>
              <w:rPr>
                <w:rFonts w:ascii="Times New Roman" w:hAnsi="Times New Roman"/>
              </w:rPr>
            </w:pPr>
          </w:p>
        </w:tc>
      </w:tr>
      <w:tr w:rsidR="006A023F" w:rsidRPr="00992FFD" w:rsidTr="000E251C">
        <w:trPr>
          <w:trHeight w:val="452"/>
        </w:trPr>
        <w:tc>
          <w:tcPr>
            <w:tcW w:w="2409" w:type="dxa"/>
            <w:shd w:val="clear" w:color="auto" w:fill="auto"/>
            <w:vAlign w:val="center"/>
          </w:tcPr>
          <w:p w:rsidR="006A023F" w:rsidRPr="002D787A" w:rsidRDefault="006A023F" w:rsidP="000E251C">
            <w:pPr>
              <w:jc w:val="both"/>
              <w:rPr>
                <w:rFonts w:ascii="Times New Roman" w:hAnsi="Times New Roman"/>
              </w:rPr>
            </w:pPr>
            <w:r w:rsidRPr="002D787A">
              <w:rPr>
                <w:rFonts w:ascii="Times New Roman" w:hAnsi="Times New Roman"/>
              </w:rPr>
              <w:t>e-mail:</w:t>
            </w:r>
            <w:r w:rsidRPr="002D787A">
              <w:rPr>
                <w:rStyle w:val="Lbjegyzet-hivatkozs"/>
                <w:rFonts w:ascii="Times New Roman" w:hAnsi="Times New Roman"/>
              </w:rPr>
              <w:footnoteReference w:id="3"/>
            </w:r>
            <w:r w:rsidRPr="002D787A">
              <w:rPr>
                <w:rFonts w:ascii="Times New Roman" w:hAnsi="Times New Roman"/>
              </w:rPr>
              <w:t xml:space="preserve"> </w:t>
            </w:r>
          </w:p>
        </w:tc>
        <w:tc>
          <w:tcPr>
            <w:tcW w:w="2221" w:type="dxa"/>
            <w:shd w:val="clear" w:color="auto" w:fill="auto"/>
            <w:vAlign w:val="center"/>
          </w:tcPr>
          <w:p w:rsidR="006A023F" w:rsidRPr="002D787A" w:rsidRDefault="006A023F" w:rsidP="000E251C">
            <w:pPr>
              <w:jc w:val="right"/>
              <w:rPr>
                <w:rFonts w:ascii="Times New Roman" w:hAnsi="Times New Roman"/>
                <w:b/>
                <w:color w:val="993300"/>
              </w:rPr>
            </w:pPr>
          </w:p>
        </w:tc>
        <w:tc>
          <w:tcPr>
            <w:tcW w:w="2221" w:type="dxa"/>
            <w:tcBorders>
              <w:top w:val="dotted" w:sz="4" w:space="0" w:color="808080"/>
              <w:bottom w:val="nil"/>
            </w:tcBorders>
            <w:shd w:val="diagStripe" w:color="auto" w:fill="auto"/>
            <w:vAlign w:val="center"/>
          </w:tcPr>
          <w:p w:rsidR="006A023F" w:rsidRPr="002D787A" w:rsidRDefault="006A023F" w:rsidP="000E251C">
            <w:pPr>
              <w:jc w:val="right"/>
              <w:rPr>
                <w:rFonts w:ascii="Times New Roman" w:hAnsi="Times New Roman"/>
                <w:b/>
                <w:color w:val="993300"/>
              </w:rPr>
            </w:pPr>
          </w:p>
        </w:tc>
        <w:tc>
          <w:tcPr>
            <w:tcW w:w="2221" w:type="dxa"/>
            <w:tcBorders>
              <w:top w:val="dotted" w:sz="4" w:space="0" w:color="808080"/>
              <w:bottom w:val="nil"/>
            </w:tcBorders>
            <w:shd w:val="diagStripe" w:color="auto" w:fill="auto"/>
            <w:vAlign w:val="center"/>
          </w:tcPr>
          <w:p w:rsidR="006A023F" w:rsidRPr="002D787A" w:rsidRDefault="006A023F" w:rsidP="000E251C">
            <w:pPr>
              <w:jc w:val="right"/>
              <w:rPr>
                <w:rFonts w:ascii="Times New Roman" w:hAnsi="Times New Roman"/>
                <w:b/>
                <w:color w:val="993300"/>
              </w:rPr>
            </w:pPr>
          </w:p>
        </w:tc>
      </w:tr>
    </w:tbl>
    <w:p w:rsidR="00992FFD" w:rsidRDefault="00992FFD" w:rsidP="00992FFD">
      <w:pPr>
        <w:pStyle w:val="Cm"/>
        <w:jc w:val="both"/>
        <w:rPr>
          <w:b w:val="0"/>
          <w:bCs/>
        </w:rPr>
      </w:pPr>
    </w:p>
    <w:tbl>
      <w:tblPr>
        <w:tblW w:w="9220" w:type="dxa"/>
        <w:tblInd w:w="-5" w:type="dxa"/>
        <w:tblLayout w:type="fixed"/>
        <w:tblCellMar>
          <w:left w:w="70" w:type="dxa"/>
          <w:right w:w="70" w:type="dxa"/>
        </w:tblCellMar>
        <w:tblLook w:val="0000" w:firstRow="0" w:lastRow="0" w:firstColumn="0" w:lastColumn="0" w:noHBand="0" w:noVBand="0"/>
      </w:tblPr>
      <w:tblGrid>
        <w:gridCol w:w="5745"/>
        <w:gridCol w:w="1843"/>
        <w:gridCol w:w="1632"/>
      </w:tblGrid>
      <w:tr w:rsidR="00992FFD" w:rsidRPr="008E6E4E" w:rsidTr="000E251C">
        <w:trPr>
          <w:cantSplit/>
          <w:trHeight w:val="297"/>
        </w:trPr>
        <w:tc>
          <w:tcPr>
            <w:tcW w:w="5745" w:type="dxa"/>
            <w:tcBorders>
              <w:top w:val="single" w:sz="4" w:space="0" w:color="000000"/>
              <w:left w:val="single" w:sz="4" w:space="0" w:color="000000"/>
              <w:bottom w:val="single" w:sz="4" w:space="0" w:color="000000"/>
            </w:tcBorders>
            <w:shd w:val="clear" w:color="auto" w:fill="auto"/>
            <w:vAlign w:val="center"/>
          </w:tcPr>
          <w:p w:rsidR="00992FFD" w:rsidRPr="008E6E4E" w:rsidRDefault="00992FFD" w:rsidP="000E251C">
            <w:pPr>
              <w:pStyle w:val="Cm"/>
              <w:snapToGrid w:val="0"/>
              <w:rPr>
                <w:bCs/>
                <w:sz w:val="22"/>
              </w:rPr>
            </w:pPr>
            <w:r w:rsidRPr="008E6E4E">
              <w:rPr>
                <w:sz w:val="22"/>
              </w:rPr>
              <w:t>Ajánlati szempontok</w:t>
            </w:r>
          </w:p>
        </w:tc>
        <w:tc>
          <w:tcPr>
            <w:tcW w:w="3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2FFD" w:rsidRPr="008E6E4E" w:rsidRDefault="00992FFD" w:rsidP="000E251C">
            <w:pPr>
              <w:pStyle w:val="Cm"/>
              <w:snapToGrid w:val="0"/>
              <w:rPr>
                <w:bCs/>
                <w:sz w:val="22"/>
              </w:rPr>
            </w:pPr>
            <w:r w:rsidRPr="008E6E4E">
              <w:rPr>
                <w:sz w:val="22"/>
              </w:rPr>
              <w:t>Megajánlott érték</w:t>
            </w:r>
          </w:p>
        </w:tc>
      </w:tr>
      <w:tr w:rsidR="00992FFD" w:rsidRPr="008E6E4E" w:rsidTr="000E251C">
        <w:trPr>
          <w:trHeight w:val="272"/>
        </w:trPr>
        <w:tc>
          <w:tcPr>
            <w:tcW w:w="5745" w:type="dxa"/>
            <w:tcBorders>
              <w:top w:val="single" w:sz="4" w:space="0" w:color="000000"/>
              <w:left w:val="single" w:sz="4" w:space="0" w:color="000000"/>
              <w:bottom w:val="single" w:sz="4" w:space="0" w:color="000000"/>
            </w:tcBorders>
            <w:shd w:val="clear" w:color="auto" w:fill="auto"/>
          </w:tcPr>
          <w:p w:rsidR="00992FFD" w:rsidRPr="008E6E4E" w:rsidRDefault="006A023F" w:rsidP="006A023F">
            <w:pPr>
              <w:autoSpaceDE w:val="0"/>
              <w:autoSpaceDN w:val="0"/>
              <w:spacing w:after="0" w:line="240" w:lineRule="auto"/>
              <w:jc w:val="both"/>
              <w:rPr>
                <w:rFonts w:ascii="Times New Roman" w:hAnsi="Times New Roman"/>
                <w:b/>
                <w:szCs w:val="24"/>
                <w:lang w:val="x-none"/>
              </w:rPr>
            </w:pPr>
            <w:r>
              <w:rPr>
                <w:rFonts w:ascii="Times New Roman" w:hAnsi="Times New Roman"/>
                <w:b/>
                <w:szCs w:val="24"/>
              </w:rPr>
              <w:t xml:space="preserve">1. </w:t>
            </w:r>
            <w:r w:rsidR="00992FFD" w:rsidRPr="008E6E4E">
              <w:rPr>
                <w:rFonts w:ascii="Times New Roman" w:hAnsi="Times New Roman"/>
                <w:b/>
                <w:szCs w:val="24"/>
              </w:rPr>
              <w:t>Egyösszegű nettó ajánlati ár (HUF)</w:t>
            </w:r>
          </w:p>
        </w:tc>
        <w:tc>
          <w:tcPr>
            <w:tcW w:w="1843" w:type="dxa"/>
            <w:tcBorders>
              <w:top w:val="single" w:sz="4" w:space="0" w:color="000000"/>
              <w:left w:val="single" w:sz="4" w:space="0" w:color="000000"/>
              <w:bottom w:val="single" w:sz="4" w:space="0" w:color="000000"/>
            </w:tcBorders>
            <w:shd w:val="clear" w:color="auto" w:fill="auto"/>
            <w:vAlign w:val="center"/>
          </w:tcPr>
          <w:p w:rsidR="00992FFD" w:rsidRPr="008E6E4E" w:rsidRDefault="00992FFD" w:rsidP="000E251C">
            <w:pPr>
              <w:pStyle w:val="Cm"/>
              <w:snapToGrid w:val="0"/>
              <w:jc w:val="both"/>
              <w:rPr>
                <w:bCs/>
                <w:sz w:val="22"/>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FFD" w:rsidRPr="008E6E4E" w:rsidRDefault="00992FFD" w:rsidP="000E251C">
            <w:pPr>
              <w:snapToGrid w:val="0"/>
              <w:jc w:val="center"/>
              <w:rPr>
                <w:rFonts w:ascii="Times New Roman" w:hAnsi="Times New Roman"/>
                <w:b/>
                <w:vanish/>
                <w:szCs w:val="24"/>
              </w:rPr>
            </w:pPr>
            <w:r w:rsidRPr="008E6E4E">
              <w:rPr>
                <w:rFonts w:ascii="Times New Roman" w:hAnsi="Times New Roman"/>
                <w:b/>
                <w:szCs w:val="24"/>
              </w:rPr>
              <w:t>Ft</w:t>
            </w:r>
          </w:p>
        </w:tc>
      </w:tr>
      <w:tr w:rsidR="00992FFD" w:rsidRPr="008E6E4E" w:rsidTr="000E251C">
        <w:trPr>
          <w:trHeight w:val="251"/>
        </w:trPr>
        <w:tc>
          <w:tcPr>
            <w:tcW w:w="5745" w:type="dxa"/>
            <w:tcBorders>
              <w:top w:val="single" w:sz="4" w:space="0" w:color="000000"/>
              <w:left w:val="single" w:sz="4" w:space="0" w:color="000000"/>
              <w:bottom w:val="single" w:sz="4" w:space="0" w:color="000000"/>
            </w:tcBorders>
            <w:shd w:val="clear" w:color="auto" w:fill="auto"/>
          </w:tcPr>
          <w:p w:rsidR="00992FFD" w:rsidRPr="008E6E4E" w:rsidRDefault="006A023F" w:rsidP="006A023F">
            <w:pPr>
              <w:autoSpaceDE w:val="0"/>
              <w:autoSpaceDN w:val="0"/>
              <w:spacing w:after="0" w:line="240" w:lineRule="auto"/>
              <w:jc w:val="both"/>
              <w:rPr>
                <w:rFonts w:ascii="Times New Roman" w:hAnsi="Times New Roman"/>
                <w:b/>
                <w:szCs w:val="24"/>
                <w:lang w:val="x-none"/>
              </w:rPr>
            </w:pPr>
            <w:r>
              <w:rPr>
                <w:rFonts w:ascii="Times New Roman" w:hAnsi="Times New Roman"/>
                <w:b/>
                <w:szCs w:val="24"/>
              </w:rPr>
              <w:t xml:space="preserve">2. </w:t>
            </w:r>
            <w:r w:rsidR="00992FFD" w:rsidRPr="008E6E4E">
              <w:rPr>
                <w:rFonts w:ascii="Times New Roman" w:hAnsi="Times New Roman"/>
                <w:b/>
                <w:szCs w:val="24"/>
              </w:rPr>
              <w:t xml:space="preserve">Hátrányos helyzetű személynek (272/2014. (XI.5.) Korm. rendelet 5. sz. melléklet 4.5.3. pontja) minősülő munkavállalók alkalmazása </w:t>
            </w:r>
            <w:r w:rsidR="00B33921" w:rsidRPr="001F4A74">
              <w:rPr>
                <w:rFonts w:ascii="Times New Roman" w:hAnsi="Times New Roman"/>
                <w:b/>
                <w:szCs w:val="24"/>
              </w:rPr>
              <w:t>min. 2</w:t>
            </w:r>
            <w:r w:rsidR="00992FFD" w:rsidRPr="001F4A74">
              <w:rPr>
                <w:rFonts w:ascii="Times New Roman" w:hAnsi="Times New Roman"/>
                <w:b/>
                <w:szCs w:val="24"/>
              </w:rPr>
              <w:t xml:space="preserve"> hónapon</w:t>
            </w:r>
            <w:r w:rsidR="00992FFD" w:rsidRPr="008E6E4E">
              <w:rPr>
                <w:rFonts w:ascii="Times New Roman" w:hAnsi="Times New Roman"/>
                <w:b/>
                <w:szCs w:val="24"/>
              </w:rPr>
              <w:t xml:space="preserve"> keresztül a teljesítés alatt (fő, minimális értéke 0 fő, legkedvezőbb szintje 3 fő)</w:t>
            </w:r>
          </w:p>
        </w:tc>
        <w:tc>
          <w:tcPr>
            <w:tcW w:w="1843" w:type="dxa"/>
            <w:tcBorders>
              <w:top w:val="single" w:sz="4" w:space="0" w:color="000000"/>
              <w:left w:val="single" w:sz="4" w:space="0" w:color="000000"/>
              <w:bottom w:val="single" w:sz="4" w:space="0" w:color="000000"/>
            </w:tcBorders>
            <w:shd w:val="clear" w:color="auto" w:fill="FFFFFF"/>
            <w:vAlign w:val="center"/>
          </w:tcPr>
          <w:p w:rsidR="00992FFD" w:rsidRPr="008E6E4E" w:rsidRDefault="00992FFD" w:rsidP="000E251C">
            <w:pPr>
              <w:pStyle w:val="Cm"/>
              <w:snapToGrid w:val="0"/>
              <w:jc w:val="both"/>
              <w:rPr>
                <w:bCs/>
                <w:sz w:val="22"/>
              </w:rPr>
            </w:pPr>
          </w:p>
        </w:tc>
        <w:tc>
          <w:tcPr>
            <w:tcW w:w="16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2FFD" w:rsidRPr="008E6E4E" w:rsidRDefault="00992FFD" w:rsidP="000E251C">
            <w:pPr>
              <w:snapToGrid w:val="0"/>
              <w:jc w:val="center"/>
              <w:rPr>
                <w:rFonts w:ascii="Times New Roman" w:hAnsi="Times New Roman"/>
                <w:b/>
                <w:szCs w:val="24"/>
              </w:rPr>
            </w:pPr>
            <w:r w:rsidRPr="008E6E4E">
              <w:rPr>
                <w:rFonts w:ascii="Times New Roman" w:hAnsi="Times New Roman"/>
                <w:b/>
                <w:szCs w:val="24"/>
              </w:rPr>
              <w:t>fő</w:t>
            </w:r>
          </w:p>
        </w:tc>
      </w:tr>
      <w:tr w:rsidR="00992FFD" w:rsidRPr="008E6E4E" w:rsidTr="000E251C">
        <w:trPr>
          <w:trHeight w:val="251"/>
        </w:trPr>
        <w:tc>
          <w:tcPr>
            <w:tcW w:w="5745" w:type="dxa"/>
            <w:tcBorders>
              <w:top w:val="single" w:sz="4" w:space="0" w:color="000000"/>
              <w:left w:val="single" w:sz="4" w:space="0" w:color="000000"/>
              <w:bottom w:val="single" w:sz="4" w:space="0" w:color="000000"/>
            </w:tcBorders>
            <w:shd w:val="clear" w:color="auto" w:fill="auto"/>
          </w:tcPr>
          <w:p w:rsidR="00992FFD" w:rsidRPr="008E6E4E" w:rsidRDefault="006A023F" w:rsidP="006A023F">
            <w:pPr>
              <w:autoSpaceDE w:val="0"/>
              <w:autoSpaceDN w:val="0"/>
              <w:spacing w:after="0" w:line="240" w:lineRule="auto"/>
              <w:jc w:val="both"/>
              <w:rPr>
                <w:rFonts w:ascii="Times New Roman" w:hAnsi="Times New Roman"/>
                <w:b/>
                <w:bCs/>
                <w:szCs w:val="24"/>
              </w:rPr>
            </w:pPr>
            <w:r>
              <w:rPr>
                <w:rFonts w:ascii="Times New Roman" w:eastAsia="Times New Roman" w:hAnsi="Times New Roman"/>
                <w:b/>
                <w:szCs w:val="24"/>
                <w:lang w:eastAsia="hu-HU"/>
              </w:rPr>
              <w:t xml:space="preserve">3. </w:t>
            </w:r>
            <w:r w:rsidR="00992FFD" w:rsidRPr="008E6E4E">
              <w:rPr>
                <w:rFonts w:ascii="Times New Roman" w:eastAsia="Times New Roman" w:hAnsi="Times New Roman"/>
                <w:b/>
                <w:szCs w:val="24"/>
                <w:lang w:eastAsia="hu-HU"/>
              </w:rPr>
              <w:t>Kiterjesztett jótállási időtartam (hónap, minimális értéke 0 hónap, legkedvezőbb szintje 24 hónap)</w:t>
            </w:r>
          </w:p>
        </w:tc>
        <w:tc>
          <w:tcPr>
            <w:tcW w:w="1843" w:type="dxa"/>
            <w:tcBorders>
              <w:top w:val="single" w:sz="4" w:space="0" w:color="000000"/>
              <w:left w:val="single" w:sz="4" w:space="0" w:color="000000"/>
              <w:bottom w:val="single" w:sz="4" w:space="0" w:color="000000"/>
            </w:tcBorders>
            <w:shd w:val="clear" w:color="auto" w:fill="FFFFFF"/>
            <w:vAlign w:val="center"/>
          </w:tcPr>
          <w:p w:rsidR="00992FFD" w:rsidRPr="008E6E4E" w:rsidRDefault="00992FFD" w:rsidP="000E251C">
            <w:pPr>
              <w:pStyle w:val="Cm"/>
              <w:snapToGrid w:val="0"/>
              <w:jc w:val="both"/>
              <w:rPr>
                <w:bCs/>
                <w:sz w:val="22"/>
              </w:rPr>
            </w:pPr>
          </w:p>
        </w:tc>
        <w:tc>
          <w:tcPr>
            <w:tcW w:w="16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2FFD" w:rsidRPr="008E6E4E" w:rsidRDefault="00992FFD" w:rsidP="000E251C">
            <w:pPr>
              <w:snapToGrid w:val="0"/>
              <w:jc w:val="center"/>
              <w:rPr>
                <w:rFonts w:ascii="Times New Roman" w:hAnsi="Times New Roman"/>
                <w:b/>
                <w:szCs w:val="24"/>
              </w:rPr>
            </w:pPr>
            <w:r w:rsidRPr="008E6E4E">
              <w:rPr>
                <w:rFonts w:ascii="Times New Roman" w:hAnsi="Times New Roman"/>
                <w:b/>
                <w:szCs w:val="24"/>
              </w:rPr>
              <w:t>hónap</w:t>
            </w:r>
          </w:p>
        </w:tc>
      </w:tr>
    </w:tbl>
    <w:p w:rsidR="00992FFD" w:rsidRDefault="00992FFD" w:rsidP="00992FFD">
      <w:pPr>
        <w:pStyle w:val="Cm"/>
        <w:jc w:val="both"/>
        <w:rPr>
          <w:bCs/>
          <w:sz w:val="22"/>
        </w:rPr>
      </w:pPr>
    </w:p>
    <w:p w:rsidR="00992FFD" w:rsidRPr="008E6E4E" w:rsidRDefault="008E6E4E" w:rsidP="00992FFD">
      <w:pPr>
        <w:pStyle w:val="Cm"/>
        <w:tabs>
          <w:tab w:val="left" w:pos="0"/>
          <w:tab w:val="left" w:leader="dot" w:pos="2835"/>
          <w:tab w:val="left" w:pos="3544"/>
          <w:tab w:val="left" w:leader="dot" w:pos="5103"/>
        </w:tabs>
        <w:jc w:val="both"/>
        <w:rPr>
          <w:bCs/>
          <w:sz w:val="22"/>
        </w:rPr>
      </w:pPr>
      <w:r w:rsidRPr="008E6E4E">
        <w:rPr>
          <w:sz w:val="22"/>
        </w:rPr>
        <w:tab/>
        <w:t>, 2018</w:t>
      </w:r>
      <w:r>
        <w:rPr>
          <w:sz w:val="22"/>
        </w:rPr>
        <w:t xml:space="preserve">. </w:t>
      </w:r>
      <w:r w:rsidR="00992FFD" w:rsidRPr="008E6E4E">
        <w:rPr>
          <w:sz w:val="22"/>
        </w:rPr>
        <w:t xml:space="preserve"> </w:t>
      </w:r>
      <w:r w:rsidR="00992FFD" w:rsidRPr="008E6E4E">
        <w:rPr>
          <w:sz w:val="22"/>
        </w:rPr>
        <w:tab/>
      </w:r>
    </w:p>
    <w:p w:rsidR="008E6E4E" w:rsidRDefault="00992FFD" w:rsidP="00992FFD">
      <w:pPr>
        <w:pStyle w:val="Cm"/>
        <w:tabs>
          <w:tab w:val="left" w:pos="5670"/>
          <w:tab w:val="left" w:leader="dot" w:pos="9072"/>
        </w:tabs>
        <w:jc w:val="both"/>
        <w:rPr>
          <w:sz w:val="22"/>
        </w:rPr>
      </w:pPr>
      <w:r w:rsidRPr="008E6E4E">
        <w:rPr>
          <w:sz w:val="22"/>
        </w:rPr>
        <w:tab/>
      </w:r>
    </w:p>
    <w:p w:rsidR="00992FFD" w:rsidRPr="008E6E4E" w:rsidRDefault="00992FFD" w:rsidP="00992FFD">
      <w:pPr>
        <w:pStyle w:val="Cm"/>
        <w:tabs>
          <w:tab w:val="center" w:pos="7371"/>
        </w:tabs>
        <w:jc w:val="both"/>
        <w:rPr>
          <w:bCs/>
          <w:sz w:val="22"/>
        </w:rPr>
      </w:pPr>
      <w:r w:rsidRPr="008E6E4E">
        <w:rPr>
          <w:sz w:val="22"/>
        </w:rPr>
        <w:t xml:space="preserve"> </w:t>
      </w:r>
      <w:r w:rsidRPr="008E6E4E">
        <w:rPr>
          <w:sz w:val="22"/>
        </w:rPr>
        <w:tab/>
        <w:t>cégszerű aláírás*</w:t>
      </w:r>
    </w:p>
    <w:p w:rsidR="004045EF" w:rsidRPr="00992FFD" w:rsidRDefault="00992FFD" w:rsidP="00992FFD">
      <w:pPr>
        <w:jc w:val="both"/>
        <w:rPr>
          <w:rFonts w:ascii="Times New Roman" w:hAnsi="Times New Roman"/>
          <w:b/>
          <w:sz w:val="16"/>
          <w:szCs w:val="16"/>
          <w:lang w:eastAsia="ar-SA"/>
        </w:rPr>
      </w:pPr>
      <w:r w:rsidRPr="002D787A">
        <w:rPr>
          <w:rFonts w:ascii="Times New Roman" w:hAnsi="Times New Roman"/>
          <w:b/>
          <w:sz w:val="16"/>
          <w:szCs w:val="16"/>
          <w:lang w:eastAsia="ar-SA"/>
        </w:rPr>
        <w:t xml:space="preserve">* Közös ajánlattétel (konzorcium) esetén a felolvasólapot vagy a konzorciumi szerződés szerint a közös ajánlattevők (konzorcium) képviseletére felhatalmazott vezető tagnak (cégnek) vagy a konzorcium összes tagjának kell cégszerűen aláírnia! </w:t>
      </w:r>
      <w:r w:rsidR="004045EF">
        <w:rPr>
          <w:bCs/>
        </w:rPr>
        <w:br w:type="page"/>
      </w:r>
    </w:p>
    <w:p w:rsidR="004045EF" w:rsidRDefault="004045EF" w:rsidP="004045EF">
      <w:pPr>
        <w:pStyle w:val="Style2"/>
        <w:widowControl/>
        <w:spacing w:before="29" w:line="240" w:lineRule="auto"/>
        <w:ind w:left="1080"/>
        <w:jc w:val="center"/>
        <w:rPr>
          <w:rFonts w:ascii="Times New Roman" w:hAnsi="Times New Roman" w:cs="Times New Roman"/>
          <w:b/>
          <w:caps/>
        </w:rPr>
      </w:pPr>
    </w:p>
    <w:p w:rsidR="004045EF" w:rsidRDefault="004045EF" w:rsidP="004045EF">
      <w:pPr>
        <w:pStyle w:val="Style2"/>
        <w:widowControl/>
        <w:spacing w:before="29" w:line="240" w:lineRule="auto"/>
        <w:jc w:val="center"/>
        <w:rPr>
          <w:rFonts w:ascii="Times New Roman" w:hAnsi="Times New Roman" w:cs="Times New Roman"/>
          <w:b/>
          <w:caps/>
        </w:rPr>
      </w:pPr>
      <w:r>
        <w:rPr>
          <w:rFonts w:ascii="Times New Roman" w:hAnsi="Times New Roman" w:cs="Times New Roman"/>
          <w:b/>
          <w:caps/>
        </w:rPr>
        <w:t>I. rész</w:t>
      </w:r>
    </w:p>
    <w:p w:rsidR="004045EF" w:rsidRDefault="004045EF" w:rsidP="004045EF">
      <w:pPr>
        <w:pStyle w:val="Style2"/>
        <w:widowControl/>
        <w:spacing w:before="29" w:line="240" w:lineRule="auto"/>
        <w:ind w:left="1080"/>
        <w:rPr>
          <w:rFonts w:ascii="Times New Roman" w:hAnsi="Times New Roman" w:cs="Times New Roman"/>
          <w:b/>
          <w:caps/>
        </w:rPr>
      </w:pPr>
    </w:p>
    <w:p w:rsidR="004045EF" w:rsidRDefault="004045EF" w:rsidP="004045EF">
      <w:pPr>
        <w:pStyle w:val="Style2"/>
        <w:widowControl/>
        <w:spacing w:before="29" w:line="240" w:lineRule="auto"/>
        <w:jc w:val="center"/>
        <w:rPr>
          <w:rFonts w:ascii="Times New Roman" w:hAnsi="Times New Roman" w:cs="Times New Roman"/>
          <w:b/>
          <w:caps/>
        </w:rPr>
      </w:pPr>
      <w:r>
        <w:rPr>
          <w:rFonts w:ascii="Times New Roman" w:hAnsi="Times New Roman" w:cs="Times New Roman"/>
          <w:b/>
          <w:caps/>
        </w:rPr>
        <w:t>Az Ajánlattételkor benyújtandó nyilatkozatok</w:t>
      </w:r>
    </w:p>
    <w:p w:rsidR="003F3C6E" w:rsidRPr="004045EF" w:rsidRDefault="000609F5" w:rsidP="004045EF">
      <w:pPr>
        <w:pStyle w:val="Nincstrkz"/>
        <w:jc w:val="center"/>
        <w:rPr>
          <w:rFonts w:ascii="Times New Roman" w:hAnsi="Times New Roman"/>
        </w:rPr>
      </w:pPr>
      <w:r w:rsidRPr="0069347D">
        <w:rPr>
          <w:bCs/>
        </w:rPr>
        <w:br w:type="page"/>
      </w:r>
      <w:r w:rsidR="00433739" w:rsidRPr="004045EF">
        <w:rPr>
          <w:rFonts w:ascii="Times New Roman" w:hAnsi="Times New Roman"/>
          <w:b/>
          <w:color w:val="000000" w:themeColor="text1"/>
          <w:sz w:val="24"/>
          <w:szCs w:val="24"/>
          <w:lang w:val="x-none"/>
        </w:rPr>
        <w:lastRenderedPageBreak/>
        <w:t>Konzorciális megállapodás</w:t>
      </w:r>
      <w:r w:rsidR="00433739" w:rsidRPr="00433739">
        <w:rPr>
          <w:sz w:val="28"/>
          <w:szCs w:val="28"/>
        </w:rPr>
        <w:br/>
      </w:r>
    </w:p>
    <w:p w:rsidR="00047091" w:rsidRPr="00EA5800" w:rsidRDefault="00AC342D" w:rsidP="00047091">
      <w:pPr>
        <w:spacing w:after="0" w:line="240" w:lineRule="auto"/>
        <w:rPr>
          <w:rFonts w:ascii="Times New Roman" w:hAnsi="Times New Roman"/>
          <w:b/>
          <w:bCs/>
          <w:i/>
          <w:sz w:val="24"/>
          <w:szCs w:val="24"/>
        </w:rPr>
      </w:pPr>
      <w:r w:rsidRPr="00EA5800">
        <w:rPr>
          <w:rFonts w:ascii="Times New Roman" w:hAnsi="Times New Roman"/>
          <w:b/>
          <w:bCs/>
          <w:i/>
          <w:sz w:val="24"/>
          <w:szCs w:val="24"/>
        </w:rPr>
        <w:t>2</w:t>
      </w:r>
      <w:r w:rsidR="00433739" w:rsidRPr="00EA5800">
        <w:rPr>
          <w:rFonts w:ascii="Times New Roman" w:hAnsi="Times New Roman"/>
          <w:b/>
          <w:bCs/>
          <w:i/>
          <w:sz w:val="24"/>
          <w:szCs w:val="24"/>
        </w:rPr>
        <w:t xml:space="preserve">. sz. </w:t>
      </w:r>
      <w:r w:rsidR="00047091" w:rsidRPr="00EA5800">
        <w:rPr>
          <w:rFonts w:ascii="Times New Roman" w:hAnsi="Times New Roman"/>
          <w:b/>
          <w:bCs/>
          <w:i/>
          <w:sz w:val="24"/>
          <w:szCs w:val="24"/>
        </w:rPr>
        <w:t>nyilatkozatminta</w:t>
      </w:r>
    </w:p>
    <w:p w:rsidR="00433739" w:rsidRPr="003F3C6E" w:rsidRDefault="00433739" w:rsidP="003F3C6E">
      <w:pPr>
        <w:pStyle w:val="Cm"/>
        <w:jc w:val="left"/>
        <w:rPr>
          <w:b w:val="0"/>
          <w:bCs/>
          <w:i/>
        </w:rPr>
      </w:pPr>
    </w:p>
    <w:p w:rsidR="00FC3069" w:rsidRPr="00811B56" w:rsidRDefault="00FC3069" w:rsidP="00433739">
      <w:pPr>
        <w:spacing w:after="0" w:line="240" w:lineRule="auto"/>
        <w:rPr>
          <w:rFonts w:ascii="Segoe UI Light" w:hAnsi="Segoe UI Light" w:cs="Segoe UI Light"/>
          <w:b/>
          <w:color w:val="000000" w:themeColor="text1"/>
          <w:sz w:val="18"/>
          <w:szCs w:val="16"/>
        </w:rPr>
      </w:pPr>
    </w:p>
    <w:p w:rsidR="00433739" w:rsidRPr="00477511" w:rsidRDefault="00433739" w:rsidP="00433739">
      <w:pPr>
        <w:pStyle w:val="Listaszerbekezds"/>
        <w:numPr>
          <w:ilvl w:val="0"/>
          <w:numId w:val="25"/>
        </w:numPr>
        <w:spacing w:after="0" w:line="240" w:lineRule="auto"/>
        <w:ind w:left="426" w:hanging="426"/>
        <w:contextualSpacing/>
        <w:rPr>
          <w:rFonts w:ascii="Times New Roman" w:hAnsi="Times New Roman"/>
          <w:b/>
          <w:color w:val="000000" w:themeColor="text1"/>
          <w:sz w:val="24"/>
          <w:szCs w:val="24"/>
        </w:rPr>
      </w:pPr>
      <w:r w:rsidRPr="00477511">
        <w:rPr>
          <w:rFonts w:ascii="Times New Roman" w:hAnsi="Times New Roman"/>
          <w:b/>
          <w:color w:val="000000" w:themeColor="text1"/>
          <w:sz w:val="24"/>
          <w:szCs w:val="24"/>
        </w:rPr>
        <w:t>SZERZŐDŐ FELEK</w:t>
      </w:r>
    </w:p>
    <w:p w:rsidR="00433739" w:rsidRPr="00477511" w:rsidRDefault="00433739" w:rsidP="00433739">
      <w:pPr>
        <w:pStyle w:val="Listaszerbekezds"/>
        <w:spacing w:after="0" w:line="240" w:lineRule="auto"/>
        <w:ind w:left="426"/>
        <w:rPr>
          <w:rFonts w:ascii="Times New Roman" w:hAnsi="Times New Roman"/>
          <w:b/>
          <w:color w:val="000000" w:themeColor="text1"/>
          <w:sz w:val="24"/>
          <w:szCs w:val="24"/>
        </w:rPr>
      </w:pPr>
    </w:p>
    <w:p w:rsidR="00433739" w:rsidRPr="00477511" w:rsidRDefault="00433739" w:rsidP="00433739">
      <w:pPr>
        <w:spacing w:after="0" w:line="240" w:lineRule="auto"/>
        <w:jc w:val="both"/>
        <w:rPr>
          <w:rFonts w:ascii="Times New Roman" w:hAnsi="Times New Roman"/>
          <w:color w:val="000000" w:themeColor="text1"/>
          <w:sz w:val="24"/>
          <w:szCs w:val="24"/>
        </w:rPr>
      </w:pPr>
      <w:r w:rsidRPr="00477511">
        <w:rPr>
          <w:rFonts w:ascii="Times New Roman" w:hAnsi="Times New Roman"/>
          <w:color w:val="000000" w:themeColor="text1"/>
          <w:sz w:val="24"/>
          <w:szCs w:val="24"/>
        </w:rPr>
        <w:t>Jelen konzorciális megállapodás az alábbi felek között, alulírott napon és helyen, az alábbi feltételekkel jön létre. Szerződő felek:</w:t>
      </w:r>
    </w:p>
    <w:p w:rsidR="00433739" w:rsidRPr="00477511" w:rsidRDefault="00433739" w:rsidP="00433739">
      <w:pPr>
        <w:spacing w:after="0" w:line="240" w:lineRule="auto"/>
        <w:rPr>
          <w:rFonts w:ascii="Times New Roman" w:hAnsi="Times New Roman"/>
          <w:b/>
          <w:color w:val="000000" w:themeColor="text1"/>
          <w:sz w:val="24"/>
          <w:szCs w:val="24"/>
        </w:rPr>
      </w:pPr>
    </w:p>
    <w:tbl>
      <w:tblPr>
        <w:tblW w:w="9072" w:type="dxa"/>
        <w:tblBorders>
          <w:insideH w:val="dotted" w:sz="4" w:space="0" w:color="808080" w:themeColor="background1" w:themeShade="80"/>
          <w:insideV w:val="dotted" w:sz="4" w:space="0" w:color="808080" w:themeColor="background1" w:themeShade="80"/>
        </w:tblBorders>
        <w:tblLook w:val="01E0" w:firstRow="1" w:lastRow="1" w:firstColumn="1" w:lastColumn="1" w:noHBand="0" w:noVBand="0"/>
      </w:tblPr>
      <w:tblGrid>
        <w:gridCol w:w="2409"/>
        <w:gridCol w:w="2221"/>
        <w:gridCol w:w="2221"/>
        <w:gridCol w:w="2221"/>
      </w:tblGrid>
      <w:tr w:rsidR="00433739" w:rsidRPr="00477511" w:rsidTr="004967AA">
        <w:trPr>
          <w:trHeight w:val="488"/>
        </w:trPr>
        <w:tc>
          <w:tcPr>
            <w:tcW w:w="2409" w:type="dxa"/>
            <w:shd w:val="clear" w:color="auto" w:fill="auto"/>
            <w:vAlign w:val="center"/>
          </w:tcPr>
          <w:p w:rsidR="00433739" w:rsidRPr="00477511" w:rsidRDefault="00433739" w:rsidP="004967AA">
            <w:pPr>
              <w:spacing w:after="0" w:line="240" w:lineRule="auto"/>
              <w:rPr>
                <w:rFonts w:ascii="Times New Roman" w:hAnsi="Times New Roman"/>
                <w:color w:val="548DD4" w:themeColor="text2" w:themeTint="99"/>
                <w:sz w:val="24"/>
                <w:szCs w:val="24"/>
              </w:rPr>
            </w:pP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b/>
                <w:color w:val="000000" w:themeColor="text1"/>
                <w:sz w:val="24"/>
                <w:szCs w:val="24"/>
              </w:rPr>
            </w:pPr>
            <w:r w:rsidRPr="00477511">
              <w:rPr>
                <w:rFonts w:ascii="Times New Roman" w:hAnsi="Times New Roman"/>
                <w:b/>
                <w:color w:val="000000" w:themeColor="text1"/>
                <w:sz w:val="24"/>
                <w:szCs w:val="24"/>
              </w:rPr>
              <w:t>Ajánlattevő</w:t>
            </w:r>
          </w:p>
          <w:p w:rsidR="00433739" w:rsidRPr="00477511" w:rsidRDefault="00433739" w:rsidP="004967AA">
            <w:pPr>
              <w:spacing w:after="0" w:line="240" w:lineRule="auto"/>
              <w:jc w:val="right"/>
              <w:rPr>
                <w:rFonts w:ascii="Times New Roman" w:hAnsi="Times New Roman"/>
                <w:b/>
                <w:color w:val="000000" w:themeColor="text1"/>
                <w:sz w:val="24"/>
                <w:szCs w:val="24"/>
              </w:rPr>
            </w:pPr>
            <w:r w:rsidRPr="00477511">
              <w:rPr>
                <w:rFonts w:ascii="Times New Roman" w:hAnsi="Times New Roman"/>
                <w:color w:val="808080" w:themeColor="background1" w:themeShade="80"/>
                <w:sz w:val="24"/>
                <w:szCs w:val="24"/>
              </w:rPr>
              <w:t>Közös ajánlattevő vezető tag</w:t>
            </w: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b/>
                <w:color w:val="000000" w:themeColor="text1"/>
                <w:sz w:val="24"/>
                <w:szCs w:val="24"/>
              </w:rPr>
            </w:pPr>
            <w:r w:rsidRPr="00477511">
              <w:rPr>
                <w:rFonts w:ascii="Times New Roman" w:hAnsi="Times New Roman"/>
                <w:b/>
                <w:color w:val="000000" w:themeColor="text1"/>
                <w:sz w:val="24"/>
                <w:szCs w:val="24"/>
              </w:rPr>
              <w:t>Ajánlattevő</w:t>
            </w:r>
          </w:p>
          <w:p w:rsidR="00433739" w:rsidRPr="00477511" w:rsidRDefault="00433739" w:rsidP="004967AA">
            <w:pPr>
              <w:spacing w:after="0" w:line="240" w:lineRule="auto"/>
              <w:jc w:val="right"/>
              <w:rPr>
                <w:rFonts w:ascii="Times New Roman" w:hAnsi="Times New Roman"/>
                <w:b/>
                <w:color w:val="000000" w:themeColor="text1"/>
                <w:sz w:val="24"/>
                <w:szCs w:val="24"/>
              </w:rPr>
            </w:pPr>
            <w:r w:rsidRPr="00477511">
              <w:rPr>
                <w:rFonts w:ascii="Times New Roman" w:hAnsi="Times New Roman"/>
                <w:color w:val="808080" w:themeColor="background1" w:themeShade="80"/>
                <w:sz w:val="24"/>
                <w:szCs w:val="24"/>
              </w:rPr>
              <w:t>Közös ajánlattevő tag</w:t>
            </w: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b/>
                <w:color w:val="000000" w:themeColor="text1"/>
                <w:sz w:val="24"/>
                <w:szCs w:val="24"/>
              </w:rPr>
            </w:pPr>
            <w:r w:rsidRPr="00477511">
              <w:rPr>
                <w:rFonts w:ascii="Times New Roman" w:hAnsi="Times New Roman"/>
                <w:b/>
                <w:color w:val="000000" w:themeColor="text1"/>
                <w:sz w:val="24"/>
                <w:szCs w:val="24"/>
              </w:rPr>
              <w:t>Ajánlattevő</w:t>
            </w:r>
          </w:p>
          <w:p w:rsidR="00433739" w:rsidRPr="00477511" w:rsidRDefault="00433739" w:rsidP="004967AA">
            <w:pPr>
              <w:spacing w:after="0" w:line="240" w:lineRule="auto"/>
              <w:jc w:val="right"/>
              <w:rPr>
                <w:rFonts w:ascii="Times New Roman" w:hAnsi="Times New Roman"/>
                <w:b/>
                <w:color w:val="000000" w:themeColor="text1"/>
                <w:sz w:val="24"/>
                <w:szCs w:val="24"/>
              </w:rPr>
            </w:pPr>
            <w:r w:rsidRPr="00477511">
              <w:rPr>
                <w:rFonts w:ascii="Times New Roman" w:hAnsi="Times New Roman"/>
                <w:color w:val="808080" w:themeColor="background1" w:themeShade="80"/>
                <w:sz w:val="24"/>
                <w:szCs w:val="24"/>
              </w:rPr>
              <w:t>Közös ajánlattevő tag</w:t>
            </w:r>
          </w:p>
        </w:tc>
      </w:tr>
      <w:tr w:rsidR="00433739" w:rsidRPr="00477511" w:rsidTr="004967AA">
        <w:trPr>
          <w:trHeight w:val="488"/>
        </w:trPr>
        <w:tc>
          <w:tcPr>
            <w:tcW w:w="2409" w:type="dxa"/>
            <w:shd w:val="clear" w:color="auto" w:fill="auto"/>
            <w:vAlign w:val="center"/>
          </w:tcPr>
          <w:p w:rsidR="00433739" w:rsidRPr="00477511" w:rsidRDefault="00433739" w:rsidP="004967AA">
            <w:pPr>
              <w:spacing w:after="0" w:line="240" w:lineRule="auto"/>
              <w:rPr>
                <w:rFonts w:ascii="Times New Roman" w:hAnsi="Times New Roman"/>
                <w:color w:val="000000" w:themeColor="text1"/>
                <w:sz w:val="24"/>
                <w:szCs w:val="24"/>
              </w:rPr>
            </w:pPr>
            <w:r w:rsidRPr="00477511">
              <w:rPr>
                <w:rFonts w:ascii="Times New Roman" w:hAnsi="Times New Roman"/>
                <w:color w:val="000000" w:themeColor="text1"/>
                <w:sz w:val="24"/>
                <w:szCs w:val="24"/>
              </w:rPr>
              <w:t xml:space="preserve">Rövidített név: </w:t>
            </w: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b/>
                <w:color w:val="993300"/>
                <w:sz w:val="24"/>
                <w:szCs w:val="24"/>
              </w:rPr>
            </w:pP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b/>
                <w:color w:val="993300"/>
                <w:sz w:val="24"/>
                <w:szCs w:val="24"/>
              </w:rPr>
            </w:pP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b/>
                <w:color w:val="993300"/>
                <w:sz w:val="24"/>
                <w:szCs w:val="24"/>
              </w:rPr>
            </w:pPr>
          </w:p>
        </w:tc>
      </w:tr>
      <w:tr w:rsidR="00433739" w:rsidRPr="00477511" w:rsidTr="004967AA">
        <w:trPr>
          <w:trHeight w:val="488"/>
        </w:trPr>
        <w:tc>
          <w:tcPr>
            <w:tcW w:w="2409" w:type="dxa"/>
            <w:shd w:val="clear" w:color="auto" w:fill="auto"/>
            <w:vAlign w:val="center"/>
          </w:tcPr>
          <w:p w:rsidR="00433739" w:rsidRPr="00477511" w:rsidRDefault="00433739" w:rsidP="004967AA">
            <w:pPr>
              <w:spacing w:after="0" w:line="240" w:lineRule="auto"/>
              <w:rPr>
                <w:rFonts w:ascii="Times New Roman" w:hAnsi="Times New Roman"/>
                <w:color w:val="000000" w:themeColor="text1"/>
                <w:sz w:val="24"/>
                <w:szCs w:val="24"/>
              </w:rPr>
            </w:pPr>
            <w:r w:rsidRPr="00477511">
              <w:rPr>
                <w:rFonts w:ascii="Times New Roman" w:hAnsi="Times New Roman"/>
                <w:color w:val="000000" w:themeColor="text1"/>
                <w:sz w:val="24"/>
                <w:szCs w:val="24"/>
              </w:rPr>
              <w:t>Székhelye:</w:t>
            </w: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r>
      <w:tr w:rsidR="00433739" w:rsidRPr="00477511" w:rsidTr="004967AA">
        <w:trPr>
          <w:trHeight w:val="488"/>
        </w:trPr>
        <w:tc>
          <w:tcPr>
            <w:tcW w:w="2409" w:type="dxa"/>
            <w:shd w:val="clear" w:color="auto" w:fill="auto"/>
            <w:vAlign w:val="center"/>
          </w:tcPr>
          <w:p w:rsidR="00433739" w:rsidRPr="00477511" w:rsidRDefault="00433739" w:rsidP="004967AA">
            <w:pPr>
              <w:spacing w:after="0" w:line="240" w:lineRule="auto"/>
              <w:rPr>
                <w:rFonts w:ascii="Times New Roman" w:hAnsi="Times New Roman"/>
                <w:color w:val="000000" w:themeColor="text1"/>
                <w:sz w:val="24"/>
                <w:szCs w:val="24"/>
              </w:rPr>
            </w:pPr>
            <w:r w:rsidRPr="00477511">
              <w:rPr>
                <w:rFonts w:ascii="Times New Roman" w:hAnsi="Times New Roman"/>
                <w:color w:val="000000" w:themeColor="text1"/>
                <w:sz w:val="24"/>
                <w:szCs w:val="24"/>
              </w:rPr>
              <w:t>Képviselő neve:</w:t>
            </w: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r>
      <w:tr w:rsidR="00433739" w:rsidRPr="00477511" w:rsidTr="004967AA">
        <w:trPr>
          <w:trHeight w:val="488"/>
        </w:trPr>
        <w:tc>
          <w:tcPr>
            <w:tcW w:w="2409" w:type="dxa"/>
            <w:shd w:val="clear" w:color="auto" w:fill="auto"/>
            <w:vAlign w:val="center"/>
          </w:tcPr>
          <w:p w:rsidR="00433739" w:rsidRPr="00477511" w:rsidRDefault="00433739" w:rsidP="004967AA">
            <w:pPr>
              <w:spacing w:after="0" w:line="240" w:lineRule="auto"/>
              <w:rPr>
                <w:rFonts w:ascii="Times New Roman" w:hAnsi="Times New Roman"/>
                <w:color w:val="000000" w:themeColor="text1"/>
                <w:sz w:val="24"/>
                <w:szCs w:val="24"/>
              </w:rPr>
            </w:pPr>
            <w:r w:rsidRPr="00477511">
              <w:rPr>
                <w:rFonts w:ascii="Times New Roman" w:hAnsi="Times New Roman"/>
                <w:color w:val="000000" w:themeColor="text1"/>
                <w:sz w:val="24"/>
                <w:szCs w:val="24"/>
              </w:rPr>
              <w:t>Cégjegyzékszám:</w:t>
            </w: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r>
      <w:tr w:rsidR="00433739" w:rsidRPr="00477511" w:rsidTr="004967AA">
        <w:trPr>
          <w:trHeight w:val="488"/>
        </w:trPr>
        <w:tc>
          <w:tcPr>
            <w:tcW w:w="2409" w:type="dxa"/>
            <w:shd w:val="clear" w:color="auto" w:fill="auto"/>
            <w:vAlign w:val="center"/>
          </w:tcPr>
          <w:p w:rsidR="00433739" w:rsidRPr="00477511" w:rsidRDefault="00433739" w:rsidP="004967AA">
            <w:pPr>
              <w:spacing w:after="0" w:line="240" w:lineRule="auto"/>
              <w:rPr>
                <w:rFonts w:ascii="Times New Roman" w:hAnsi="Times New Roman"/>
                <w:color w:val="000000" w:themeColor="text1"/>
                <w:sz w:val="24"/>
                <w:szCs w:val="24"/>
              </w:rPr>
            </w:pPr>
            <w:r w:rsidRPr="00477511">
              <w:rPr>
                <w:rFonts w:ascii="Times New Roman" w:hAnsi="Times New Roman"/>
                <w:color w:val="000000" w:themeColor="text1"/>
                <w:sz w:val="24"/>
                <w:szCs w:val="24"/>
              </w:rPr>
              <w:t>Adószám:</w:t>
            </w: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c>
          <w:tcPr>
            <w:tcW w:w="2221" w:type="dxa"/>
            <w:shd w:val="clear" w:color="auto" w:fill="auto"/>
            <w:vAlign w:val="center"/>
          </w:tcPr>
          <w:p w:rsidR="00433739" w:rsidRPr="00477511" w:rsidRDefault="00433739" w:rsidP="004967AA">
            <w:pPr>
              <w:spacing w:after="0" w:line="240" w:lineRule="auto"/>
              <w:jc w:val="right"/>
              <w:rPr>
                <w:rFonts w:ascii="Times New Roman" w:hAnsi="Times New Roman"/>
                <w:sz w:val="24"/>
                <w:szCs w:val="24"/>
              </w:rPr>
            </w:pPr>
          </w:p>
        </w:tc>
      </w:tr>
      <w:tr w:rsidR="003F3C6E" w:rsidRPr="00477511" w:rsidTr="004967AA">
        <w:trPr>
          <w:trHeight w:val="488"/>
        </w:trPr>
        <w:tc>
          <w:tcPr>
            <w:tcW w:w="2409" w:type="dxa"/>
            <w:shd w:val="clear" w:color="auto" w:fill="auto"/>
            <w:vAlign w:val="center"/>
          </w:tcPr>
          <w:p w:rsidR="003F3C6E" w:rsidRPr="00477511" w:rsidRDefault="00477511" w:rsidP="004967AA">
            <w:pPr>
              <w:spacing w:after="0" w:line="240" w:lineRule="auto"/>
              <w:rPr>
                <w:rFonts w:ascii="Times New Roman" w:hAnsi="Times New Roman"/>
                <w:color w:val="000000" w:themeColor="text1"/>
                <w:sz w:val="24"/>
                <w:szCs w:val="24"/>
              </w:rPr>
            </w:pPr>
            <w:r w:rsidRPr="00477511">
              <w:rPr>
                <w:rFonts w:ascii="Times New Roman" w:hAnsi="Times New Roman"/>
                <w:color w:val="000000" w:themeColor="text1"/>
                <w:sz w:val="24"/>
                <w:szCs w:val="24"/>
              </w:rPr>
              <w:t>Bankszámlaszám:</w:t>
            </w:r>
          </w:p>
        </w:tc>
        <w:tc>
          <w:tcPr>
            <w:tcW w:w="2221" w:type="dxa"/>
            <w:shd w:val="clear" w:color="auto" w:fill="auto"/>
            <w:vAlign w:val="center"/>
          </w:tcPr>
          <w:p w:rsidR="003F3C6E" w:rsidRPr="00477511" w:rsidRDefault="003F3C6E" w:rsidP="004967AA">
            <w:pPr>
              <w:spacing w:after="0" w:line="240" w:lineRule="auto"/>
              <w:jc w:val="right"/>
              <w:rPr>
                <w:rFonts w:ascii="Times New Roman" w:hAnsi="Times New Roman"/>
                <w:sz w:val="24"/>
                <w:szCs w:val="24"/>
              </w:rPr>
            </w:pPr>
          </w:p>
        </w:tc>
        <w:tc>
          <w:tcPr>
            <w:tcW w:w="2221" w:type="dxa"/>
            <w:shd w:val="clear" w:color="auto" w:fill="auto"/>
            <w:vAlign w:val="center"/>
          </w:tcPr>
          <w:p w:rsidR="003F3C6E" w:rsidRPr="00477511" w:rsidRDefault="003F3C6E" w:rsidP="004967AA">
            <w:pPr>
              <w:spacing w:after="0" w:line="240" w:lineRule="auto"/>
              <w:jc w:val="right"/>
              <w:rPr>
                <w:rFonts w:ascii="Times New Roman" w:hAnsi="Times New Roman"/>
                <w:sz w:val="24"/>
                <w:szCs w:val="24"/>
              </w:rPr>
            </w:pPr>
          </w:p>
        </w:tc>
        <w:tc>
          <w:tcPr>
            <w:tcW w:w="2221" w:type="dxa"/>
            <w:shd w:val="clear" w:color="auto" w:fill="auto"/>
            <w:vAlign w:val="center"/>
          </w:tcPr>
          <w:p w:rsidR="003F3C6E" w:rsidRPr="00477511" w:rsidRDefault="003F3C6E" w:rsidP="004967AA">
            <w:pPr>
              <w:spacing w:after="0" w:line="240" w:lineRule="auto"/>
              <w:jc w:val="right"/>
              <w:rPr>
                <w:rFonts w:ascii="Times New Roman" w:hAnsi="Times New Roman"/>
                <w:sz w:val="24"/>
                <w:szCs w:val="24"/>
              </w:rPr>
            </w:pPr>
          </w:p>
        </w:tc>
      </w:tr>
    </w:tbl>
    <w:p w:rsidR="00433739" w:rsidRPr="00477511" w:rsidRDefault="00433739" w:rsidP="00433739">
      <w:pPr>
        <w:spacing w:after="0" w:line="240" w:lineRule="auto"/>
        <w:rPr>
          <w:rFonts w:ascii="Times New Roman" w:hAnsi="Times New Roman"/>
          <w:b/>
          <w:color w:val="000000" w:themeColor="text1"/>
          <w:sz w:val="24"/>
          <w:szCs w:val="24"/>
        </w:rPr>
      </w:pPr>
    </w:p>
    <w:p w:rsidR="00433739" w:rsidRPr="00477511" w:rsidRDefault="00433739" w:rsidP="00433739">
      <w:pPr>
        <w:pStyle w:val="Listaszerbekezds"/>
        <w:numPr>
          <w:ilvl w:val="0"/>
          <w:numId w:val="25"/>
        </w:numPr>
        <w:spacing w:before="240" w:after="0" w:line="240" w:lineRule="auto"/>
        <w:ind w:left="425" w:hanging="425"/>
        <w:contextualSpacing/>
        <w:rPr>
          <w:rFonts w:ascii="Times New Roman" w:hAnsi="Times New Roman"/>
          <w:b/>
          <w:color w:val="000000" w:themeColor="text1"/>
          <w:sz w:val="24"/>
          <w:szCs w:val="24"/>
        </w:rPr>
      </w:pPr>
      <w:r w:rsidRPr="00477511">
        <w:rPr>
          <w:rFonts w:ascii="Times New Roman" w:hAnsi="Times New Roman"/>
          <w:b/>
          <w:color w:val="000000" w:themeColor="text1"/>
          <w:sz w:val="24"/>
          <w:szCs w:val="24"/>
        </w:rPr>
        <w:t>A KÖZÖS AJÁNLATTÉTELI SZERZŐDÉS CÉLJA</w:t>
      </w:r>
    </w:p>
    <w:p w:rsidR="00433739" w:rsidRPr="00477511" w:rsidRDefault="00433739" w:rsidP="00433739">
      <w:pPr>
        <w:spacing w:after="0" w:line="240" w:lineRule="auto"/>
        <w:rPr>
          <w:rFonts w:ascii="Times New Roman" w:hAnsi="Times New Roman"/>
          <w:b/>
          <w:color w:val="000000" w:themeColor="text1"/>
          <w:sz w:val="24"/>
          <w:szCs w:val="24"/>
        </w:rPr>
      </w:pPr>
    </w:p>
    <w:p w:rsidR="00433739" w:rsidRPr="00EB1658" w:rsidRDefault="00EB1658" w:rsidP="00EB1658">
      <w:pPr>
        <w:spacing w:after="0" w:line="240" w:lineRule="auto"/>
        <w:jc w:val="both"/>
        <w:rPr>
          <w:rFonts w:ascii="Times New Roman" w:hAnsi="Times New Roman"/>
          <w:sz w:val="24"/>
          <w:szCs w:val="24"/>
        </w:rPr>
      </w:pPr>
      <w:r w:rsidRPr="00595408">
        <w:rPr>
          <w:rFonts w:ascii="Times New Roman" w:hAnsi="Times New Roman"/>
          <w:color w:val="000000" w:themeColor="text1"/>
          <w:sz w:val="24"/>
          <w:szCs w:val="24"/>
        </w:rPr>
        <w:t xml:space="preserve">A </w:t>
      </w:r>
      <w:r w:rsidR="00595408">
        <w:rPr>
          <w:rFonts w:ascii="Times New Roman" w:hAnsi="Times New Roman"/>
          <w:color w:val="000000" w:themeColor="text1"/>
          <w:sz w:val="24"/>
          <w:szCs w:val="24"/>
        </w:rPr>
        <w:t>„</w:t>
      </w:r>
      <w:r w:rsidR="000A733B" w:rsidRPr="000A733B">
        <w:rPr>
          <w:rFonts w:ascii="Times New Roman" w:hAnsi="Times New Roman"/>
          <w:b/>
          <w:bCs/>
          <w:sz w:val="24"/>
          <w:szCs w:val="24"/>
        </w:rPr>
        <w:t>Vállalkozási szerződés, EFOP-3.3.6-17-2017-00016 azonosító számú projekt keretében MTMI Élményközpont Nyíregyházán</w:t>
      </w:r>
      <w:r w:rsidR="00595408">
        <w:rPr>
          <w:rFonts w:ascii="Times New Roman" w:hAnsi="Times New Roman"/>
          <w:b/>
          <w:sz w:val="24"/>
          <w:szCs w:val="24"/>
        </w:rPr>
        <w:t>”</w:t>
      </w:r>
      <w:r w:rsidRPr="00595408">
        <w:rPr>
          <w:rFonts w:ascii="Times New Roman" w:hAnsi="Times New Roman"/>
          <w:b/>
          <w:color w:val="000000" w:themeColor="text1"/>
          <w:sz w:val="24"/>
          <w:szCs w:val="24"/>
        </w:rPr>
        <w:t xml:space="preserve"> </w:t>
      </w:r>
      <w:r w:rsidRPr="00595408">
        <w:rPr>
          <w:rFonts w:ascii="Times New Roman" w:hAnsi="Times New Roman"/>
          <w:sz w:val="24"/>
          <w:szCs w:val="24"/>
        </w:rPr>
        <w:t xml:space="preserve">tárgyú </w:t>
      </w:r>
      <w:r w:rsidRPr="00595408">
        <w:rPr>
          <w:rFonts w:ascii="Times New Roman" w:hAnsi="Times New Roman"/>
          <w:color w:val="000000" w:themeColor="text1"/>
          <w:sz w:val="24"/>
          <w:szCs w:val="24"/>
        </w:rPr>
        <w:t>közbeszerzési eljárásban való közös részvétel, nyertesség esetén a vonatkozó szerződés közös teljesítése a jelen megállapodásban</w:t>
      </w:r>
      <w:r w:rsidRPr="00477511">
        <w:rPr>
          <w:rFonts w:ascii="Times New Roman" w:hAnsi="Times New Roman"/>
          <w:color w:val="000000" w:themeColor="text1"/>
          <w:sz w:val="24"/>
          <w:szCs w:val="24"/>
        </w:rPr>
        <w:t xml:space="preserve"> rögzített feltételek mellett.</w:t>
      </w:r>
    </w:p>
    <w:p w:rsidR="00433739" w:rsidRPr="00477511" w:rsidRDefault="00433739" w:rsidP="00433739">
      <w:pPr>
        <w:pStyle w:val="Listaszerbekezds"/>
        <w:numPr>
          <w:ilvl w:val="0"/>
          <w:numId w:val="25"/>
        </w:numPr>
        <w:spacing w:before="240" w:after="0" w:line="240" w:lineRule="auto"/>
        <w:ind w:left="425" w:hanging="425"/>
        <w:contextualSpacing/>
        <w:rPr>
          <w:rFonts w:ascii="Times New Roman" w:hAnsi="Times New Roman"/>
          <w:b/>
          <w:color w:val="000000" w:themeColor="text1"/>
          <w:sz w:val="24"/>
          <w:szCs w:val="24"/>
        </w:rPr>
      </w:pPr>
      <w:r w:rsidRPr="00477511">
        <w:rPr>
          <w:rFonts w:ascii="Times New Roman" w:hAnsi="Times New Roman"/>
          <w:b/>
          <w:color w:val="000000" w:themeColor="text1"/>
          <w:sz w:val="24"/>
          <w:szCs w:val="24"/>
        </w:rPr>
        <w:t>FELADATMEGOSZTÁS</w:t>
      </w:r>
      <w:r w:rsidRPr="00717CCD">
        <w:rPr>
          <w:rFonts w:ascii="Times New Roman" w:hAnsi="Times New Roman"/>
          <w:sz w:val="24"/>
          <w:szCs w:val="24"/>
          <w:vertAlign w:val="superscript"/>
        </w:rPr>
        <w:footnoteReference w:id="4"/>
      </w:r>
    </w:p>
    <w:p w:rsidR="00433739" w:rsidRPr="00477511" w:rsidRDefault="00433739" w:rsidP="00433739">
      <w:pPr>
        <w:spacing w:after="0" w:line="240" w:lineRule="auto"/>
        <w:rPr>
          <w:rFonts w:ascii="Times New Roman" w:hAnsi="Times New Roman"/>
          <w:sz w:val="24"/>
          <w:szCs w:val="24"/>
        </w:rPr>
      </w:pPr>
    </w:p>
    <w:p w:rsidR="00433739" w:rsidRPr="00477511" w:rsidRDefault="00433739" w:rsidP="00433739">
      <w:pPr>
        <w:spacing w:after="0" w:line="240" w:lineRule="auto"/>
        <w:rPr>
          <w:rFonts w:ascii="Times New Roman" w:hAnsi="Times New Roman"/>
          <w:sz w:val="24"/>
          <w:szCs w:val="24"/>
        </w:rPr>
      </w:pPr>
      <w:r w:rsidRPr="00477511">
        <w:rPr>
          <w:rFonts w:ascii="Times New Roman" w:hAnsi="Times New Roman"/>
          <w:sz w:val="24"/>
          <w:szCs w:val="24"/>
          <w:highlight w:val="yellow"/>
        </w:rPr>
        <w:t>&lt;&lt;&lt;…&gt;&gt;&gt;</w:t>
      </w:r>
    </w:p>
    <w:p w:rsidR="00433739" w:rsidRPr="00477511" w:rsidRDefault="00433739" w:rsidP="00433739">
      <w:pPr>
        <w:spacing w:after="0" w:line="240" w:lineRule="auto"/>
        <w:rPr>
          <w:rFonts w:ascii="Times New Roman" w:hAnsi="Times New Roman"/>
          <w:sz w:val="24"/>
          <w:szCs w:val="24"/>
        </w:rPr>
      </w:pPr>
    </w:p>
    <w:p w:rsidR="00433739" w:rsidRPr="00477511" w:rsidRDefault="00433739" w:rsidP="00433739">
      <w:pPr>
        <w:pStyle w:val="Listaszerbekezds"/>
        <w:numPr>
          <w:ilvl w:val="0"/>
          <w:numId w:val="25"/>
        </w:numPr>
        <w:spacing w:before="240" w:after="0" w:line="240" w:lineRule="auto"/>
        <w:ind w:left="425" w:hanging="425"/>
        <w:contextualSpacing/>
        <w:rPr>
          <w:rFonts w:ascii="Times New Roman" w:hAnsi="Times New Roman"/>
          <w:b/>
          <w:color w:val="000000" w:themeColor="text1"/>
          <w:sz w:val="24"/>
          <w:szCs w:val="24"/>
        </w:rPr>
      </w:pPr>
      <w:r w:rsidRPr="00477511">
        <w:rPr>
          <w:rFonts w:ascii="Times New Roman" w:hAnsi="Times New Roman"/>
          <w:b/>
          <w:color w:val="000000" w:themeColor="text1"/>
          <w:sz w:val="24"/>
          <w:szCs w:val="24"/>
        </w:rPr>
        <w:t>KÖZÖS AJÁNLATTEVŐK NYILATKOZATAI</w:t>
      </w:r>
    </w:p>
    <w:p w:rsidR="00433739" w:rsidRPr="00477511" w:rsidRDefault="00433739" w:rsidP="00433739">
      <w:pPr>
        <w:spacing w:after="0" w:line="240" w:lineRule="auto"/>
        <w:rPr>
          <w:rFonts w:ascii="Times New Roman" w:hAnsi="Times New Roman"/>
          <w:sz w:val="24"/>
          <w:szCs w:val="24"/>
        </w:rPr>
      </w:pPr>
    </w:p>
    <w:p w:rsidR="00433739" w:rsidRPr="00477511" w:rsidRDefault="00433739" w:rsidP="00433739">
      <w:pPr>
        <w:spacing w:after="120" w:line="240" w:lineRule="auto"/>
        <w:jc w:val="both"/>
        <w:rPr>
          <w:rFonts w:ascii="Times New Roman" w:hAnsi="Times New Roman"/>
          <w:sz w:val="24"/>
          <w:szCs w:val="24"/>
        </w:rPr>
      </w:pPr>
      <w:r w:rsidRPr="00477511">
        <w:rPr>
          <w:rFonts w:ascii="Times New Roman" w:hAnsi="Times New Roman"/>
          <w:sz w:val="24"/>
          <w:szCs w:val="24"/>
        </w:rPr>
        <w:t>Közös ajánlattevők egybehangzóan és korlátozás/különvélemény nélkül egybehangzóan megállapodnak abban, hogy valamennyien egyetemlegesen lesznek jogosítva és kötelezve a közbeszerzési eljárás eredményeképpen megkötésre kerülő szerződés teljesítésére.</w:t>
      </w:r>
    </w:p>
    <w:p w:rsidR="00433739" w:rsidRPr="00477511" w:rsidRDefault="00433739" w:rsidP="00433739">
      <w:pPr>
        <w:spacing w:after="120" w:line="240" w:lineRule="auto"/>
        <w:jc w:val="both"/>
        <w:rPr>
          <w:rFonts w:ascii="Times New Roman" w:hAnsi="Times New Roman"/>
          <w:sz w:val="24"/>
          <w:szCs w:val="24"/>
        </w:rPr>
      </w:pPr>
      <w:r w:rsidRPr="00477511">
        <w:rPr>
          <w:rFonts w:ascii="Times New Roman" w:hAnsi="Times New Roman"/>
          <w:sz w:val="24"/>
          <w:szCs w:val="24"/>
        </w:rPr>
        <w:t>Közös ajánlattevők egybehangzóan és korlátozás/különvélemény nélkül egybehangzóan megállapodnak abban, hogy egyetemleges felelősséget vállalnak a közbeszerzési eljárás során tett ajánlatukban foglaltak teljesítésére</w:t>
      </w:r>
      <w:r w:rsidR="00717CCD">
        <w:rPr>
          <w:rFonts w:ascii="Times New Roman" w:hAnsi="Times New Roman"/>
          <w:sz w:val="24"/>
          <w:szCs w:val="24"/>
        </w:rPr>
        <w:t xml:space="preserve"> és </w:t>
      </w:r>
      <w:r w:rsidR="00717CCD" w:rsidRPr="003E5C8B">
        <w:rPr>
          <w:rFonts w:ascii="Times New Roman" w:hAnsi="Times New Roman"/>
          <w:sz w:val="24"/>
          <w:szCs w:val="24"/>
        </w:rPr>
        <w:t>a közbeszerzési eljárás eredményeként megkötendő szerződés szerződésszerű teljesítéséhez szükséges munkák megvalósításáért</w:t>
      </w:r>
      <w:r w:rsidRPr="00477511">
        <w:rPr>
          <w:rFonts w:ascii="Times New Roman" w:hAnsi="Times New Roman"/>
          <w:sz w:val="24"/>
          <w:szCs w:val="24"/>
        </w:rPr>
        <w:t>.</w:t>
      </w:r>
    </w:p>
    <w:p w:rsidR="00433739" w:rsidRPr="00477511" w:rsidRDefault="00433739" w:rsidP="00433739">
      <w:pPr>
        <w:spacing w:after="120" w:line="240" w:lineRule="auto"/>
        <w:jc w:val="both"/>
        <w:rPr>
          <w:rFonts w:ascii="Times New Roman" w:hAnsi="Times New Roman"/>
          <w:sz w:val="24"/>
          <w:szCs w:val="24"/>
        </w:rPr>
      </w:pPr>
      <w:r w:rsidRPr="00477511">
        <w:rPr>
          <w:rFonts w:ascii="Times New Roman" w:hAnsi="Times New Roman"/>
          <w:sz w:val="24"/>
          <w:szCs w:val="24"/>
        </w:rPr>
        <w:t xml:space="preserve">A közbeszerzési eljárás részvételi/ajánlattételi szakaszában és annak eredményeképpen megkötésre kerülő szerződés teljesítése során teljes jogkörű </w:t>
      </w:r>
      <w:r w:rsidR="00AC342D">
        <w:rPr>
          <w:rFonts w:ascii="Times New Roman" w:hAnsi="Times New Roman"/>
          <w:sz w:val="24"/>
          <w:szCs w:val="24"/>
        </w:rPr>
        <w:t xml:space="preserve">kizárólagos </w:t>
      </w:r>
      <w:r w:rsidRPr="00477511">
        <w:rPr>
          <w:rFonts w:ascii="Times New Roman" w:hAnsi="Times New Roman"/>
          <w:sz w:val="24"/>
          <w:szCs w:val="24"/>
        </w:rPr>
        <w:t>közös képviseletre jogosult a közös ajánlattétel vezető tagja (annak mindenkori képviseletre jogosultjai</w:t>
      </w:r>
      <w:r w:rsidR="00F51C19">
        <w:rPr>
          <w:rFonts w:ascii="Times New Roman" w:hAnsi="Times New Roman"/>
          <w:sz w:val="24"/>
          <w:szCs w:val="24"/>
        </w:rPr>
        <w:t xml:space="preserve"> útján</w:t>
      </w:r>
      <w:r w:rsidRPr="00477511">
        <w:rPr>
          <w:rFonts w:ascii="Times New Roman" w:hAnsi="Times New Roman"/>
          <w:sz w:val="24"/>
          <w:szCs w:val="24"/>
        </w:rPr>
        <w:t xml:space="preserve">). Ezen meghatalmazás kiterjed az ajánlat és kapcsolódó dokumentumok (pl.: hiánypótlás, </w:t>
      </w:r>
      <w:r w:rsidRPr="00477511">
        <w:rPr>
          <w:rFonts w:ascii="Times New Roman" w:hAnsi="Times New Roman"/>
          <w:sz w:val="24"/>
          <w:szCs w:val="24"/>
        </w:rPr>
        <w:lastRenderedPageBreak/>
        <w:t>felvilágosítás megadása); nyertes ajánlattétel esetén a szerződés és annak esetleges módosításai aláírására.</w:t>
      </w:r>
    </w:p>
    <w:p w:rsidR="00433739" w:rsidRPr="00477511" w:rsidRDefault="00433739" w:rsidP="00433739">
      <w:pPr>
        <w:spacing w:after="120" w:line="240" w:lineRule="auto"/>
        <w:jc w:val="both"/>
        <w:rPr>
          <w:rFonts w:ascii="Times New Roman" w:hAnsi="Times New Roman"/>
          <w:sz w:val="24"/>
          <w:szCs w:val="24"/>
        </w:rPr>
      </w:pPr>
      <w:r w:rsidRPr="00477511">
        <w:rPr>
          <w:rFonts w:ascii="Times New Roman" w:hAnsi="Times New Roman"/>
          <w:sz w:val="24"/>
          <w:szCs w:val="24"/>
        </w:rPr>
        <w:t>Szerződő felek megállapodnak abban, hogy a konzorciális megállapodás annak aláírásával érvényes és hatályos, továbbá hatálya, teljesítése, alkalmazhatósága vagy végrehajthatósága nem függ felfüggesztő (hatályba léptető), illetve felbontó feltételtől.</w:t>
      </w:r>
    </w:p>
    <w:p w:rsidR="00433739" w:rsidRPr="00477511" w:rsidRDefault="00433739" w:rsidP="00433739">
      <w:pPr>
        <w:pStyle w:val="Listaszerbekezds"/>
        <w:numPr>
          <w:ilvl w:val="0"/>
          <w:numId w:val="25"/>
        </w:numPr>
        <w:spacing w:before="240" w:after="0" w:line="240" w:lineRule="auto"/>
        <w:ind w:left="425" w:hanging="425"/>
        <w:contextualSpacing/>
        <w:rPr>
          <w:rFonts w:ascii="Times New Roman" w:hAnsi="Times New Roman"/>
          <w:b/>
          <w:color w:val="000000" w:themeColor="text1"/>
          <w:sz w:val="24"/>
          <w:szCs w:val="24"/>
        </w:rPr>
      </w:pPr>
      <w:r w:rsidRPr="00477511">
        <w:rPr>
          <w:rFonts w:ascii="Times New Roman" w:hAnsi="Times New Roman"/>
          <w:b/>
          <w:color w:val="000000" w:themeColor="text1"/>
          <w:sz w:val="24"/>
          <w:szCs w:val="24"/>
        </w:rPr>
        <w:t>KÖZÖS AJÁNLATTEVŐK EGYÉB MEGÁLLAPODÁSAI</w:t>
      </w:r>
    </w:p>
    <w:p w:rsidR="00433739" w:rsidRPr="00477511" w:rsidRDefault="00433739" w:rsidP="00433739">
      <w:pPr>
        <w:spacing w:after="0" w:line="240" w:lineRule="auto"/>
        <w:rPr>
          <w:rFonts w:ascii="Times New Roman" w:hAnsi="Times New Roman"/>
          <w:b/>
          <w:color w:val="000000" w:themeColor="text1"/>
          <w:sz w:val="24"/>
          <w:szCs w:val="24"/>
        </w:rPr>
      </w:pPr>
    </w:p>
    <w:p w:rsidR="00433739" w:rsidRPr="00477511" w:rsidRDefault="00433739" w:rsidP="00433739">
      <w:pPr>
        <w:spacing w:after="0" w:line="240" w:lineRule="auto"/>
        <w:rPr>
          <w:rFonts w:ascii="Times New Roman" w:hAnsi="Times New Roman"/>
          <w:sz w:val="24"/>
          <w:szCs w:val="24"/>
        </w:rPr>
      </w:pPr>
      <w:r w:rsidRPr="00477511">
        <w:rPr>
          <w:rFonts w:ascii="Times New Roman" w:hAnsi="Times New Roman"/>
          <w:sz w:val="24"/>
          <w:szCs w:val="24"/>
          <w:highlight w:val="yellow"/>
        </w:rPr>
        <w:t>&lt;&lt;&lt;…&gt;&gt;&gt;</w:t>
      </w:r>
      <w:r w:rsidR="00717CCD">
        <w:rPr>
          <w:rStyle w:val="Lbjegyzet-hivatkozs"/>
          <w:rFonts w:ascii="Times New Roman" w:hAnsi="Times New Roman"/>
          <w:sz w:val="24"/>
          <w:szCs w:val="24"/>
          <w:highlight w:val="yellow"/>
        </w:rPr>
        <w:footnoteReference w:id="5"/>
      </w:r>
    </w:p>
    <w:p w:rsidR="00433739" w:rsidRPr="00477511" w:rsidRDefault="00433739" w:rsidP="00433739">
      <w:pPr>
        <w:spacing w:after="0" w:line="240" w:lineRule="auto"/>
        <w:rPr>
          <w:rFonts w:ascii="Times New Roman" w:hAnsi="Times New Roman"/>
          <w:b/>
          <w:color w:val="000000" w:themeColor="text1"/>
          <w:sz w:val="24"/>
          <w:szCs w:val="24"/>
        </w:rPr>
      </w:pPr>
    </w:p>
    <w:p w:rsidR="00433739" w:rsidRPr="00477511" w:rsidRDefault="00433739" w:rsidP="00433739">
      <w:pPr>
        <w:spacing w:after="0" w:line="240" w:lineRule="auto"/>
        <w:jc w:val="both"/>
        <w:rPr>
          <w:rFonts w:ascii="Times New Roman" w:hAnsi="Times New Roman"/>
          <w:i/>
          <w:color w:val="000000" w:themeColor="text1"/>
          <w:sz w:val="24"/>
          <w:szCs w:val="24"/>
        </w:rPr>
      </w:pPr>
      <w:r w:rsidRPr="00477511">
        <w:rPr>
          <w:rFonts w:ascii="Times New Roman" w:hAnsi="Times New Roman"/>
          <w:i/>
          <w:color w:val="000000" w:themeColor="text1"/>
          <w:sz w:val="24"/>
          <w:szCs w:val="24"/>
        </w:rPr>
        <w:t>Jelen megállapodást szerződő felek, mint akaratukkal mindenben megegyezőt, a fejlécben hivatkozott közbeszerzési eljáráshoz kapcsolódóan – közös értelmezést követően - cégszerűen írnak alá.</w:t>
      </w:r>
    </w:p>
    <w:p w:rsidR="00433739" w:rsidRPr="00477511" w:rsidRDefault="00433739" w:rsidP="00433739">
      <w:pPr>
        <w:spacing w:after="0" w:line="240" w:lineRule="auto"/>
        <w:rPr>
          <w:rFonts w:ascii="Times New Roman" w:hAnsi="Times New Roman"/>
          <w:b/>
          <w:color w:val="000000" w:themeColor="text1"/>
          <w:sz w:val="24"/>
          <w:szCs w:val="24"/>
        </w:rPr>
      </w:pPr>
    </w:p>
    <w:p w:rsidR="00433739" w:rsidRPr="00477511" w:rsidRDefault="00433739" w:rsidP="00433739">
      <w:pPr>
        <w:spacing w:after="0" w:line="240" w:lineRule="auto"/>
        <w:rPr>
          <w:rFonts w:ascii="Times New Roman" w:hAnsi="Times New Roman"/>
          <w:b/>
          <w:color w:val="000000" w:themeColor="text1"/>
          <w:sz w:val="24"/>
          <w:szCs w:val="24"/>
        </w:rPr>
      </w:pPr>
    </w:p>
    <w:p w:rsidR="00433739" w:rsidRPr="00477511" w:rsidRDefault="00433739" w:rsidP="00433739">
      <w:pPr>
        <w:spacing w:after="0" w:line="240" w:lineRule="auto"/>
        <w:rPr>
          <w:rFonts w:ascii="Times New Roman" w:hAnsi="Times New Roman"/>
          <w:b/>
          <w:color w:val="000000" w:themeColor="text1"/>
          <w:sz w:val="24"/>
          <w:szCs w:val="24"/>
        </w:rPr>
      </w:pPr>
      <w:r w:rsidRPr="00477511">
        <w:rPr>
          <w:rFonts w:ascii="Times New Roman" w:hAnsi="Times New Roman"/>
          <w:b/>
          <w:color w:val="000000" w:themeColor="text1"/>
          <w:sz w:val="24"/>
          <w:szCs w:val="24"/>
        </w:rPr>
        <w:t>Kelt:</w:t>
      </w:r>
    </w:p>
    <w:p w:rsidR="00433739" w:rsidRPr="00477511" w:rsidRDefault="00433739" w:rsidP="00433739">
      <w:pPr>
        <w:spacing w:after="0" w:line="240" w:lineRule="auto"/>
        <w:rPr>
          <w:rFonts w:ascii="Times New Roman" w:hAnsi="Times New Roman"/>
          <w:b/>
          <w:color w:val="000000" w:themeColor="text1"/>
          <w:sz w:val="24"/>
          <w:szCs w:val="24"/>
        </w:rPr>
      </w:pPr>
    </w:p>
    <w:p w:rsidR="00433739" w:rsidRPr="00477511" w:rsidRDefault="00433739" w:rsidP="00433739">
      <w:pPr>
        <w:spacing w:after="0" w:line="240" w:lineRule="auto"/>
        <w:rPr>
          <w:rFonts w:ascii="Times New Roman" w:hAnsi="Times New Roman"/>
          <w:color w:val="000000" w:themeColor="text1"/>
          <w:sz w:val="24"/>
          <w:szCs w:val="24"/>
        </w:rPr>
      </w:pPr>
      <w:r w:rsidRPr="00477511">
        <w:rPr>
          <w:rFonts w:ascii="Times New Roman" w:hAnsi="Times New Roman"/>
          <w:color w:val="000000" w:themeColor="text1"/>
          <w:sz w:val="24"/>
          <w:szCs w:val="24"/>
        </w:rPr>
        <w:t>&lt;&lt;&lt;Aláírások&gt;&gt;&gt;</w:t>
      </w:r>
    </w:p>
    <w:p w:rsidR="00C34CA2" w:rsidRPr="00AC342D" w:rsidRDefault="00A10B60" w:rsidP="00AC342D">
      <w:pPr>
        <w:rPr>
          <w:rFonts w:ascii="Times New Roman" w:hAnsi="Times New Roman"/>
          <w:color w:val="000000" w:themeColor="text1"/>
          <w:sz w:val="24"/>
          <w:szCs w:val="24"/>
        </w:rPr>
      </w:pPr>
      <w:r w:rsidRPr="007354FA">
        <w:br w:type="page"/>
      </w:r>
    </w:p>
    <w:p w:rsidR="0008018D" w:rsidRPr="00EA5800" w:rsidRDefault="0008018D" w:rsidP="00F0479D">
      <w:pPr>
        <w:pStyle w:val="lfej"/>
        <w:spacing w:line="100" w:lineRule="atLeast"/>
        <w:jc w:val="center"/>
        <w:rPr>
          <w:b/>
          <w:caps/>
        </w:rPr>
      </w:pPr>
    </w:p>
    <w:p w:rsidR="00AB214B" w:rsidRPr="00EA5800" w:rsidRDefault="00047091" w:rsidP="00AC342D">
      <w:pPr>
        <w:spacing w:after="0" w:line="240" w:lineRule="auto"/>
        <w:rPr>
          <w:rFonts w:ascii="Times New Roman" w:hAnsi="Times New Roman"/>
          <w:b/>
        </w:rPr>
      </w:pPr>
      <w:r w:rsidRPr="00EA5800">
        <w:rPr>
          <w:rFonts w:ascii="Times New Roman" w:hAnsi="Times New Roman"/>
          <w:b/>
          <w:bCs/>
          <w:i/>
          <w:sz w:val="24"/>
          <w:szCs w:val="24"/>
        </w:rPr>
        <w:t>3. sz.</w:t>
      </w:r>
      <w:r w:rsidR="00AB214B" w:rsidRPr="00EA5800">
        <w:rPr>
          <w:rFonts w:ascii="Times New Roman" w:hAnsi="Times New Roman"/>
          <w:b/>
          <w:bCs/>
          <w:i/>
          <w:sz w:val="24"/>
          <w:szCs w:val="24"/>
        </w:rPr>
        <w:t xml:space="preserve"> </w:t>
      </w:r>
      <w:r w:rsidR="00AC342D" w:rsidRPr="00EA5800">
        <w:rPr>
          <w:rFonts w:ascii="Times New Roman" w:hAnsi="Times New Roman"/>
          <w:b/>
          <w:bCs/>
          <w:i/>
          <w:sz w:val="24"/>
          <w:szCs w:val="24"/>
        </w:rPr>
        <w:t>nyilatkozatminta</w:t>
      </w:r>
    </w:p>
    <w:p w:rsidR="00EA5800" w:rsidRPr="00EA5800" w:rsidRDefault="00EA5800" w:rsidP="00EA5800">
      <w:pPr>
        <w:pStyle w:val="Nincstrkz"/>
        <w:rPr>
          <w:rFonts w:ascii="Times New Roman" w:hAnsi="Times New Roman"/>
          <w:bCs/>
          <w:i/>
          <w:sz w:val="24"/>
          <w:szCs w:val="24"/>
        </w:rPr>
      </w:pPr>
      <w:r w:rsidRPr="00EA5800">
        <w:rPr>
          <w:rFonts w:ascii="Times New Roman" w:hAnsi="Times New Roman"/>
          <w:bCs/>
          <w:i/>
          <w:sz w:val="24"/>
          <w:szCs w:val="24"/>
        </w:rPr>
        <w:t>Közös ajánlattevők külön-külön kötelesek nyilatkozni!</w:t>
      </w:r>
    </w:p>
    <w:p w:rsidR="00EA5800" w:rsidRDefault="00EA5800" w:rsidP="00EA5800">
      <w:pPr>
        <w:pStyle w:val="Nincstrkz"/>
        <w:rPr>
          <w:rFonts w:ascii="Times New Roman" w:hAnsi="Times New Roman"/>
          <w:bCs/>
          <w:i/>
          <w:sz w:val="24"/>
          <w:szCs w:val="24"/>
        </w:rPr>
      </w:pPr>
      <w:r w:rsidRPr="00EA5800">
        <w:rPr>
          <w:rFonts w:ascii="Times New Roman" w:hAnsi="Times New Roman"/>
          <w:bCs/>
          <w:i/>
          <w:sz w:val="24"/>
          <w:szCs w:val="24"/>
        </w:rPr>
        <w:t>A nyilatkozat eredeti példánya csatolandó</w:t>
      </w:r>
      <w:r>
        <w:rPr>
          <w:rFonts w:ascii="Times New Roman" w:hAnsi="Times New Roman"/>
          <w:bCs/>
          <w:i/>
          <w:sz w:val="24"/>
          <w:szCs w:val="24"/>
        </w:rPr>
        <w:t>!</w:t>
      </w:r>
    </w:p>
    <w:p w:rsidR="00830EE1" w:rsidRPr="00830EE1" w:rsidRDefault="00830EE1" w:rsidP="00830EE1">
      <w:pPr>
        <w:pStyle w:val="Nincstrkz"/>
        <w:rPr>
          <w:rFonts w:ascii="Times New Roman" w:hAnsi="Times New Roman"/>
          <w:bCs/>
          <w:i/>
          <w:sz w:val="24"/>
          <w:szCs w:val="24"/>
        </w:rPr>
      </w:pPr>
    </w:p>
    <w:p w:rsidR="00745035" w:rsidRPr="0052604A" w:rsidRDefault="00745035" w:rsidP="00745035">
      <w:pPr>
        <w:jc w:val="center"/>
        <w:rPr>
          <w:rFonts w:ascii="Times New Roman" w:hAnsi="Times New Roman"/>
          <w:b/>
          <w:sz w:val="28"/>
          <w:szCs w:val="28"/>
        </w:rPr>
      </w:pPr>
      <w:r w:rsidRPr="0052604A">
        <w:rPr>
          <w:rFonts w:ascii="Times New Roman" w:hAnsi="Times New Roman"/>
          <w:b/>
          <w:sz w:val="28"/>
          <w:szCs w:val="28"/>
        </w:rPr>
        <w:t xml:space="preserve">Nyilatkozat a </w:t>
      </w:r>
      <w:r w:rsidR="00A04288" w:rsidRPr="0052604A">
        <w:rPr>
          <w:rFonts w:ascii="Times New Roman" w:hAnsi="Times New Roman"/>
          <w:b/>
          <w:sz w:val="28"/>
          <w:szCs w:val="28"/>
        </w:rPr>
        <w:t>Kbt. 66. § (2)</w:t>
      </w:r>
      <w:r w:rsidR="00830EE1">
        <w:rPr>
          <w:rFonts w:ascii="Times New Roman" w:hAnsi="Times New Roman"/>
          <w:b/>
          <w:sz w:val="28"/>
          <w:szCs w:val="28"/>
        </w:rPr>
        <w:t xml:space="preserve"> </w:t>
      </w:r>
      <w:r w:rsidRPr="0052604A">
        <w:rPr>
          <w:rFonts w:ascii="Times New Roman" w:hAnsi="Times New Roman"/>
          <w:b/>
          <w:sz w:val="28"/>
          <w:szCs w:val="28"/>
        </w:rPr>
        <w:t>bekezdése alapján</w:t>
      </w:r>
    </w:p>
    <w:p w:rsidR="00745035" w:rsidRPr="00443C35" w:rsidRDefault="00745035" w:rsidP="00047091">
      <w:pPr>
        <w:spacing w:line="288" w:lineRule="auto"/>
        <w:jc w:val="both"/>
        <w:rPr>
          <w:rFonts w:ascii="Times New Roman" w:hAnsi="Times New Roman"/>
          <w:b/>
          <w:bCs/>
          <w:i/>
          <w:sz w:val="24"/>
        </w:rPr>
      </w:pPr>
      <w:r w:rsidRPr="0052604A">
        <w:rPr>
          <w:rFonts w:ascii="Times New Roman" w:hAnsi="Times New Roman"/>
          <w:sz w:val="24"/>
        </w:rPr>
        <w:t xml:space="preserve">Alulírott </w:t>
      </w:r>
      <w:r w:rsidRPr="008B2621">
        <w:rPr>
          <w:rFonts w:ascii="Times New Roman" w:hAnsi="Times New Roman"/>
          <w:sz w:val="24"/>
          <w:shd w:val="clear" w:color="auto" w:fill="BFBFBF" w:themeFill="background1" w:themeFillShade="BF"/>
        </w:rPr>
        <w:t>_____________________</w:t>
      </w:r>
      <w:r w:rsidRPr="0052604A">
        <w:rPr>
          <w:rFonts w:ascii="Times New Roman" w:hAnsi="Times New Roman"/>
          <w:sz w:val="24"/>
        </w:rPr>
        <w:t xml:space="preserve"> [képviselő neve], mint a </w:t>
      </w:r>
      <w:r w:rsidRPr="008B2621">
        <w:rPr>
          <w:rFonts w:ascii="Times New Roman" w:hAnsi="Times New Roman"/>
          <w:sz w:val="24"/>
          <w:shd w:val="clear" w:color="auto" w:fill="BFBFBF" w:themeFill="background1" w:themeFillShade="BF"/>
        </w:rPr>
        <w:t xml:space="preserve">_____________________ </w:t>
      </w:r>
      <w:r w:rsidRPr="0052604A">
        <w:rPr>
          <w:rFonts w:ascii="Times New Roman" w:hAnsi="Times New Roman"/>
          <w:sz w:val="24"/>
        </w:rPr>
        <w:t xml:space="preserve">[ajánlattevő neve] </w:t>
      </w:r>
      <w:r w:rsidR="003946C4">
        <w:rPr>
          <w:rFonts w:ascii="Times New Roman" w:hAnsi="Times New Roman"/>
          <w:sz w:val="24"/>
        </w:rPr>
        <w:t xml:space="preserve">(a továbbiakban AJÁNLATTEVŐ) </w:t>
      </w:r>
      <w:r w:rsidRPr="0052604A">
        <w:rPr>
          <w:rFonts w:ascii="Times New Roman" w:hAnsi="Times New Roman"/>
          <w:sz w:val="24"/>
        </w:rPr>
        <w:t xml:space="preserve">aláírásra jogosult képviselője, AJÁNLATTEVŐ </w:t>
      </w:r>
      <w:r w:rsidR="007802AE">
        <w:rPr>
          <w:rFonts w:ascii="Times New Roman" w:hAnsi="Times New Roman"/>
          <w:sz w:val="24"/>
        </w:rPr>
        <w:t xml:space="preserve">nevében </w:t>
      </w:r>
      <w:r w:rsidRPr="0052604A">
        <w:rPr>
          <w:rFonts w:ascii="Times New Roman" w:hAnsi="Times New Roman"/>
          <w:sz w:val="24"/>
        </w:rPr>
        <w:t xml:space="preserve">a </w:t>
      </w:r>
      <w:r w:rsidR="00443C35" w:rsidRPr="00105660">
        <w:rPr>
          <w:rFonts w:ascii="Times New Roman" w:hAnsi="Times New Roman"/>
          <w:b/>
          <w:bCs/>
          <w:i/>
          <w:sz w:val="24"/>
        </w:rPr>
        <w:t>„</w:t>
      </w:r>
      <w:r w:rsidR="000A733B" w:rsidRPr="000A733B">
        <w:rPr>
          <w:rFonts w:ascii="Times New Roman" w:hAnsi="Times New Roman"/>
          <w:b/>
          <w:bCs/>
          <w:i/>
          <w:sz w:val="24"/>
          <w:szCs w:val="24"/>
        </w:rPr>
        <w:t>Vállalkozási szerződés, EFOP-3.3.6-17-2017-00016 azonosító számú projekt keretében MTMI Élményközpont Nyíregyházán</w:t>
      </w:r>
      <w:r w:rsidR="00595408">
        <w:rPr>
          <w:rFonts w:ascii="Times New Roman" w:hAnsi="Times New Roman"/>
          <w:b/>
          <w:sz w:val="24"/>
          <w:szCs w:val="24"/>
        </w:rPr>
        <w:t>”</w:t>
      </w:r>
      <w:r w:rsidR="00047091">
        <w:t xml:space="preserve"> </w:t>
      </w:r>
      <w:r w:rsidRPr="0052604A">
        <w:rPr>
          <w:rFonts w:ascii="Times New Roman" w:hAnsi="Times New Roman"/>
          <w:sz w:val="24"/>
        </w:rPr>
        <w:t>tárgyú közbeszerzési eljárás</w:t>
      </w:r>
      <w:r w:rsidR="00413628" w:rsidRPr="0052604A">
        <w:rPr>
          <w:rFonts w:ascii="Times New Roman" w:hAnsi="Times New Roman"/>
          <w:sz w:val="24"/>
        </w:rPr>
        <w:t xml:space="preserve"> </w:t>
      </w:r>
      <w:r w:rsidRPr="0052604A">
        <w:rPr>
          <w:rFonts w:ascii="Times New Roman" w:hAnsi="Times New Roman"/>
          <w:sz w:val="24"/>
        </w:rPr>
        <w:t xml:space="preserve">vonatkozásában kijelentem és nyilatkozom, hogy </w:t>
      </w:r>
    </w:p>
    <w:p w:rsidR="00312EA7" w:rsidRDefault="00312EA7" w:rsidP="00312EA7">
      <w:pPr>
        <w:numPr>
          <w:ilvl w:val="0"/>
          <w:numId w:val="1"/>
        </w:numPr>
        <w:spacing w:after="0" w:line="288" w:lineRule="auto"/>
        <w:ind w:left="426"/>
        <w:jc w:val="both"/>
        <w:rPr>
          <w:rFonts w:ascii="Times New Roman" w:hAnsi="Times New Roman"/>
          <w:sz w:val="24"/>
        </w:rPr>
      </w:pPr>
      <w:r w:rsidRPr="0052604A">
        <w:rPr>
          <w:rFonts w:ascii="Times New Roman" w:hAnsi="Times New Roman"/>
          <w:sz w:val="24"/>
        </w:rPr>
        <w:t>megvizsgáltuk és fenntartás vagy korlátozás nélkül elfogadjuk a fent hivatkozott közbeszerzési eljárás ajánlat</w:t>
      </w:r>
      <w:r>
        <w:rPr>
          <w:rFonts w:ascii="Times New Roman" w:hAnsi="Times New Roman"/>
          <w:sz w:val="24"/>
        </w:rPr>
        <w:t xml:space="preserve">i felhívásának a </w:t>
      </w:r>
      <w:r w:rsidRPr="0052604A">
        <w:rPr>
          <w:rFonts w:ascii="Times New Roman" w:hAnsi="Times New Roman"/>
          <w:sz w:val="24"/>
        </w:rPr>
        <w:t>feltételeit</w:t>
      </w:r>
      <w:r>
        <w:rPr>
          <w:rFonts w:ascii="Times New Roman" w:hAnsi="Times New Roman"/>
          <w:sz w:val="24"/>
        </w:rPr>
        <w:t xml:space="preserve">. </w:t>
      </w:r>
    </w:p>
    <w:p w:rsidR="00312EA7" w:rsidRPr="004269ED" w:rsidRDefault="00312EA7" w:rsidP="00312EA7">
      <w:pPr>
        <w:numPr>
          <w:ilvl w:val="0"/>
          <w:numId w:val="1"/>
        </w:numPr>
        <w:spacing w:after="0" w:line="288" w:lineRule="auto"/>
        <w:ind w:left="426"/>
        <w:jc w:val="both"/>
        <w:rPr>
          <w:rFonts w:ascii="Times New Roman" w:hAnsi="Times New Roman"/>
          <w:sz w:val="24"/>
        </w:rPr>
      </w:pPr>
      <w:r w:rsidRPr="008063EC">
        <w:rPr>
          <w:rFonts w:ascii="Times New Roman" w:hAnsi="Times New Roman"/>
          <w:sz w:val="24"/>
        </w:rPr>
        <w:t xml:space="preserve">elfogadjuk az </w:t>
      </w:r>
      <w:r w:rsidRPr="00C31CB5">
        <w:rPr>
          <w:rFonts w:ascii="Times New Roman" w:hAnsi="Times New Roman"/>
          <w:sz w:val="24"/>
        </w:rPr>
        <w:t>eljárás közbeszerzési dokumentumainak részé</w:t>
      </w:r>
      <w:r w:rsidRPr="00236B17">
        <w:rPr>
          <w:rFonts w:ascii="Times New Roman" w:hAnsi="Times New Roman"/>
          <w:sz w:val="24"/>
        </w:rPr>
        <w:t>t</w:t>
      </w:r>
      <w:r w:rsidRPr="004269ED">
        <w:rPr>
          <w:rFonts w:ascii="Times New Roman" w:hAnsi="Times New Roman"/>
          <w:sz w:val="24"/>
        </w:rPr>
        <w:t xml:space="preserve"> képező szerződéstervezetet, szerződéses feltéte</w:t>
      </w:r>
      <w:r>
        <w:rPr>
          <w:rFonts w:ascii="Times New Roman" w:hAnsi="Times New Roman"/>
          <w:sz w:val="24"/>
        </w:rPr>
        <w:t>leket a szerződéskötés alapjául, valamint  k</w:t>
      </w:r>
      <w:r w:rsidRPr="0052604A">
        <w:rPr>
          <w:rFonts w:ascii="Times New Roman" w:hAnsi="Times New Roman"/>
          <w:sz w:val="24"/>
        </w:rPr>
        <w:t xml:space="preserve">ijelentjük, hogy amennyiben, mint nyertes </w:t>
      </w:r>
      <w:r>
        <w:rPr>
          <w:rFonts w:ascii="Times New Roman" w:hAnsi="Times New Roman"/>
          <w:sz w:val="24"/>
        </w:rPr>
        <w:t>a</w:t>
      </w:r>
      <w:r w:rsidRPr="0052604A">
        <w:rPr>
          <w:rFonts w:ascii="Times New Roman" w:hAnsi="Times New Roman"/>
          <w:sz w:val="24"/>
        </w:rPr>
        <w:t xml:space="preserve">jánlattevő kiválasztásra kerülünk, a szerződést </w:t>
      </w:r>
      <w:r>
        <w:rPr>
          <w:rFonts w:ascii="Times New Roman" w:hAnsi="Times New Roman"/>
          <w:sz w:val="24"/>
        </w:rPr>
        <w:t xml:space="preserve">aláírjuk és a szerződést </w:t>
      </w:r>
      <w:r w:rsidRPr="0052604A">
        <w:rPr>
          <w:rFonts w:ascii="Times New Roman" w:hAnsi="Times New Roman"/>
          <w:sz w:val="24"/>
        </w:rPr>
        <w:t xml:space="preserve">az ajánlatban </w:t>
      </w:r>
      <w:r w:rsidR="00AC14D2">
        <w:rPr>
          <w:rFonts w:ascii="Times New Roman" w:hAnsi="Times New Roman"/>
          <w:sz w:val="24"/>
        </w:rPr>
        <w:t>meghatározott ellenérték</w:t>
      </w:r>
      <w:r w:rsidR="00D54CAD">
        <w:rPr>
          <w:rFonts w:ascii="Times New Roman" w:hAnsi="Times New Roman"/>
          <w:sz w:val="24"/>
        </w:rPr>
        <w:t>ért és vállalások mellett</w:t>
      </w:r>
      <w:r w:rsidRPr="00790A31">
        <w:rPr>
          <w:rFonts w:ascii="Times New Roman" w:hAnsi="Times New Roman"/>
          <w:sz w:val="24"/>
        </w:rPr>
        <w:t xml:space="preserve"> szerződésszerűen teljesítjük</w:t>
      </w:r>
      <w:r>
        <w:rPr>
          <w:rFonts w:ascii="Times New Roman" w:hAnsi="Times New Roman"/>
          <w:sz w:val="24"/>
        </w:rPr>
        <w:t>.</w:t>
      </w:r>
    </w:p>
    <w:p w:rsidR="00312EA7" w:rsidRDefault="00312EA7" w:rsidP="00830EE1">
      <w:pPr>
        <w:spacing w:line="288" w:lineRule="auto"/>
        <w:jc w:val="both"/>
        <w:rPr>
          <w:rFonts w:ascii="Times New Roman" w:hAnsi="Times New Roman"/>
          <w:sz w:val="24"/>
        </w:rPr>
      </w:pPr>
    </w:p>
    <w:p w:rsidR="00830EE1" w:rsidRPr="0052604A" w:rsidRDefault="00830EE1" w:rsidP="00830EE1">
      <w:pPr>
        <w:spacing w:line="288" w:lineRule="auto"/>
        <w:jc w:val="both"/>
        <w:rPr>
          <w:rFonts w:ascii="Times New Roman" w:hAnsi="Times New Roman"/>
          <w:sz w:val="24"/>
        </w:rPr>
      </w:pPr>
      <w:r w:rsidRPr="0052604A">
        <w:rPr>
          <w:rFonts w:ascii="Times New Roman" w:hAnsi="Times New Roman"/>
          <w:sz w:val="24"/>
        </w:rPr>
        <w:t>Jelen nyilatkozatot a fent hivatkozott közbeszerzési eljárás alapján benyújtott ajánlat részeként, jogi felelősségem teljes tudatában teszem.</w:t>
      </w:r>
    </w:p>
    <w:p w:rsidR="00EA5800" w:rsidRPr="0052604A" w:rsidRDefault="00D763FF" w:rsidP="00EA5800">
      <w:pPr>
        <w:spacing w:after="0" w:line="288" w:lineRule="auto"/>
        <w:rPr>
          <w:rFonts w:ascii="Times New Roman" w:hAnsi="Times New Roman"/>
          <w:sz w:val="24"/>
        </w:rPr>
      </w:pPr>
      <w:r>
        <w:rPr>
          <w:rFonts w:ascii="Times New Roman" w:hAnsi="Times New Roman"/>
          <w:sz w:val="24"/>
        </w:rPr>
        <w:t>Kelt:</w:t>
      </w:r>
    </w:p>
    <w:p w:rsidR="00EA5800" w:rsidRPr="0052604A" w:rsidRDefault="00EA5800" w:rsidP="00EA5800">
      <w:pPr>
        <w:tabs>
          <w:tab w:val="center" w:pos="5812"/>
        </w:tabs>
        <w:spacing w:line="288" w:lineRule="auto"/>
        <w:rPr>
          <w:rFonts w:ascii="Times New Roman" w:hAnsi="Times New Roman"/>
          <w:sz w:val="24"/>
        </w:rPr>
      </w:pPr>
      <w:r w:rsidRPr="0052604A">
        <w:rPr>
          <w:rFonts w:ascii="Times New Roman" w:hAnsi="Times New Roman"/>
          <w:sz w:val="24"/>
        </w:rPr>
        <w:tab/>
        <w:t>________________________</w:t>
      </w:r>
    </w:p>
    <w:p w:rsidR="00C545B0" w:rsidRDefault="00EA5800" w:rsidP="00EA5800">
      <w:pPr>
        <w:tabs>
          <w:tab w:val="center" w:pos="5812"/>
        </w:tabs>
        <w:spacing w:line="288" w:lineRule="auto"/>
        <w:rPr>
          <w:rFonts w:ascii="Times New Roman" w:hAnsi="Times New Roman"/>
          <w:sz w:val="24"/>
        </w:rPr>
      </w:pPr>
      <w:r w:rsidRPr="0052604A">
        <w:rPr>
          <w:rFonts w:ascii="Times New Roman" w:hAnsi="Times New Roman"/>
          <w:sz w:val="24"/>
        </w:rPr>
        <w:tab/>
        <w:t>cégszerű aláírás</w:t>
      </w:r>
    </w:p>
    <w:p w:rsidR="00312EA7" w:rsidRDefault="00312EA7">
      <w:pPr>
        <w:spacing w:after="0" w:line="240" w:lineRule="auto"/>
      </w:pPr>
      <w:r>
        <w:br w:type="page"/>
      </w:r>
    </w:p>
    <w:p w:rsidR="00312EA7" w:rsidRPr="00EA5800" w:rsidRDefault="00312EA7" w:rsidP="00312EA7">
      <w:pPr>
        <w:spacing w:after="0" w:line="240" w:lineRule="auto"/>
        <w:rPr>
          <w:rFonts w:ascii="Times New Roman" w:hAnsi="Times New Roman"/>
          <w:b/>
        </w:rPr>
      </w:pPr>
      <w:r w:rsidRPr="00EA5800">
        <w:rPr>
          <w:rFonts w:ascii="Times New Roman" w:hAnsi="Times New Roman"/>
          <w:b/>
          <w:bCs/>
          <w:i/>
          <w:sz w:val="24"/>
          <w:szCs w:val="24"/>
        </w:rPr>
        <w:lastRenderedPageBreak/>
        <w:t>3</w:t>
      </w:r>
      <w:r>
        <w:rPr>
          <w:rFonts w:ascii="Times New Roman" w:hAnsi="Times New Roman"/>
          <w:b/>
          <w:bCs/>
          <w:i/>
          <w:sz w:val="24"/>
          <w:szCs w:val="24"/>
        </w:rPr>
        <w:t>/A</w:t>
      </w:r>
      <w:r w:rsidRPr="00EA5800">
        <w:rPr>
          <w:rFonts w:ascii="Times New Roman" w:hAnsi="Times New Roman"/>
          <w:b/>
          <w:bCs/>
          <w:i/>
          <w:sz w:val="24"/>
          <w:szCs w:val="24"/>
        </w:rPr>
        <w:t>. sz. nyilatkozatminta</w:t>
      </w:r>
    </w:p>
    <w:p w:rsidR="00312EA7" w:rsidRPr="00EA5800" w:rsidRDefault="00312EA7" w:rsidP="00312EA7">
      <w:pPr>
        <w:pStyle w:val="Nincstrkz"/>
        <w:rPr>
          <w:rFonts w:ascii="Times New Roman" w:hAnsi="Times New Roman"/>
          <w:bCs/>
          <w:i/>
          <w:sz w:val="24"/>
          <w:szCs w:val="24"/>
        </w:rPr>
      </w:pPr>
      <w:r w:rsidRPr="00EA5800">
        <w:rPr>
          <w:rFonts w:ascii="Times New Roman" w:hAnsi="Times New Roman"/>
          <w:bCs/>
          <w:i/>
          <w:sz w:val="24"/>
          <w:szCs w:val="24"/>
        </w:rPr>
        <w:t>Közös ajánlattevők külön-külön kötelesek nyilatkozni!</w:t>
      </w:r>
    </w:p>
    <w:p w:rsidR="00312EA7" w:rsidRPr="00830EE1" w:rsidRDefault="00312EA7" w:rsidP="00312EA7">
      <w:pPr>
        <w:pStyle w:val="Nincstrkz"/>
        <w:rPr>
          <w:rFonts w:ascii="Times New Roman" w:hAnsi="Times New Roman"/>
          <w:bCs/>
          <w:i/>
          <w:sz w:val="24"/>
          <w:szCs w:val="24"/>
        </w:rPr>
      </w:pPr>
    </w:p>
    <w:p w:rsidR="00312EA7" w:rsidRPr="0052604A" w:rsidRDefault="00312EA7" w:rsidP="00312EA7">
      <w:pPr>
        <w:jc w:val="center"/>
        <w:rPr>
          <w:rFonts w:ascii="Times New Roman" w:hAnsi="Times New Roman"/>
          <w:b/>
          <w:sz w:val="28"/>
          <w:szCs w:val="28"/>
        </w:rPr>
      </w:pPr>
      <w:r>
        <w:rPr>
          <w:rFonts w:ascii="Times New Roman" w:hAnsi="Times New Roman"/>
          <w:b/>
          <w:sz w:val="28"/>
          <w:szCs w:val="28"/>
        </w:rPr>
        <w:t>Ajánlattevői nyilatkozat</w:t>
      </w:r>
      <w:r w:rsidR="00007C7A">
        <w:rPr>
          <w:rFonts w:ascii="Times New Roman" w:hAnsi="Times New Roman"/>
          <w:b/>
          <w:sz w:val="28"/>
          <w:szCs w:val="28"/>
        </w:rPr>
        <w:t xml:space="preserve"> a közbeszerzési dokumentumok feltételeinek elfogadásáról</w:t>
      </w:r>
    </w:p>
    <w:p w:rsidR="00312EA7" w:rsidRPr="00443C35" w:rsidRDefault="00312EA7" w:rsidP="00312EA7">
      <w:pPr>
        <w:spacing w:line="288" w:lineRule="auto"/>
        <w:jc w:val="both"/>
        <w:rPr>
          <w:rFonts w:ascii="Times New Roman" w:hAnsi="Times New Roman"/>
          <w:b/>
          <w:bCs/>
          <w:i/>
          <w:sz w:val="24"/>
        </w:rPr>
      </w:pPr>
      <w:r w:rsidRPr="0052604A">
        <w:rPr>
          <w:rFonts w:ascii="Times New Roman" w:hAnsi="Times New Roman"/>
          <w:sz w:val="24"/>
        </w:rPr>
        <w:t xml:space="preserve">Alulírott </w:t>
      </w:r>
      <w:r w:rsidRPr="008B2621">
        <w:rPr>
          <w:rFonts w:ascii="Times New Roman" w:hAnsi="Times New Roman"/>
          <w:sz w:val="24"/>
          <w:shd w:val="clear" w:color="auto" w:fill="BFBFBF" w:themeFill="background1" w:themeFillShade="BF"/>
        </w:rPr>
        <w:t>_____________________</w:t>
      </w:r>
      <w:r w:rsidRPr="0052604A">
        <w:rPr>
          <w:rFonts w:ascii="Times New Roman" w:hAnsi="Times New Roman"/>
          <w:sz w:val="24"/>
        </w:rPr>
        <w:t xml:space="preserve"> [képviselő neve], mint a </w:t>
      </w:r>
      <w:r w:rsidRPr="008B2621">
        <w:rPr>
          <w:rFonts w:ascii="Times New Roman" w:hAnsi="Times New Roman"/>
          <w:sz w:val="24"/>
          <w:shd w:val="clear" w:color="auto" w:fill="BFBFBF" w:themeFill="background1" w:themeFillShade="BF"/>
        </w:rPr>
        <w:t xml:space="preserve">_____________________ </w:t>
      </w:r>
      <w:r w:rsidRPr="0052604A">
        <w:rPr>
          <w:rFonts w:ascii="Times New Roman" w:hAnsi="Times New Roman"/>
          <w:sz w:val="24"/>
        </w:rPr>
        <w:t xml:space="preserve">[ajánlattevő neve] </w:t>
      </w:r>
      <w:r>
        <w:rPr>
          <w:rFonts w:ascii="Times New Roman" w:hAnsi="Times New Roman"/>
          <w:sz w:val="24"/>
        </w:rPr>
        <w:t xml:space="preserve">(a továbbiakban AJÁNLATTEVŐ) </w:t>
      </w:r>
      <w:r w:rsidRPr="0052604A">
        <w:rPr>
          <w:rFonts w:ascii="Times New Roman" w:hAnsi="Times New Roman"/>
          <w:sz w:val="24"/>
        </w:rPr>
        <w:t xml:space="preserve">aláírásra jogosult képviselője, AJÁNLATTEVŐ </w:t>
      </w:r>
      <w:r>
        <w:rPr>
          <w:rFonts w:ascii="Times New Roman" w:hAnsi="Times New Roman"/>
          <w:sz w:val="24"/>
        </w:rPr>
        <w:t xml:space="preserve">nevében </w:t>
      </w:r>
      <w:r w:rsidRPr="0052604A">
        <w:rPr>
          <w:rFonts w:ascii="Times New Roman" w:hAnsi="Times New Roman"/>
          <w:sz w:val="24"/>
        </w:rPr>
        <w:t xml:space="preserve">a </w:t>
      </w:r>
      <w:r w:rsidRPr="00105660">
        <w:rPr>
          <w:rFonts w:ascii="Times New Roman" w:hAnsi="Times New Roman"/>
          <w:b/>
          <w:bCs/>
          <w:i/>
          <w:sz w:val="24"/>
        </w:rPr>
        <w:t>„</w:t>
      </w:r>
      <w:r w:rsidR="000A733B" w:rsidRPr="000A733B">
        <w:rPr>
          <w:rFonts w:ascii="Times New Roman" w:hAnsi="Times New Roman"/>
          <w:b/>
          <w:bCs/>
          <w:i/>
          <w:sz w:val="24"/>
          <w:szCs w:val="24"/>
        </w:rPr>
        <w:t>Vállalkozási szerződés, EFOP-3.3.6-17-2017-00016 azonosító számú projekt keretében MTMI Élményközpont Nyíregyházán</w:t>
      </w:r>
      <w:r w:rsidRPr="00105660">
        <w:rPr>
          <w:rFonts w:ascii="Times New Roman" w:hAnsi="Times New Roman"/>
          <w:b/>
          <w:i/>
          <w:sz w:val="24"/>
        </w:rPr>
        <w:t>”</w:t>
      </w:r>
      <w:r>
        <w:t xml:space="preserve"> </w:t>
      </w:r>
      <w:r w:rsidRPr="0052604A">
        <w:rPr>
          <w:rFonts w:ascii="Times New Roman" w:hAnsi="Times New Roman"/>
          <w:sz w:val="24"/>
        </w:rPr>
        <w:t xml:space="preserve">tárgyú közbeszerzési eljárás vonatkozásában kijelentem és nyilatkozom, hogy </w:t>
      </w:r>
    </w:p>
    <w:p w:rsidR="00312EA7" w:rsidRDefault="00312EA7" w:rsidP="00312EA7">
      <w:pPr>
        <w:numPr>
          <w:ilvl w:val="0"/>
          <w:numId w:val="38"/>
        </w:numPr>
        <w:spacing w:after="0" w:line="288" w:lineRule="auto"/>
        <w:ind w:left="426"/>
        <w:jc w:val="both"/>
        <w:rPr>
          <w:rFonts w:ascii="Times New Roman" w:hAnsi="Times New Roman"/>
          <w:sz w:val="24"/>
        </w:rPr>
      </w:pPr>
      <w:r w:rsidRPr="0052604A">
        <w:rPr>
          <w:rFonts w:ascii="Times New Roman" w:hAnsi="Times New Roman"/>
          <w:sz w:val="24"/>
        </w:rPr>
        <w:t>megvizsgáltuk és fenntartás vagy korlátozás nélkül elfogadjuk a fent hivatkozott közbeszerzési Kbt. szerinti dokumentum</w:t>
      </w:r>
      <w:r>
        <w:rPr>
          <w:rFonts w:ascii="Times New Roman" w:hAnsi="Times New Roman"/>
          <w:sz w:val="24"/>
        </w:rPr>
        <w:t>ai</w:t>
      </w:r>
      <w:r w:rsidRPr="0052604A">
        <w:rPr>
          <w:rFonts w:ascii="Times New Roman" w:hAnsi="Times New Roman"/>
          <w:sz w:val="24"/>
        </w:rPr>
        <w:t xml:space="preserve">nak </w:t>
      </w:r>
      <w:r>
        <w:rPr>
          <w:rFonts w:ascii="Times New Roman" w:hAnsi="Times New Roman"/>
          <w:sz w:val="24"/>
        </w:rPr>
        <w:t xml:space="preserve">a </w:t>
      </w:r>
      <w:r w:rsidRPr="0052604A">
        <w:rPr>
          <w:rFonts w:ascii="Times New Roman" w:hAnsi="Times New Roman"/>
          <w:sz w:val="24"/>
        </w:rPr>
        <w:t>feltételeit</w:t>
      </w:r>
      <w:r>
        <w:rPr>
          <w:rFonts w:ascii="Times New Roman" w:hAnsi="Times New Roman"/>
          <w:sz w:val="24"/>
        </w:rPr>
        <w:t>,</w:t>
      </w:r>
      <w:r w:rsidRPr="0052604A">
        <w:rPr>
          <w:rFonts w:ascii="Times New Roman" w:hAnsi="Times New Roman"/>
          <w:sz w:val="24"/>
        </w:rPr>
        <w:t xml:space="preserve"> valamint </w:t>
      </w:r>
      <w:r>
        <w:rPr>
          <w:rFonts w:ascii="Times New Roman" w:hAnsi="Times New Roman"/>
          <w:sz w:val="24"/>
        </w:rPr>
        <w:t xml:space="preserve">minden további feltételt, amely az eljárás </w:t>
      </w:r>
      <w:r w:rsidRPr="00022F4D">
        <w:rPr>
          <w:rFonts w:ascii="Times New Roman" w:hAnsi="Times New Roman"/>
          <w:sz w:val="24"/>
        </w:rPr>
        <w:t>során a Kbt. 56. §-a szerinti kiegészítő tájékoztatás(ok)ban szerepelt, az ajánlati felhívás és a Kbt. szerinti dokumentumainak hiánytalan rendelkezésre állását ezennel is igazoljuk. Valamennyi formai és tartalmi követelmény, utasítás, kikötés és műszaki leírás (feladatmeghatározás) gondos áttekintése után és azok ismeretében, a meghirdetett feltételeket tudomásul véve teszünk ajánlatot a fent megjelölt közbeszerzési eljárásban. Kijelentjük, hogy amennyiben, mint nyertes ajánlattevő kiválasztásra kerülünk, a szerződésnek az ajánlattételi felhívásban meghatározott időpontban történő aláírására, szerződésszerű maradéktalan teljesítésére az ajánlatunkban meghatározott díjért (ellenszolgáltatásért) – amely átalányár, és magában foglalja a dokumentáció bármely része által meghatározott műszaki tartalom, feladat teljes körű, korlátozás mentes megvalósítását - a jelen nyilatkozattal kötelezettséget vállalunk.</w:t>
      </w:r>
      <w:r>
        <w:rPr>
          <w:rFonts w:ascii="Times New Roman" w:hAnsi="Times New Roman"/>
          <w:sz w:val="24"/>
        </w:rPr>
        <w:t xml:space="preserve"> </w:t>
      </w:r>
    </w:p>
    <w:p w:rsidR="00312EA7" w:rsidRPr="00022F4D" w:rsidRDefault="00312EA7" w:rsidP="00312EA7">
      <w:pPr>
        <w:numPr>
          <w:ilvl w:val="0"/>
          <w:numId w:val="38"/>
        </w:numPr>
        <w:spacing w:after="0" w:line="288" w:lineRule="auto"/>
        <w:ind w:left="426"/>
        <w:jc w:val="both"/>
        <w:rPr>
          <w:rFonts w:ascii="Times New Roman" w:hAnsi="Times New Roman"/>
          <w:sz w:val="24"/>
        </w:rPr>
      </w:pPr>
      <w:r w:rsidRPr="00022F4D">
        <w:rPr>
          <w:rFonts w:ascii="Times New Roman" w:hAnsi="Times New Roman"/>
          <w:sz w:val="24"/>
        </w:rPr>
        <w:t>amennyiben nyertes Ajánlattevőnek nyilvánítanak bennünket, akkor a szerződést megkötjük, és a szerződést teljesítjük az ajánlati felhívásban, közbeszerzési dokumentumokban, valamint a Kbt. 56. §-a szerinti kiegészítő tájékoztatás(ok)ban és az előbbiekkel összhangban az ajánlatunkban lefektetettek szerint.</w:t>
      </w:r>
    </w:p>
    <w:p w:rsidR="00312EA7" w:rsidRPr="00022F4D" w:rsidRDefault="00312EA7" w:rsidP="00312EA7">
      <w:pPr>
        <w:pStyle w:val="llb"/>
        <w:tabs>
          <w:tab w:val="clear" w:pos="4536"/>
          <w:tab w:val="clear" w:pos="9072"/>
        </w:tabs>
        <w:spacing w:line="288" w:lineRule="auto"/>
        <w:ind w:left="360"/>
        <w:rPr>
          <w:sz w:val="16"/>
          <w:szCs w:val="16"/>
        </w:rPr>
      </w:pPr>
    </w:p>
    <w:p w:rsidR="00312EA7" w:rsidRDefault="00312EA7" w:rsidP="00312EA7">
      <w:pPr>
        <w:spacing w:after="0" w:line="288" w:lineRule="auto"/>
        <w:jc w:val="both"/>
        <w:rPr>
          <w:rFonts w:ascii="Times New Roman" w:hAnsi="Times New Roman"/>
          <w:sz w:val="24"/>
        </w:rPr>
      </w:pPr>
      <w:r w:rsidRPr="00022F4D">
        <w:rPr>
          <w:rFonts w:ascii="Times New Roman" w:hAnsi="Times New Roman"/>
          <w:sz w:val="24"/>
        </w:rPr>
        <w:t>Kifejezetten nyilatkozom, hogy nyertességünk esetén a szerződés aláírására, annak teljesítésére az előbbiek alapján ezennel a felolvasólapon feltűntetett ellenértékekért és vállalásokért kötelezettséget vállalunk.</w:t>
      </w:r>
    </w:p>
    <w:p w:rsidR="00312EA7" w:rsidRPr="00312EA7" w:rsidRDefault="00312EA7" w:rsidP="00312EA7">
      <w:pPr>
        <w:spacing w:after="0" w:line="288" w:lineRule="auto"/>
        <w:jc w:val="both"/>
        <w:rPr>
          <w:rFonts w:ascii="Times New Roman" w:hAnsi="Times New Roman"/>
          <w:sz w:val="12"/>
          <w:szCs w:val="12"/>
        </w:rPr>
      </w:pPr>
    </w:p>
    <w:p w:rsidR="00312EA7" w:rsidRPr="0052604A" w:rsidRDefault="00312EA7" w:rsidP="00312EA7">
      <w:pPr>
        <w:spacing w:line="288" w:lineRule="auto"/>
        <w:jc w:val="both"/>
        <w:rPr>
          <w:rFonts w:ascii="Times New Roman" w:hAnsi="Times New Roman"/>
          <w:sz w:val="24"/>
        </w:rPr>
      </w:pPr>
      <w:r w:rsidRPr="0052604A">
        <w:rPr>
          <w:rFonts w:ascii="Times New Roman" w:hAnsi="Times New Roman"/>
          <w:sz w:val="24"/>
        </w:rPr>
        <w:t>Jelen nyilatkozatot a fent hivatkozott közbeszerzési eljárás alapján benyújtott ajánlat részeként, jogi felelősségem teljes tudatában teszem.</w:t>
      </w:r>
    </w:p>
    <w:p w:rsidR="00312EA7" w:rsidRPr="0052604A" w:rsidRDefault="00312EA7" w:rsidP="00312EA7">
      <w:pPr>
        <w:spacing w:after="0" w:line="288" w:lineRule="auto"/>
        <w:rPr>
          <w:rFonts w:ascii="Times New Roman" w:hAnsi="Times New Roman"/>
          <w:sz w:val="24"/>
        </w:rPr>
      </w:pPr>
      <w:r>
        <w:rPr>
          <w:rFonts w:ascii="Times New Roman" w:hAnsi="Times New Roman"/>
          <w:sz w:val="24"/>
        </w:rPr>
        <w:t>Kelt:</w:t>
      </w:r>
    </w:p>
    <w:p w:rsidR="00312EA7" w:rsidRPr="0052604A" w:rsidRDefault="00312EA7" w:rsidP="00312EA7">
      <w:pPr>
        <w:tabs>
          <w:tab w:val="center" w:pos="5812"/>
        </w:tabs>
        <w:spacing w:line="288" w:lineRule="auto"/>
        <w:rPr>
          <w:rFonts w:ascii="Times New Roman" w:hAnsi="Times New Roman"/>
          <w:sz w:val="24"/>
        </w:rPr>
      </w:pPr>
      <w:r w:rsidRPr="0052604A">
        <w:rPr>
          <w:rFonts w:ascii="Times New Roman" w:hAnsi="Times New Roman"/>
          <w:sz w:val="24"/>
        </w:rPr>
        <w:tab/>
        <w:t>________________________</w:t>
      </w:r>
    </w:p>
    <w:p w:rsidR="00312EA7" w:rsidRDefault="00312EA7" w:rsidP="00312EA7">
      <w:pPr>
        <w:tabs>
          <w:tab w:val="center" w:pos="5812"/>
        </w:tabs>
        <w:spacing w:line="288" w:lineRule="auto"/>
        <w:rPr>
          <w:rFonts w:ascii="Times New Roman" w:hAnsi="Times New Roman"/>
          <w:sz w:val="24"/>
        </w:rPr>
      </w:pPr>
      <w:r w:rsidRPr="0052604A">
        <w:rPr>
          <w:rFonts w:ascii="Times New Roman" w:hAnsi="Times New Roman"/>
          <w:sz w:val="24"/>
        </w:rPr>
        <w:tab/>
        <w:t>cégszerű aláírás</w:t>
      </w:r>
    </w:p>
    <w:p w:rsidR="00C545B0" w:rsidRPr="00C545B0" w:rsidRDefault="00C545B0" w:rsidP="00312EA7">
      <w:pPr>
        <w:rPr>
          <w:rFonts w:ascii="Times New Roman" w:hAnsi="Times New Roman"/>
          <w:b/>
        </w:rPr>
      </w:pPr>
      <w:r>
        <w:br w:type="page"/>
      </w:r>
      <w:r w:rsidRPr="00EA5800">
        <w:rPr>
          <w:rFonts w:ascii="Times New Roman" w:hAnsi="Times New Roman"/>
          <w:b/>
          <w:bCs/>
          <w:i/>
          <w:sz w:val="24"/>
          <w:szCs w:val="24"/>
        </w:rPr>
        <w:lastRenderedPageBreak/>
        <w:t>3</w:t>
      </w:r>
      <w:r>
        <w:rPr>
          <w:rFonts w:ascii="Times New Roman" w:hAnsi="Times New Roman"/>
          <w:b/>
          <w:bCs/>
          <w:i/>
          <w:sz w:val="24"/>
          <w:szCs w:val="24"/>
        </w:rPr>
        <w:t>/</w:t>
      </w:r>
      <w:r w:rsidR="00312EA7">
        <w:rPr>
          <w:rFonts w:ascii="Times New Roman" w:hAnsi="Times New Roman"/>
          <w:b/>
          <w:bCs/>
          <w:i/>
          <w:sz w:val="24"/>
          <w:szCs w:val="24"/>
        </w:rPr>
        <w:t>B</w:t>
      </w:r>
      <w:r w:rsidRPr="00EA5800">
        <w:rPr>
          <w:rFonts w:ascii="Times New Roman" w:hAnsi="Times New Roman"/>
          <w:b/>
          <w:bCs/>
          <w:i/>
          <w:sz w:val="24"/>
          <w:szCs w:val="24"/>
        </w:rPr>
        <w:t>. sz. nyilatkozatminta</w:t>
      </w:r>
    </w:p>
    <w:p w:rsidR="00C545B0" w:rsidRPr="00EA5800" w:rsidRDefault="00C545B0" w:rsidP="00C545B0">
      <w:pPr>
        <w:pStyle w:val="Nincstrkz"/>
        <w:rPr>
          <w:rFonts w:ascii="Times New Roman" w:hAnsi="Times New Roman"/>
          <w:bCs/>
          <w:i/>
          <w:sz w:val="24"/>
          <w:szCs w:val="24"/>
        </w:rPr>
      </w:pPr>
      <w:r w:rsidRPr="00EA5800">
        <w:rPr>
          <w:rFonts w:ascii="Times New Roman" w:hAnsi="Times New Roman"/>
          <w:bCs/>
          <w:i/>
          <w:sz w:val="24"/>
          <w:szCs w:val="24"/>
        </w:rPr>
        <w:t>Közös ajánlattevők külön-külön kötelesek nyilatkozni!</w:t>
      </w:r>
    </w:p>
    <w:p w:rsidR="00C545B0" w:rsidRDefault="00C545B0" w:rsidP="00C545B0">
      <w:pPr>
        <w:rPr>
          <w:rFonts w:ascii="Times New Roman" w:hAnsi="Times New Roman"/>
          <w:b/>
          <w:sz w:val="28"/>
          <w:szCs w:val="28"/>
        </w:rPr>
      </w:pPr>
    </w:p>
    <w:p w:rsidR="00C545B0" w:rsidRPr="0052604A" w:rsidRDefault="00C545B0" w:rsidP="00C545B0">
      <w:pPr>
        <w:jc w:val="center"/>
        <w:rPr>
          <w:rFonts w:ascii="Times New Roman" w:hAnsi="Times New Roman"/>
          <w:b/>
          <w:sz w:val="28"/>
          <w:szCs w:val="28"/>
        </w:rPr>
      </w:pPr>
      <w:r>
        <w:rPr>
          <w:rFonts w:ascii="Times New Roman" w:hAnsi="Times New Roman"/>
          <w:b/>
          <w:sz w:val="28"/>
          <w:szCs w:val="28"/>
        </w:rPr>
        <w:t>Nyilatkozat a Kbt. 66. § (4)</w:t>
      </w:r>
      <w:r w:rsidRPr="0052604A">
        <w:rPr>
          <w:rFonts w:ascii="Times New Roman" w:hAnsi="Times New Roman"/>
          <w:b/>
          <w:sz w:val="28"/>
          <w:szCs w:val="28"/>
        </w:rPr>
        <w:t xml:space="preserve"> bekezdése alapján</w:t>
      </w:r>
    </w:p>
    <w:p w:rsidR="00C545B0" w:rsidRPr="00443C35" w:rsidRDefault="00C545B0" w:rsidP="00C545B0">
      <w:pPr>
        <w:spacing w:line="288" w:lineRule="auto"/>
        <w:jc w:val="both"/>
        <w:rPr>
          <w:rFonts w:ascii="Times New Roman" w:hAnsi="Times New Roman"/>
          <w:b/>
          <w:bCs/>
          <w:i/>
          <w:sz w:val="24"/>
        </w:rPr>
      </w:pPr>
      <w:r w:rsidRPr="0052604A">
        <w:rPr>
          <w:rFonts w:ascii="Times New Roman" w:hAnsi="Times New Roman"/>
          <w:sz w:val="24"/>
        </w:rPr>
        <w:t xml:space="preserve">Alulírott </w:t>
      </w:r>
      <w:r w:rsidRPr="008B2621">
        <w:rPr>
          <w:rFonts w:ascii="Times New Roman" w:hAnsi="Times New Roman"/>
          <w:sz w:val="24"/>
          <w:shd w:val="clear" w:color="auto" w:fill="BFBFBF" w:themeFill="background1" w:themeFillShade="BF"/>
        </w:rPr>
        <w:t>_____________________</w:t>
      </w:r>
      <w:r w:rsidRPr="0052604A">
        <w:rPr>
          <w:rFonts w:ascii="Times New Roman" w:hAnsi="Times New Roman"/>
          <w:sz w:val="24"/>
        </w:rPr>
        <w:t xml:space="preserve"> [képviselő neve], mint a </w:t>
      </w:r>
      <w:r w:rsidRPr="008B2621">
        <w:rPr>
          <w:rFonts w:ascii="Times New Roman" w:hAnsi="Times New Roman"/>
          <w:sz w:val="24"/>
          <w:shd w:val="clear" w:color="auto" w:fill="BFBFBF" w:themeFill="background1" w:themeFillShade="BF"/>
        </w:rPr>
        <w:t xml:space="preserve">_____________________ </w:t>
      </w:r>
      <w:r w:rsidRPr="0052604A">
        <w:rPr>
          <w:rFonts w:ascii="Times New Roman" w:hAnsi="Times New Roman"/>
          <w:sz w:val="24"/>
        </w:rPr>
        <w:t xml:space="preserve">[ajánlattevő neve] </w:t>
      </w:r>
      <w:r>
        <w:rPr>
          <w:rFonts w:ascii="Times New Roman" w:hAnsi="Times New Roman"/>
          <w:sz w:val="24"/>
        </w:rPr>
        <w:t xml:space="preserve">(a továbbiakban AJÁNLATTEVŐ) </w:t>
      </w:r>
      <w:r w:rsidRPr="0052604A">
        <w:rPr>
          <w:rFonts w:ascii="Times New Roman" w:hAnsi="Times New Roman"/>
          <w:sz w:val="24"/>
        </w:rPr>
        <w:t xml:space="preserve">aláírásra jogosult képviselője, AJÁNLATTEVŐ </w:t>
      </w:r>
      <w:r>
        <w:rPr>
          <w:rFonts w:ascii="Times New Roman" w:hAnsi="Times New Roman"/>
          <w:sz w:val="24"/>
        </w:rPr>
        <w:t xml:space="preserve">nevében a </w:t>
      </w:r>
      <w:r w:rsidRPr="00105660">
        <w:rPr>
          <w:rFonts w:ascii="Times New Roman" w:hAnsi="Times New Roman"/>
          <w:b/>
          <w:bCs/>
          <w:i/>
          <w:sz w:val="24"/>
        </w:rPr>
        <w:t>„</w:t>
      </w:r>
      <w:r w:rsidR="000A733B" w:rsidRPr="000A733B">
        <w:rPr>
          <w:rFonts w:ascii="Times New Roman" w:hAnsi="Times New Roman"/>
          <w:b/>
          <w:bCs/>
          <w:i/>
          <w:sz w:val="24"/>
          <w:szCs w:val="24"/>
        </w:rPr>
        <w:t>Vállalkozási szerződés, EFOP-3.3.6-17-2017-00016 azonosító számú projekt keretében MTMI Élményközpont Nyíregyházán</w:t>
      </w:r>
      <w:r w:rsidRPr="00105660">
        <w:rPr>
          <w:rFonts w:ascii="Times New Roman" w:hAnsi="Times New Roman"/>
          <w:b/>
          <w:i/>
          <w:sz w:val="24"/>
        </w:rPr>
        <w:t>”</w:t>
      </w:r>
      <w:r w:rsidRPr="00C35827">
        <w:rPr>
          <w:rFonts w:ascii="Times New Roman" w:hAnsi="Times New Roman"/>
          <w:bCs/>
          <w:i/>
          <w:sz w:val="24"/>
        </w:rPr>
        <w:t xml:space="preserve"> </w:t>
      </w:r>
      <w:r w:rsidRPr="0052604A">
        <w:rPr>
          <w:rFonts w:ascii="Times New Roman" w:hAnsi="Times New Roman"/>
          <w:sz w:val="24"/>
        </w:rPr>
        <w:t xml:space="preserve">tárgyú közbeszerzési eljárás vonatkozásában kijelentem és nyilatkozom, hogy </w:t>
      </w:r>
    </w:p>
    <w:p w:rsidR="00C545B0" w:rsidRPr="00790A31" w:rsidRDefault="00C545B0" w:rsidP="00C545B0">
      <w:pPr>
        <w:pStyle w:val="llb"/>
        <w:tabs>
          <w:tab w:val="clear" w:pos="4536"/>
          <w:tab w:val="clear" w:pos="9072"/>
        </w:tabs>
        <w:spacing w:line="288" w:lineRule="auto"/>
        <w:ind w:left="360"/>
        <w:rPr>
          <w:sz w:val="16"/>
          <w:szCs w:val="16"/>
        </w:rPr>
      </w:pPr>
    </w:p>
    <w:p w:rsidR="00C545B0" w:rsidRPr="0052604A" w:rsidRDefault="00C545B0" w:rsidP="00C545B0">
      <w:pPr>
        <w:spacing w:line="288" w:lineRule="auto"/>
        <w:jc w:val="both"/>
        <w:rPr>
          <w:rFonts w:ascii="Times New Roman" w:hAnsi="Times New Roman"/>
          <w:sz w:val="24"/>
        </w:rPr>
      </w:pPr>
      <w:r w:rsidRPr="0052604A">
        <w:rPr>
          <w:rFonts w:ascii="Times New Roman" w:hAnsi="Times New Roman"/>
          <w:sz w:val="24"/>
        </w:rPr>
        <w:t xml:space="preserve">a </w:t>
      </w:r>
      <w:r>
        <w:rPr>
          <w:rFonts w:ascii="Times New Roman" w:hAnsi="Times New Roman"/>
          <w:sz w:val="24"/>
        </w:rPr>
        <w:t>k</w:t>
      </w:r>
      <w:r w:rsidRPr="0052604A">
        <w:rPr>
          <w:rFonts w:ascii="Times New Roman" w:hAnsi="Times New Roman"/>
          <w:sz w:val="24"/>
        </w:rPr>
        <w:t>is- és középvállalkozásokról, fejlődésük támogatásáról szóló 2004. évi XXXIV. törvény szerint az Ajánlattevő</w:t>
      </w:r>
    </w:p>
    <w:p w:rsidR="00C545B0" w:rsidRPr="0052604A" w:rsidRDefault="00C545B0" w:rsidP="00C545B0">
      <w:pPr>
        <w:numPr>
          <w:ilvl w:val="0"/>
          <w:numId w:val="2"/>
        </w:numPr>
        <w:spacing w:after="0" w:line="288" w:lineRule="auto"/>
        <w:ind w:left="1560"/>
        <w:jc w:val="both"/>
        <w:rPr>
          <w:rFonts w:ascii="Times New Roman" w:hAnsi="Times New Roman"/>
          <w:bCs/>
          <w:sz w:val="24"/>
        </w:rPr>
      </w:pPr>
      <w:r w:rsidRPr="0052604A">
        <w:rPr>
          <w:rFonts w:ascii="Times New Roman" w:hAnsi="Times New Roman"/>
          <w:bCs/>
          <w:sz w:val="24"/>
        </w:rPr>
        <w:t>középvállalkozásnak minősül.</w:t>
      </w:r>
    </w:p>
    <w:p w:rsidR="00C545B0" w:rsidRPr="0052604A" w:rsidRDefault="00C545B0" w:rsidP="00C545B0">
      <w:pPr>
        <w:numPr>
          <w:ilvl w:val="0"/>
          <w:numId w:val="2"/>
        </w:numPr>
        <w:spacing w:after="0" w:line="288" w:lineRule="auto"/>
        <w:ind w:left="1560"/>
        <w:jc w:val="both"/>
        <w:rPr>
          <w:rFonts w:ascii="Times New Roman" w:hAnsi="Times New Roman"/>
          <w:bCs/>
          <w:sz w:val="24"/>
        </w:rPr>
      </w:pPr>
      <w:r w:rsidRPr="0052604A">
        <w:rPr>
          <w:rFonts w:ascii="Times New Roman" w:hAnsi="Times New Roman"/>
          <w:bCs/>
          <w:sz w:val="24"/>
        </w:rPr>
        <w:t>kisvállalkozásnak minősül.</w:t>
      </w:r>
    </w:p>
    <w:p w:rsidR="00C545B0" w:rsidRPr="0052604A" w:rsidRDefault="00C545B0" w:rsidP="00C545B0">
      <w:pPr>
        <w:numPr>
          <w:ilvl w:val="0"/>
          <w:numId w:val="2"/>
        </w:numPr>
        <w:spacing w:after="0" w:line="288" w:lineRule="auto"/>
        <w:ind w:left="1560"/>
        <w:jc w:val="both"/>
        <w:rPr>
          <w:rFonts w:ascii="Times New Roman" w:hAnsi="Times New Roman"/>
          <w:bCs/>
          <w:sz w:val="24"/>
        </w:rPr>
      </w:pPr>
      <w:r w:rsidRPr="0052604A">
        <w:rPr>
          <w:rFonts w:ascii="Times New Roman" w:hAnsi="Times New Roman"/>
          <w:bCs/>
          <w:sz w:val="24"/>
        </w:rPr>
        <w:t>mikrovállalkozásnak minősül.</w:t>
      </w:r>
    </w:p>
    <w:p w:rsidR="00C545B0" w:rsidRPr="0052604A" w:rsidRDefault="00C545B0" w:rsidP="00C545B0">
      <w:pPr>
        <w:numPr>
          <w:ilvl w:val="0"/>
          <w:numId w:val="2"/>
        </w:numPr>
        <w:spacing w:after="0" w:line="288" w:lineRule="auto"/>
        <w:ind w:left="1560"/>
        <w:jc w:val="both"/>
        <w:rPr>
          <w:rFonts w:ascii="Times New Roman" w:hAnsi="Times New Roman"/>
          <w:bCs/>
          <w:sz w:val="24"/>
        </w:rPr>
      </w:pPr>
      <w:r w:rsidRPr="0052604A">
        <w:rPr>
          <w:rFonts w:ascii="Times New Roman" w:hAnsi="Times New Roman"/>
          <w:bCs/>
          <w:sz w:val="24"/>
        </w:rPr>
        <w:t>nem tartozik a törvény hatálya alá.</w:t>
      </w:r>
    </w:p>
    <w:p w:rsidR="00C545B0" w:rsidRPr="0052604A" w:rsidRDefault="00C545B0" w:rsidP="00C545B0">
      <w:pPr>
        <w:numPr>
          <w:ilvl w:val="12"/>
          <w:numId w:val="0"/>
        </w:numPr>
        <w:tabs>
          <w:tab w:val="left" w:pos="9071"/>
        </w:tabs>
        <w:spacing w:line="288" w:lineRule="auto"/>
        <w:ind w:left="1418" w:right="-1"/>
        <w:rPr>
          <w:rFonts w:ascii="Times New Roman" w:hAnsi="Times New Roman"/>
          <w:sz w:val="24"/>
        </w:rPr>
      </w:pPr>
      <w:r w:rsidRPr="005B68F7">
        <w:rPr>
          <w:rFonts w:ascii="Times New Roman" w:hAnsi="Times New Roman"/>
          <w:sz w:val="24"/>
          <w:highlight w:val="lightGray"/>
        </w:rPr>
        <w:t>(A megfelelő rész aláhúzandó! Kizárólag egy adatsor jelölhető meg!)</w:t>
      </w:r>
    </w:p>
    <w:p w:rsidR="00C545B0" w:rsidRPr="0052604A" w:rsidRDefault="00C545B0" w:rsidP="00C545B0">
      <w:pPr>
        <w:spacing w:line="288" w:lineRule="auto"/>
        <w:jc w:val="both"/>
        <w:rPr>
          <w:rFonts w:ascii="Times New Roman" w:hAnsi="Times New Roman"/>
          <w:sz w:val="24"/>
        </w:rPr>
      </w:pPr>
      <w:r w:rsidRPr="0052604A">
        <w:rPr>
          <w:rFonts w:ascii="Times New Roman" w:hAnsi="Times New Roman"/>
          <w:sz w:val="24"/>
        </w:rPr>
        <w:t>Jelen nyilatkozatot a fent hivatkozott közbeszerzési eljárás alapján benyújtott ajánlat részeként, jogi felelősségem teljes tudatában teszem.</w:t>
      </w:r>
    </w:p>
    <w:p w:rsidR="00C545B0" w:rsidRDefault="00C545B0" w:rsidP="00C545B0">
      <w:pPr>
        <w:spacing w:after="0" w:line="288" w:lineRule="auto"/>
        <w:rPr>
          <w:rFonts w:ascii="Times New Roman" w:hAnsi="Times New Roman"/>
          <w:sz w:val="24"/>
        </w:rPr>
      </w:pPr>
    </w:p>
    <w:p w:rsidR="00C545B0" w:rsidRPr="0052604A" w:rsidRDefault="00C545B0" w:rsidP="00C545B0">
      <w:pPr>
        <w:spacing w:after="0" w:line="288" w:lineRule="auto"/>
        <w:rPr>
          <w:rFonts w:ascii="Times New Roman" w:hAnsi="Times New Roman"/>
          <w:sz w:val="24"/>
        </w:rPr>
      </w:pPr>
      <w:r>
        <w:rPr>
          <w:rFonts w:ascii="Times New Roman" w:hAnsi="Times New Roman"/>
          <w:sz w:val="24"/>
        </w:rPr>
        <w:t>Kelt:</w:t>
      </w:r>
    </w:p>
    <w:p w:rsidR="00C545B0" w:rsidRDefault="00C545B0" w:rsidP="00C545B0">
      <w:pPr>
        <w:tabs>
          <w:tab w:val="center" w:pos="5812"/>
        </w:tabs>
        <w:spacing w:line="288" w:lineRule="auto"/>
        <w:jc w:val="center"/>
        <w:rPr>
          <w:rFonts w:ascii="Times New Roman" w:hAnsi="Times New Roman"/>
          <w:sz w:val="24"/>
        </w:rPr>
      </w:pPr>
    </w:p>
    <w:p w:rsidR="00C545B0" w:rsidRPr="0052604A" w:rsidRDefault="00C545B0" w:rsidP="00C545B0">
      <w:pPr>
        <w:tabs>
          <w:tab w:val="center" w:pos="5812"/>
        </w:tabs>
        <w:spacing w:line="288" w:lineRule="auto"/>
        <w:jc w:val="center"/>
        <w:rPr>
          <w:rFonts w:ascii="Times New Roman" w:hAnsi="Times New Roman"/>
          <w:sz w:val="24"/>
        </w:rPr>
      </w:pPr>
      <w:r w:rsidRPr="0052604A">
        <w:rPr>
          <w:rFonts w:ascii="Times New Roman" w:hAnsi="Times New Roman"/>
          <w:sz w:val="24"/>
        </w:rPr>
        <w:t>________________________</w:t>
      </w:r>
    </w:p>
    <w:p w:rsidR="00EA5800" w:rsidRDefault="00C545B0" w:rsidP="00C545B0">
      <w:pPr>
        <w:tabs>
          <w:tab w:val="center" w:pos="5812"/>
        </w:tabs>
        <w:spacing w:line="288" w:lineRule="auto"/>
        <w:jc w:val="center"/>
        <w:rPr>
          <w:rFonts w:ascii="Times New Roman" w:hAnsi="Times New Roman"/>
          <w:sz w:val="24"/>
        </w:rPr>
      </w:pPr>
      <w:r w:rsidRPr="0052604A">
        <w:rPr>
          <w:rFonts w:ascii="Times New Roman" w:hAnsi="Times New Roman"/>
          <w:sz w:val="24"/>
        </w:rPr>
        <w:t>cégszerű aláírás</w:t>
      </w:r>
    </w:p>
    <w:p w:rsidR="00EA5800" w:rsidRDefault="00EA5800">
      <w:pPr>
        <w:spacing w:after="0" w:line="240" w:lineRule="auto"/>
        <w:rPr>
          <w:rFonts w:ascii="Times New Roman" w:hAnsi="Times New Roman"/>
          <w:sz w:val="24"/>
        </w:rPr>
      </w:pPr>
      <w:r>
        <w:rPr>
          <w:rFonts w:ascii="Times New Roman" w:hAnsi="Times New Roman"/>
          <w:sz w:val="24"/>
        </w:rPr>
        <w:br w:type="page"/>
      </w:r>
    </w:p>
    <w:p w:rsidR="00EA5800" w:rsidRPr="0052604A" w:rsidRDefault="00EA5800" w:rsidP="00EA5800">
      <w:pPr>
        <w:tabs>
          <w:tab w:val="center" w:pos="5812"/>
        </w:tabs>
        <w:spacing w:line="288" w:lineRule="auto"/>
        <w:rPr>
          <w:rFonts w:ascii="Times New Roman" w:hAnsi="Times New Roman"/>
          <w:sz w:val="24"/>
        </w:rPr>
      </w:pPr>
    </w:p>
    <w:p w:rsidR="00AB214B" w:rsidRPr="008B2621" w:rsidRDefault="008B2621" w:rsidP="008B2621">
      <w:pPr>
        <w:spacing w:after="0" w:line="240" w:lineRule="auto"/>
        <w:rPr>
          <w:rFonts w:ascii="Times New Roman" w:hAnsi="Times New Roman"/>
          <w:b/>
          <w:bCs/>
          <w:i/>
          <w:sz w:val="24"/>
          <w:szCs w:val="24"/>
        </w:rPr>
      </w:pPr>
      <w:r w:rsidRPr="008B2621">
        <w:rPr>
          <w:rFonts w:ascii="Times New Roman" w:hAnsi="Times New Roman"/>
          <w:b/>
          <w:bCs/>
          <w:i/>
          <w:sz w:val="24"/>
          <w:szCs w:val="24"/>
        </w:rPr>
        <w:t>4</w:t>
      </w:r>
      <w:r w:rsidR="00AB214B" w:rsidRPr="008B2621">
        <w:rPr>
          <w:rFonts w:ascii="Times New Roman" w:hAnsi="Times New Roman"/>
          <w:b/>
          <w:bCs/>
          <w:i/>
          <w:sz w:val="24"/>
          <w:szCs w:val="24"/>
        </w:rPr>
        <w:t xml:space="preserve">. számú </w:t>
      </w:r>
      <w:r w:rsidRPr="008B2621">
        <w:rPr>
          <w:rFonts w:ascii="Times New Roman" w:hAnsi="Times New Roman"/>
          <w:b/>
          <w:bCs/>
          <w:i/>
          <w:sz w:val="24"/>
          <w:szCs w:val="24"/>
        </w:rPr>
        <w:t>nyilatkozatminta</w:t>
      </w:r>
    </w:p>
    <w:p w:rsidR="008B2621" w:rsidRDefault="008B2621" w:rsidP="008B2621">
      <w:pPr>
        <w:pStyle w:val="Nincstrkz"/>
        <w:rPr>
          <w:rFonts w:ascii="Times New Roman" w:hAnsi="Times New Roman"/>
          <w:bCs/>
          <w:i/>
          <w:sz w:val="24"/>
          <w:szCs w:val="24"/>
        </w:rPr>
      </w:pPr>
      <w:r w:rsidRPr="00EA5800">
        <w:rPr>
          <w:rFonts w:ascii="Times New Roman" w:hAnsi="Times New Roman"/>
          <w:bCs/>
          <w:i/>
          <w:sz w:val="24"/>
          <w:szCs w:val="24"/>
        </w:rPr>
        <w:t>Közös ajánlattevők külön-külön kötelesek nyilatkozni!</w:t>
      </w:r>
    </w:p>
    <w:p w:rsidR="008B2621" w:rsidRPr="0052604A" w:rsidRDefault="008B2621" w:rsidP="008B2621">
      <w:pPr>
        <w:spacing w:after="0" w:line="240" w:lineRule="auto"/>
        <w:rPr>
          <w:rFonts w:ascii="Times New Roman" w:hAnsi="Times New Roman"/>
        </w:rPr>
      </w:pPr>
    </w:p>
    <w:p w:rsidR="000557F5" w:rsidRPr="00686668" w:rsidRDefault="000557F5" w:rsidP="00686668">
      <w:pPr>
        <w:spacing w:line="288" w:lineRule="auto"/>
        <w:jc w:val="center"/>
        <w:rPr>
          <w:rFonts w:ascii="Times New Roman" w:hAnsi="Times New Roman"/>
          <w:b/>
          <w:sz w:val="28"/>
          <w:szCs w:val="28"/>
        </w:rPr>
      </w:pPr>
      <w:r w:rsidRPr="00567AD8">
        <w:rPr>
          <w:rFonts w:ascii="Times New Roman" w:hAnsi="Times New Roman"/>
          <w:b/>
          <w:sz w:val="28"/>
          <w:szCs w:val="28"/>
        </w:rPr>
        <w:t xml:space="preserve">Nyilatkozat a Kbt. </w:t>
      </w:r>
      <w:r>
        <w:rPr>
          <w:rFonts w:ascii="Times New Roman" w:hAnsi="Times New Roman"/>
          <w:b/>
          <w:sz w:val="28"/>
          <w:szCs w:val="28"/>
        </w:rPr>
        <w:t>66</w:t>
      </w:r>
      <w:r w:rsidRPr="00567AD8">
        <w:rPr>
          <w:rFonts w:ascii="Times New Roman" w:hAnsi="Times New Roman"/>
          <w:b/>
          <w:sz w:val="28"/>
          <w:szCs w:val="28"/>
        </w:rPr>
        <w:t>. § (</w:t>
      </w:r>
      <w:r>
        <w:rPr>
          <w:rFonts w:ascii="Times New Roman" w:hAnsi="Times New Roman"/>
          <w:b/>
          <w:sz w:val="28"/>
          <w:szCs w:val="28"/>
        </w:rPr>
        <w:t>6</w:t>
      </w:r>
      <w:r w:rsidRPr="00567AD8">
        <w:rPr>
          <w:rFonts w:ascii="Times New Roman" w:hAnsi="Times New Roman"/>
          <w:b/>
          <w:sz w:val="28"/>
          <w:szCs w:val="28"/>
        </w:rPr>
        <w:t>) bekezdése alapján</w:t>
      </w:r>
    </w:p>
    <w:p w:rsidR="00686668" w:rsidRDefault="000557F5" w:rsidP="00686668">
      <w:pPr>
        <w:spacing w:after="0" w:line="288" w:lineRule="auto"/>
        <w:jc w:val="both"/>
        <w:rPr>
          <w:rFonts w:ascii="Times New Roman" w:hAnsi="Times New Roman"/>
          <w:sz w:val="24"/>
        </w:rPr>
      </w:pPr>
      <w:r w:rsidRPr="00567AD8">
        <w:rPr>
          <w:rFonts w:ascii="Times New Roman" w:hAnsi="Times New Roman"/>
          <w:sz w:val="24"/>
        </w:rPr>
        <w:t xml:space="preserve">Alulírott </w:t>
      </w:r>
      <w:r w:rsidRPr="004B4282">
        <w:rPr>
          <w:rFonts w:ascii="Times New Roman" w:hAnsi="Times New Roman"/>
          <w:sz w:val="24"/>
          <w:shd w:val="clear" w:color="auto" w:fill="BFBFBF" w:themeFill="background1" w:themeFillShade="BF"/>
        </w:rPr>
        <w:t>_</w:t>
      </w:r>
      <w:r w:rsidRPr="008B2621">
        <w:rPr>
          <w:rFonts w:ascii="Times New Roman" w:hAnsi="Times New Roman"/>
          <w:sz w:val="24"/>
          <w:shd w:val="clear" w:color="auto" w:fill="BFBFBF" w:themeFill="background1" w:themeFillShade="BF"/>
        </w:rPr>
        <w:t>____________________</w:t>
      </w:r>
      <w:r w:rsidRPr="00567AD8">
        <w:rPr>
          <w:rFonts w:ascii="Times New Roman" w:hAnsi="Times New Roman"/>
          <w:sz w:val="24"/>
        </w:rPr>
        <w:t xml:space="preserve"> [képviselő neve], mint a </w:t>
      </w:r>
      <w:r w:rsidRPr="008B2621">
        <w:rPr>
          <w:rFonts w:ascii="Times New Roman" w:hAnsi="Times New Roman"/>
          <w:sz w:val="24"/>
          <w:shd w:val="clear" w:color="auto" w:fill="BFBFBF" w:themeFill="background1" w:themeFillShade="BF"/>
        </w:rPr>
        <w:t xml:space="preserve">_____________________ </w:t>
      </w:r>
      <w:r w:rsidRPr="00567AD8">
        <w:rPr>
          <w:rFonts w:ascii="Times New Roman" w:hAnsi="Times New Roman"/>
          <w:sz w:val="24"/>
        </w:rPr>
        <w:t xml:space="preserve">[ajánlattevő neve] </w:t>
      </w:r>
      <w:r w:rsidR="003946C4">
        <w:rPr>
          <w:rFonts w:ascii="Times New Roman" w:hAnsi="Times New Roman"/>
          <w:sz w:val="24"/>
        </w:rPr>
        <w:t xml:space="preserve">(a továbbiakban AJÁNLATTEVŐ) </w:t>
      </w:r>
      <w:r w:rsidRPr="00567AD8">
        <w:rPr>
          <w:rFonts w:ascii="Times New Roman" w:hAnsi="Times New Roman"/>
          <w:sz w:val="24"/>
        </w:rPr>
        <w:t xml:space="preserve">aláírásra jogosult képviselője, </w:t>
      </w:r>
      <w:r w:rsidR="007A5B9C" w:rsidRPr="0052604A">
        <w:rPr>
          <w:rFonts w:ascii="Times New Roman" w:hAnsi="Times New Roman"/>
          <w:sz w:val="24"/>
        </w:rPr>
        <w:t xml:space="preserve">AJÁNLATTEVŐ </w:t>
      </w:r>
      <w:r w:rsidR="007A5B9C">
        <w:rPr>
          <w:rFonts w:ascii="Times New Roman" w:hAnsi="Times New Roman"/>
          <w:sz w:val="24"/>
        </w:rPr>
        <w:t xml:space="preserve">nevében </w:t>
      </w:r>
      <w:r w:rsidR="007A5B9C" w:rsidRPr="0052604A">
        <w:rPr>
          <w:rFonts w:ascii="Times New Roman" w:hAnsi="Times New Roman"/>
          <w:sz w:val="24"/>
        </w:rPr>
        <w:t xml:space="preserve">a </w:t>
      </w:r>
      <w:r w:rsidR="004E3250" w:rsidRPr="00105660">
        <w:rPr>
          <w:rFonts w:ascii="Times New Roman" w:hAnsi="Times New Roman"/>
          <w:b/>
          <w:bCs/>
          <w:i/>
          <w:sz w:val="24"/>
        </w:rPr>
        <w:t>„</w:t>
      </w:r>
      <w:r w:rsidR="000A733B" w:rsidRPr="000A733B">
        <w:rPr>
          <w:rFonts w:ascii="Times New Roman" w:hAnsi="Times New Roman"/>
          <w:b/>
          <w:bCs/>
          <w:i/>
          <w:sz w:val="24"/>
          <w:szCs w:val="24"/>
        </w:rPr>
        <w:t>Vállalkozási szerződés, EFOP-3.3.6-17-2017-00016 azonosító számú projekt keretében MTMI Élményközpont Nyíregyházán</w:t>
      </w:r>
      <w:r w:rsidR="004E3250" w:rsidRPr="00105660">
        <w:rPr>
          <w:rFonts w:ascii="Times New Roman" w:hAnsi="Times New Roman"/>
          <w:b/>
          <w:i/>
          <w:sz w:val="24"/>
        </w:rPr>
        <w:t>”</w:t>
      </w:r>
      <w:r w:rsidR="00105660">
        <w:rPr>
          <w:rFonts w:ascii="Times New Roman" w:hAnsi="Times New Roman"/>
          <w:b/>
          <w:i/>
          <w:sz w:val="24"/>
        </w:rPr>
        <w:t xml:space="preserve"> </w:t>
      </w:r>
      <w:r w:rsidR="007A5B9C" w:rsidRPr="0052604A">
        <w:rPr>
          <w:rFonts w:ascii="Times New Roman" w:hAnsi="Times New Roman"/>
          <w:sz w:val="24"/>
        </w:rPr>
        <w:t>tárgyú közbeszerzési eljárás vonatkozásában kijelentem és nyilatkozom, hogy</w:t>
      </w:r>
      <w:r w:rsidR="008B2621">
        <w:rPr>
          <w:rFonts w:ascii="Times New Roman" w:hAnsi="Times New Roman"/>
          <w:sz w:val="24"/>
        </w:rPr>
        <w:t xml:space="preserve"> </w:t>
      </w:r>
    </w:p>
    <w:p w:rsidR="00686668" w:rsidRDefault="00686668" w:rsidP="00686668">
      <w:pPr>
        <w:spacing w:after="0" w:line="288" w:lineRule="auto"/>
        <w:ind w:left="720"/>
        <w:jc w:val="both"/>
        <w:rPr>
          <w:rFonts w:ascii="Times New Roman" w:hAnsi="Times New Roman"/>
          <w:sz w:val="24"/>
        </w:rPr>
      </w:pPr>
    </w:p>
    <w:p w:rsidR="00686668" w:rsidRPr="00567AD8" w:rsidRDefault="00686668" w:rsidP="00686668">
      <w:pPr>
        <w:numPr>
          <w:ilvl w:val="0"/>
          <w:numId w:val="3"/>
        </w:numPr>
        <w:spacing w:after="0" w:line="288" w:lineRule="auto"/>
        <w:jc w:val="both"/>
        <w:rPr>
          <w:rFonts w:ascii="Times New Roman" w:hAnsi="Times New Roman"/>
          <w:sz w:val="24"/>
        </w:rPr>
      </w:pPr>
      <w:r w:rsidRPr="00567AD8">
        <w:rPr>
          <w:rFonts w:ascii="Times New Roman" w:hAnsi="Times New Roman"/>
          <w:sz w:val="24"/>
        </w:rPr>
        <w:t>a közbeszerzésnek az alábbi része/részei</w:t>
      </w:r>
      <w:r w:rsidRPr="004269ED">
        <w:rPr>
          <w:rFonts w:ascii="Times New Roman" w:hAnsi="Times New Roman"/>
          <w:b/>
          <w:bCs/>
          <w:sz w:val="24"/>
          <w:vertAlign w:val="superscript"/>
        </w:rPr>
        <w:t>†</w:t>
      </w:r>
      <w:r w:rsidRPr="00567AD8">
        <w:rPr>
          <w:rFonts w:ascii="Times New Roman" w:hAnsi="Times New Roman"/>
          <w:sz w:val="24"/>
        </w:rPr>
        <w:t xml:space="preserve"> teljesítéséhez veszünk igénybe alvállalkozót</w:t>
      </w:r>
    </w:p>
    <w:p w:rsidR="00686668" w:rsidRDefault="00686668" w:rsidP="00686668">
      <w:pPr>
        <w:spacing w:line="288" w:lineRule="auto"/>
        <w:ind w:left="360" w:firstLine="348"/>
        <w:rPr>
          <w:rFonts w:ascii="Times New Roman" w:hAnsi="Times New Roman"/>
          <w:sz w:val="24"/>
        </w:rPr>
      </w:pPr>
      <w:r w:rsidRPr="00567AD8">
        <w:rPr>
          <w:rFonts w:ascii="Times New Roman" w:hAnsi="Times New Roman"/>
          <w:sz w:val="24"/>
        </w:rPr>
        <w:t>[</w:t>
      </w:r>
      <w:r w:rsidRPr="005B68F7">
        <w:rPr>
          <w:rFonts w:ascii="Times New Roman" w:hAnsi="Times New Roman"/>
          <w:sz w:val="24"/>
          <w:highlight w:val="lightGray"/>
        </w:rPr>
        <w:t>megfelelő adatok vagy nemleges nyilatkozat</w:t>
      </w:r>
      <w:r w:rsidRPr="00567AD8">
        <w:rPr>
          <w:rFonts w:ascii="Times New Roman" w:hAnsi="Times New Roman"/>
          <w:sz w:val="24"/>
        </w:rPr>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686668" w:rsidRPr="00567AD8" w:rsidTr="004967AA">
        <w:trPr>
          <w:jc w:val="center"/>
        </w:trPr>
        <w:tc>
          <w:tcPr>
            <w:tcW w:w="7938" w:type="dxa"/>
            <w:tcBorders>
              <w:top w:val="single" w:sz="4" w:space="0" w:color="auto"/>
              <w:left w:val="single" w:sz="4" w:space="0" w:color="auto"/>
              <w:bottom w:val="single" w:sz="4" w:space="0" w:color="auto"/>
              <w:right w:val="single" w:sz="4" w:space="0" w:color="auto"/>
            </w:tcBorders>
          </w:tcPr>
          <w:p w:rsidR="00686668" w:rsidRPr="00567AD8" w:rsidRDefault="00686668" w:rsidP="004967AA">
            <w:pPr>
              <w:jc w:val="center"/>
              <w:rPr>
                <w:rFonts w:ascii="Times New Roman" w:hAnsi="Times New Roman"/>
                <w:sz w:val="24"/>
              </w:rPr>
            </w:pPr>
            <w:r w:rsidRPr="00085B02">
              <w:rPr>
                <w:rFonts w:ascii="Times New Roman" w:hAnsi="Times New Roman"/>
                <w:sz w:val="24"/>
              </w:rPr>
              <w:t>A közbeszerzésnek azon része(i)</w:t>
            </w:r>
            <w:r w:rsidRPr="00085B02">
              <w:rPr>
                <w:rFonts w:ascii="Times New Roman" w:hAnsi="Times New Roman"/>
                <w:b/>
                <w:bCs/>
                <w:sz w:val="24"/>
                <w:vertAlign w:val="superscript"/>
              </w:rPr>
              <w:t xml:space="preserve">† </w:t>
            </w:r>
            <w:r w:rsidRPr="00085B02">
              <w:rPr>
                <w:rFonts w:ascii="Times New Roman" w:hAnsi="Times New Roman"/>
                <w:sz w:val="24"/>
              </w:rPr>
              <w:t>, amelynek teljesítéséhez  alvállalkozót veszünk igénybe</w:t>
            </w:r>
          </w:p>
        </w:tc>
      </w:tr>
      <w:tr w:rsidR="00686668" w:rsidRPr="00567AD8" w:rsidTr="004967AA">
        <w:trPr>
          <w:jc w:val="center"/>
        </w:trPr>
        <w:tc>
          <w:tcPr>
            <w:tcW w:w="7938" w:type="dxa"/>
            <w:tcBorders>
              <w:top w:val="single" w:sz="4" w:space="0" w:color="auto"/>
              <w:left w:val="single" w:sz="4" w:space="0" w:color="auto"/>
              <w:bottom w:val="single" w:sz="4" w:space="0" w:color="auto"/>
              <w:right w:val="single" w:sz="4" w:space="0" w:color="auto"/>
            </w:tcBorders>
          </w:tcPr>
          <w:p w:rsidR="00686668" w:rsidRPr="00567AD8" w:rsidRDefault="00686668" w:rsidP="004967AA">
            <w:pPr>
              <w:jc w:val="both"/>
              <w:rPr>
                <w:rFonts w:ascii="Times New Roman" w:hAnsi="Times New Roman"/>
                <w:sz w:val="24"/>
              </w:rPr>
            </w:pPr>
          </w:p>
        </w:tc>
      </w:tr>
    </w:tbl>
    <w:p w:rsidR="00686668" w:rsidRPr="00567AD8" w:rsidRDefault="00686668" w:rsidP="00686668">
      <w:pPr>
        <w:spacing w:line="288" w:lineRule="auto"/>
        <w:rPr>
          <w:rFonts w:ascii="Times New Roman" w:hAnsi="Times New Roman"/>
          <w:sz w:val="24"/>
        </w:rPr>
      </w:pPr>
    </w:p>
    <w:p w:rsidR="00686668" w:rsidRPr="00567AD8" w:rsidRDefault="00686668" w:rsidP="00686668">
      <w:pPr>
        <w:numPr>
          <w:ilvl w:val="0"/>
          <w:numId w:val="3"/>
        </w:numPr>
        <w:spacing w:after="0" w:line="288" w:lineRule="auto"/>
        <w:jc w:val="both"/>
        <w:rPr>
          <w:rFonts w:ascii="Times New Roman" w:hAnsi="Times New Roman"/>
          <w:sz w:val="24"/>
        </w:rPr>
      </w:pPr>
      <w:r w:rsidRPr="00567AD8">
        <w:rPr>
          <w:rFonts w:ascii="Times New Roman" w:hAnsi="Times New Roman"/>
          <w:sz w:val="24"/>
        </w:rPr>
        <w:t xml:space="preserve">a közbeszerzés </w:t>
      </w:r>
      <w:r>
        <w:rPr>
          <w:rFonts w:ascii="Times New Roman" w:hAnsi="Times New Roman"/>
          <w:sz w:val="24"/>
        </w:rPr>
        <w:t>a) pontban meghatározott részei tekintetében</w:t>
      </w:r>
      <w:r w:rsidRPr="00567AD8">
        <w:rPr>
          <w:rFonts w:ascii="Times New Roman" w:hAnsi="Times New Roman"/>
          <w:sz w:val="24"/>
        </w:rPr>
        <w:t xml:space="preserve"> igénybe venni kívánt</w:t>
      </w:r>
      <w:r>
        <w:rPr>
          <w:rFonts w:ascii="Times New Roman" w:hAnsi="Times New Roman"/>
          <w:sz w:val="24"/>
        </w:rPr>
        <w:t xml:space="preserve"> és a jelen </w:t>
      </w:r>
      <w:r w:rsidRPr="004269ED">
        <w:rPr>
          <w:rFonts w:ascii="Times New Roman" w:hAnsi="Times New Roman"/>
          <w:sz w:val="24"/>
          <w:u w:val="single"/>
        </w:rPr>
        <w:t>ajánlat benyújtásakor már ismert</w:t>
      </w:r>
      <w:r w:rsidRPr="00567AD8">
        <w:rPr>
          <w:rFonts w:ascii="Times New Roman" w:hAnsi="Times New Roman"/>
          <w:sz w:val="24"/>
        </w:rPr>
        <w:t xml:space="preserve"> alvállalkozók az alábbia</w:t>
      </w:r>
      <w:r>
        <w:rPr>
          <w:rFonts w:ascii="Times New Roman" w:hAnsi="Times New Roman"/>
          <w:sz w:val="24"/>
        </w:rPr>
        <w:t>k (név és cím/székhely)</w:t>
      </w:r>
      <w:r w:rsidRPr="00567AD8">
        <w:rPr>
          <w:rFonts w:ascii="Times New Roman" w:hAnsi="Times New Roman"/>
          <w:sz w:val="24"/>
        </w:rPr>
        <w:t>:</w:t>
      </w:r>
    </w:p>
    <w:p w:rsidR="00686668" w:rsidRPr="00567AD8" w:rsidRDefault="00686668" w:rsidP="00686668">
      <w:pPr>
        <w:pStyle w:val="Szvegtrzsbehzssal"/>
        <w:ind w:left="708"/>
        <w:rPr>
          <w:rFonts w:ascii="Times New Roman" w:hAnsi="Times New Roman"/>
        </w:rPr>
      </w:pPr>
      <w:r w:rsidRPr="00567AD8">
        <w:rPr>
          <w:rFonts w:ascii="Times New Roman" w:hAnsi="Times New Roman"/>
          <w:sz w:val="24"/>
        </w:rPr>
        <w:t>[</w:t>
      </w:r>
      <w:r w:rsidRPr="005B68F7">
        <w:rPr>
          <w:rFonts w:ascii="Times New Roman" w:hAnsi="Times New Roman"/>
          <w:sz w:val="24"/>
          <w:highlight w:val="lightGray"/>
        </w:rPr>
        <w:t>megfelelő adatok vagy nemleges nyilatkozat</w:t>
      </w:r>
      <w:r w:rsidRPr="00567AD8">
        <w:rPr>
          <w:rFonts w:ascii="Times New Roman" w:hAnsi="Times New Roman"/>
          <w:sz w:val="24"/>
        </w:rPr>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4394"/>
      </w:tblGrid>
      <w:tr w:rsidR="00686668" w:rsidRPr="00567AD8" w:rsidTr="004967AA">
        <w:trPr>
          <w:jc w:val="center"/>
        </w:trPr>
        <w:tc>
          <w:tcPr>
            <w:tcW w:w="3544" w:type="dxa"/>
            <w:tcBorders>
              <w:top w:val="single" w:sz="4" w:space="0" w:color="auto"/>
              <w:left w:val="single" w:sz="4" w:space="0" w:color="auto"/>
              <w:bottom w:val="single" w:sz="4" w:space="0" w:color="auto"/>
              <w:right w:val="single" w:sz="4" w:space="0" w:color="auto"/>
            </w:tcBorders>
          </w:tcPr>
          <w:p w:rsidR="00686668" w:rsidRPr="00567AD8" w:rsidRDefault="00686668" w:rsidP="004967AA">
            <w:pPr>
              <w:jc w:val="center"/>
              <w:rPr>
                <w:rFonts w:ascii="Times New Roman" w:hAnsi="Times New Roman"/>
                <w:sz w:val="24"/>
              </w:rPr>
            </w:pPr>
            <w:r w:rsidRPr="00567AD8">
              <w:rPr>
                <w:rFonts w:ascii="Times New Roman" w:hAnsi="Times New Roman"/>
                <w:sz w:val="24"/>
              </w:rPr>
              <w:t>Név</w:t>
            </w:r>
            <w:r>
              <w:rPr>
                <w:rFonts w:ascii="Times New Roman" w:hAnsi="Times New Roman"/>
                <w:sz w:val="24"/>
              </w:rPr>
              <w:t>/Cím/Székhely</w:t>
            </w:r>
          </w:p>
        </w:tc>
        <w:tc>
          <w:tcPr>
            <w:tcW w:w="4394" w:type="dxa"/>
            <w:tcBorders>
              <w:top w:val="single" w:sz="4" w:space="0" w:color="auto"/>
              <w:left w:val="single" w:sz="4" w:space="0" w:color="auto"/>
              <w:bottom w:val="single" w:sz="4" w:space="0" w:color="auto"/>
              <w:right w:val="single" w:sz="4" w:space="0" w:color="auto"/>
            </w:tcBorders>
          </w:tcPr>
          <w:p w:rsidR="00686668" w:rsidRPr="00567AD8" w:rsidRDefault="00686668" w:rsidP="004967AA">
            <w:pPr>
              <w:jc w:val="center"/>
              <w:rPr>
                <w:rFonts w:ascii="Times New Roman" w:hAnsi="Times New Roman"/>
                <w:sz w:val="24"/>
              </w:rPr>
            </w:pPr>
            <w:r w:rsidRPr="00085B02">
              <w:rPr>
                <w:rFonts w:ascii="Times New Roman" w:hAnsi="Times New Roman"/>
                <w:sz w:val="24"/>
              </w:rPr>
              <w:t>A közbeszerzésnek azon része(i)</w:t>
            </w:r>
            <w:r w:rsidRPr="00085B02">
              <w:rPr>
                <w:rFonts w:ascii="Times New Roman" w:hAnsi="Times New Roman"/>
                <w:b/>
                <w:bCs/>
                <w:sz w:val="24"/>
                <w:vertAlign w:val="superscript"/>
              </w:rPr>
              <w:t xml:space="preserve">† </w:t>
            </w:r>
            <w:r w:rsidRPr="00085B02">
              <w:rPr>
                <w:rFonts w:ascii="Times New Roman" w:hAnsi="Times New Roman"/>
                <w:sz w:val="24"/>
              </w:rPr>
              <w:t>, amelynek teljesítéséhez  alvállalkozót veszünk igénybe</w:t>
            </w:r>
          </w:p>
        </w:tc>
      </w:tr>
      <w:tr w:rsidR="00686668" w:rsidRPr="00567AD8" w:rsidTr="004967AA">
        <w:trPr>
          <w:jc w:val="center"/>
        </w:trPr>
        <w:tc>
          <w:tcPr>
            <w:tcW w:w="3544" w:type="dxa"/>
            <w:tcBorders>
              <w:top w:val="single" w:sz="4" w:space="0" w:color="auto"/>
              <w:left w:val="single" w:sz="4" w:space="0" w:color="auto"/>
              <w:bottom w:val="single" w:sz="4" w:space="0" w:color="auto"/>
              <w:right w:val="single" w:sz="4" w:space="0" w:color="auto"/>
            </w:tcBorders>
          </w:tcPr>
          <w:p w:rsidR="00686668" w:rsidRPr="00567AD8" w:rsidRDefault="00686668" w:rsidP="004967AA">
            <w:pPr>
              <w:jc w:val="both"/>
              <w:rPr>
                <w:rFonts w:ascii="Times New Roman" w:hAnsi="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686668" w:rsidRPr="00567AD8" w:rsidRDefault="00686668" w:rsidP="004967AA">
            <w:pPr>
              <w:jc w:val="both"/>
              <w:rPr>
                <w:rFonts w:ascii="Times New Roman" w:hAnsi="Times New Roman"/>
                <w:sz w:val="24"/>
              </w:rPr>
            </w:pPr>
          </w:p>
        </w:tc>
      </w:tr>
    </w:tbl>
    <w:p w:rsidR="00686668" w:rsidRDefault="00686668" w:rsidP="00686668">
      <w:pPr>
        <w:spacing w:line="288" w:lineRule="auto"/>
        <w:jc w:val="both"/>
        <w:rPr>
          <w:rFonts w:ascii="Times New Roman" w:hAnsi="Times New Roman"/>
          <w:sz w:val="24"/>
        </w:rPr>
      </w:pPr>
    </w:p>
    <w:p w:rsidR="00686668" w:rsidRPr="00567AD8" w:rsidRDefault="00686668" w:rsidP="00686668">
      <w:pPr>
        <w:spacing w:line="288" w:lineRule="auto"/>
        <w:jc w:val="both"/>
        <w:rPr>
          <w:rFonts w:ascii="Times New Roman" w:hAnsi="Times New Roman"/>
          <w:sz w:val="24"/>
        </w:rPr>
      </w:pPr>
      <w:r w:rsidRPr="00567AD8">
        <w:rPr>
          <w:rFonts w:ascii="Times New Roman" w:hAnsi="Times New Roman"/>
          <w:sz w:val="24"/>
        </w:rPr>
        <w:t>Jelen nyilatkozatot a fent hivatkozott közbeszerzési eljárás alapján benyújtott ajánlat részeként, jogi felelősségem teljes tudatában teszem.</w:t>
      </w:r>
    </w:p>
    <w:p w:rsidR="00D763FF" w:rsidRPr="0052604A" w:rsidRDefault="00D763FF" w:rsidP="00D763FF">
      <w:pPr>
        <w:spacing w:after="0" w:line="288" w:lineRule="auto"/>
        <w:rPr>
          <w:rFonts w:ascii="Times New Roman" w:hAnsi="Times New Roman"/>
          <w:sz w:val="24"/>
        </w:rPr>
      </w:pPr>
      <w:r>
        <w:rPr>
          <w:rFonts w:ascii="Times New Roman" w:hAnsi="Times New Roman"/>
          <w:sz w:val="24"/>
        </w:rPr>
        <w:t>Kelt:</w:t>
      </w:r>
    </w:p>
    <w:p w:rsidR="00686668" w:rsidRPr="00567AD8" w:rsidRDefault="00686668" w:rsidP="00686668">
      <w:pPr>
        <w:tabs>
          <w:tab w:val="center" w:pos="5812"/>
        </w:tabs>
        <w:spacing w:line="288" w:lineRule="auto"/>
        <w:rPr>
          <w:rFonts w:ascii="Times New Roman" w:hAnsi="Times New Roman"/>
          <w:sz w:val="24"/>
        </w:rPr>
      </w:pPr>
      <w:r w:rsidRPr="00567AD8">
        <w:rPr>
          <w:rFonts w:ascii="Times New Roman" w:hAnsi="Times New Roman"/>
          <w:sz w:val="24"/>
        </w:rPr>
        <w:tab/>
        <w:t>________________________</w:t>
      </w:r>
    </w:p>
    <w:p w:rsidR="00686668" w:rsidRDefault="00686668" w:rsidP="00686668">
      <w:pPr>
        <w:tabs>
          <w:tab w:val="center" w:pos="5812"/>
        </w:tabs>
        <w:spacing w:line="288" w:lineRule="auto"/>
        <w:rPr>
          <w:rFonts w:ascii="Times New Roman" w:hAnsi="Times New Roman"/>
          <w:sz w:val="24"/>
        </w:rPr>
      </w:pPr>
      <w:r w:rsidRPr="00567AD8">
        <w:rPr>
          <w:rFonts w:ascii="Times New Roman" w:hAnsi="Times New Roman"/>
          <w:sz w:val="24"/>
        </w:rPr>
        <w:tab/>
        <w:t>cégszerű aláírás</w:t>
      </w:r>
    </w:p>
    <w:p w:rsidR="00686668" w:rsidRPr="004269ED" w:rsidRDefault="00686668" w:rsidP="00290CCC">
      <w:pPr>
        <w:pStyle w:val="Cm"/>
        <w:ind w:right="-1"/>
        <w:jc w:val="both"/>
      </w:pPr>
      <w:r w:rsidRPr="004269ED">
        <w:rPr>
          <w:vertAlign w:val="superscript"/>
        </w:rPr>
        <w:t>†</w:t>
      </w:r>
      <w:r w:rsidRPr="004269ED">
        <w:t xml:space="preserve"> Munkanemek/feladatok  </w:t>
      </w:r>
    </w:p>
    <w:p w:rsidR="000557F5" w:rsidRPr="00DE59F0" w:rsidRDefault="00686668" w:rsidP="00DE59F0">
      <w:pPr>
        <w:pStyle w:val="Nincstrkz"/>
        <w:jc w:val="both"/>
        <w:rPr>
          <w:rFonts w:ascii="Times New Roman" w:hAnsi="Times New Roman"/>
          <w:b/>
          <w:sz w:val="24"/>
          <w:szCs w:val="24"/>
        </w:rPr>
      </w:pPr>
      <w:r w:rsidRPr="00254515">
        <w:rPr>
          <w:rFonts w:ascii="Times New Roman" w:hAnsi="Times New Roman"/>
          <w:b/>
          <w:sz w:val="24"/>
          <w:szCs w:val="24"/>
        </w:rPr>
        <w:t>A nyilatkozatminta kitöltésével kapcsolatban felhívjuk a figyelmet a dokumentáció I.8.7. pontjaira!</w:t>
      </w:r>
      <w:r w:rsidR="00220319">
        <w:rPr>
          <w:rFonts w:ascii="Times New Roman" w:hAnsi="Times New Roman"/>
          <w:b/>
          <w:sz w:val="24"/>
          <w:szCs w:val="24"/>
        </w:rPr>
        <w:br w:type="page"/>
      </w:r>
    </w:p>
    <w:p w:rsidR="004B4282" w:rsidRPr="008B2621" w:rsidRDefault="004B4282" w:rsidP="004B4282">
      <w:pPr>
        <w:spacing w:after="0" w:line="240" w:lineRule="auto"/>
        <w:rPr>
          <w:rFonts w:ascii="Times New Roman" w:hAnsi="Times New Roman"/>
          <w:b/>
          <w:bCs/>
          <w:i/>
          <w:sz w:val="24"/>
          <w:szCs w:val="24"/>
        </w:rPr>
      </w:pPr>
      <w:r>
        <w:rPr>
          <w:rFonts w:ascii="Times New Roman" w:hAnsi="Times New Roman"/>
          <w:b/>
          <w:bCs/>
          <w:i/>
          <w:sz w:val="24"/>
          <w:szCs w:val="24"/>
        </w:rPr>
        <w:lastRenderedPageBreak/>
        <w:t>5</w:t>
      </w:r>
      <w:r w:rsidRPr="008B2621">
        <w:rPr>
          <w:rFonts w:ascii="Times New Roman" w:hAnsi="Times New Roman"/>
          <w:b/>
          <w:bCs/>
          <w:i/>
          <w:sz w:val="24"/>
          <w:szCs w:val="24"/>
        </w:rPr>
        <w:t>. számú nyilatkozatminta</w:t>
      </w:r>
    </w:p>
    <w:p w:rsidR="004B4282" w:rsidRDefault="004B4282" w:rsidP="004B4282">
      <w:pPr>
        <w:pStyle w:val="Nincstrkz"/>
        <w:rPr>
          <w:rFonts w:ascii="Times New Roman" w:hAnsi="Times New Roman"/>
          <w:bCs/>
          <w:i/>
          <w:sz w:val="24"/>
          <w:szCs w:val="24"/>
        </w:rPr>
      </w:pPr>
      <w:r w:rsidRPr="00EA5800">
        <w:rPr>
          <w:rFonts w:ascii="Times New Roman" w:hAnsi="Times New Roman"/>
          <w:bCs/>
          <w:i/>
          <w:sz w:val="24"/>
          <w:szCs w:val="24"/>
        </w:rPr>
        <w:t>Közös ajánlattevők külön-külön kötelesek nyilatkozni!</w:t>
      </w:r>
    </w:p>
    <w:p w:rsidR="004B4282" w:rsidRPr="00EA5800" w:rsidRDefault="004B4282" w:rsidP="004B4282">
      <w:pPr>
        <w:pStyle w:val="Nincstrkz"/>
        <w:rPr>
          <w:rFonts w:ascii="Times New Roman" w:hAnsi="Times New Roman"/>
          <w:bCs/>
          <w:i/>
          <w:sz w:val="24"/>
          <w:szCs w:val="24"/>
        </w:rPr>
      </w:pPr>
    </w:p>
    <w:p w:rsidR="00213B77" w:rsidRPr="0052604A" w:rsidRDefault="00213B77" w:rsidP="00AB214B">
      <w:pPr>
        <w:spacing w:after="0" w:line="240" w:lineRule="auto"/>
        <w:jc w:val="right"/>
        <w:rPr>
          <w:rFonts w:ascii="Times New Roman" w:hAnsi="Times New Roman"/>
        </w:rPr>
      </w:pPr>
    </w:p>
    <w:p w:rsidR="00213B77" w:rsidRPr="00220319" w:rsidRDefault="00213B77" w:rsidP="00220319">
      <w:pPr>
        <w:spacing w:line="288" w:lineRule="auto"/>
        <w:jc w:val="center"/>
        <w:rPr>
          <w:rFonts w:ascii="Times New Roman" w:hAnsi="Times New Roman"/>
          <w:b/>
          <w:sz w:val="28"/>
          <w:szCs w:val="28"/>
        </w:rPr>
      </w:pPr>
      <w:r w:rsidRPr="00E70791">
        <w:rPr>
          <w:rFonts w:ascii="Times New Roman" w:hAnsi="Times New Roman"/>
          <w:b/>
          <w:sz w:val="28"/>
          <w:szCs w:val="28"/>
        </w:rPr>
        <w:t xml:space="preserve">Nyilatkozat a </w:t>
      </w:r>
      <w:r w:rsidRPr="006D2E5A">
        <w:rPr>
          <w:rFonts w:ascii="Times New Roman" w:hAnsi="Times New Roman"/>
          <w:b/>
          <w:sz w:val="28"/>
          <w:szCs w:val="28"/>
        </w:rPr>
        <w:t>321/2015. (X. 30.) Korm. rendelet</w:t>
      </w:r>
      <w:r w:rsidRPr="00E70791">
        <w:rPr>
          <w:rFonts w:ascii="Times New Roman" w:hAnsi="Times New Roman"/>
          <w:b/>
          <w:sz w:val="28"/>
          <w:szCs w:val="28"/>
        </w:rPr>
        <w:t xml:space="preserve"> </w:t>
      </w:r>
      <w:r>
        <w:rPr>
          <w:rFonts w:ascii="Times New Roman" w:hAnsi="Times New Roman"/>
          <w:b/>
          <w:sz w:val="28"/>
          <w:szCs w:val="28"/>
        </w:rPr>
        <w:t>17. §</w:t>
      </w:r>
      <w:r w:rsidRPr="00E70791">
        <w:rPr>
          <w:rFonts w:ascii="Times New Roman" w:hAnsi="Times New Roman"/>
          <w:b/>
          <w:sz w:val="28"/>
          <w:szCs w:val="28"/>
        </w:rPr>
        <w:t xml:space="preserve"> (</w:t>
      </w:r>
      <w:r>
        <w:rPr>
          <w:rFonts w:ascii="Times New Roman" w:hAnsi="Times New Roman"/>
          <w:b/>
          <w:sz w:val="28"/>
          <w:szCs w:val="28"/>
        </w:rPr>
        <w:t>1</w:t>
      </w:r>
      <w:r w:rsidR="00220319">
        <w:rPr>
          <w:rFonts w:ascii="Times New Roman" w:hAnsi="Times New Roman"/>
          <w:b/>
          <w:sz w:val="28"/>
          <w:szCs w:val="28"/>
        </w:rPr>
        <w:t>) bekezdése alapján</w:t>
      </w:r>
    </w:p>
    <w:p w:rsidR="004B4282" w:rsidRDefault="00213B77" w:rsidP="00213B77">
      <w:pPr>
        <w:jc w:val="both"/>
        <w:rPr>
          <w:rFonts w:ascii="Times New Roman" w:hAnsi="Times New Roman"/>
          <w:sz w:val="24"/>
        </w:rPr>
      </w:pPr>
      <w:r w:rsidRPr="000B3D25">
        <w:rPr>
          <w:rFonts w:ascii="Times New Roman" w:hAnsi="Times New Roman"/>
          <w:sz w:val="24"/>
        </w:rPr>
        <w:t xml:space="preserve">Alulírott </w:t>
      </w:r>
      <w:r w:rsidRPr="004B4282">
        <w:rPr>
          <w:rFonts w:ascii="Times New Roman" w:hAnsi="Times New Roman"/>
          <w:sz w:val="24"/>
          <w:shd w:val="clear" w:color="auto" w:fill="BFBFBF" w:themeFill="background1" w:themeFillShade="BF"/>
        </w:rPr>
        <w:t>_____________________</w:t>
      </w:r>
      <w:r w:rsidRPr="000B3D25">
        <w:rPr>
          <w:rFonts w:ascii="Times New Roman" w:hAnsi="Times New Roman"/>
          <w:sz w:val="24"/>
        </w:rPr>
        <w:t xml:space="preserve"> [képviselő neve], mint a </w:t>
      </w:r>
      <w:r w:rsidRPr="004B4282">
        <w:rPr>
          <w:rFonts w:ascii="Times New Roman" w:hAnsi="Times New Roman"/>
          <w:sz w:val="24"/>
          <w:shd w:val="clear" w:color="auto" w:fill="BFBFBF" w:themeFill="background1" w:themeFillShade="BF"/>
        </w:rPr>
        <w:t xml:space="preserve">_____________________ </w:t>
      </w:r>
      <w:r w:rsidRPr="000B3D25">
        <w:rPr>
          <w:rFonts w:ascii="Times New Roman" w:hAnsi="Times New Roman"/>
          <w:sz w:val="24"/>
        </w:rPr>
        <w:t xml:space="preserve">[ajánlattevő neve] </w:t>
      </w:r>
      <w:r>
        <w:rPr>
          <w:rFonts w:ascii="Times New Roman" w:hAnsi="Times New Roman"/>
          <w:sz w:val="24"/>
        </w:rPr>
        <w:t xml:space="preserve">(a továbbiakban AJÁNLATTEVŐ) </w:t>
      </w:r>
      <w:r w:rsidRPr="000B3D25">
        <w:rPr>
          <w:rFonts w:ascii="Times New Roman" w:hAnsi="Times New Roman"/>
          <w:sz w:val="24"/>
        </w:rPr>
        <w:t xml:space="preserve">aláírásra jogosult képviselője, </w:t>
      </w:r>
      <w:r w:rsidRPr="0052604A">
        <w:rPr>
          <w:rFonts w:ascii="Times New Roman" w:hAnsi="Times New Roman"/>
          <w:sz w:val="24"/>
        </w:rPr>
        <w:t xml:space="preserve">AJÁNLATTEVŐ </w:t>
      </w:r>
      <w:r>
        <w:rPr>
          <w:rFonts w:ascii="Times New Roman" w:hAnsi="Times New Roman"/>
          <w:sz w:val="24"/>
        </w:rPr>
        <w:t xml:space="preserve">nevében </w:t>
      </w:r>
      <w:r w:rsidRPr="0052604A">
        <w:rPr>
          <w:rFonts w:ascii="Times New Roman" w:hAnsi="Times New Roman"/>
          <w:sz w:val="24"/>
        </w:rPr>
        <w:t xml:space="preserve">a </w:t>
      </w:r>
      <w:r w:rsidR="004761ED" w:rsidRPr="00105660">
        <w:rPr>
          <w:rFonts w:ascii="Times New Roman" w:hAnsi="Times New Roman"/>
          <w:b/>
          <w:bCs/>
          <w:i/>
          <w:sz w:val="24"/>
        </w:rPr>
        <w:t>„</w:t>
      </w:r>
      <w:r w:rsidR="005322C7" w:rsidRPr="005322C7">
        <w:rPr>
          <w:rFonts w:ascii="Times New Roman" w:hAnsi="Times New Roman"/>
          <w:b/>
          <w:bCs/>
          <w:i/>
          <w:sz w:val="24"/>
          <w:szCs w:val="24"/>
        </w:rPr>
        <w:t>Vállalkozási szerződés, EFOP-3.3.6-17-2017-00016 azonosító számú projekt keretében MTMI Élményközpont Nyíregyházán</w:t>
      </w:r>
      <w:r w:rsidR="004761ED" w:rsidRPr="00105660">
        <w:rPr>
          <w:rFonts w:ascii="Times New Roman" w:hAnsi="Times New Roman"/>
          <w:b/>
          <w:i/>
          <w:sz w:val="24"/>
        </w:rPr>
        <w:t>”</w:t>
      </w:r>
      <w:r w:rsidR="004761ED">
        <w:rPr>
          <w:rFonts w:ascii="Times New Roman" w:hAnsi="Times New Roman"/>
          <w:b/>
          <w:i/>
          <w:sz w:val="24"/>
        </w:rPr>
        <w:t xml:space="preserve"> </w:t>
      </w:r>
      <w:r w:rsidR="004761ED" w:rsidRPr="0052604A">
        <w:rPr>
          <w:rFonts w:ascii="Times New Roman" w:hAnsi="Times New Roman"/>
          <w:sz w:val="24"/>
        </w:rPr>
        <w:t xml:space="preserve">tárgyú közbeszerzési eljárás </w:t>
      </w:r>
      <w:r w:rsidRPr="0052604A">
        <w:rPr>
          <w:rFonts w:ascii="Times New Roman" w:hAnsi="Times New Roman"/>
          <w:sz w:val="24"/>
        </w:rPr>
        <w:t>vonatkozásában kijelentem és nyilatkozom, hogy</w:t>
      </w:r>
      <w:r w:rsidRPr="000B3D25">
        <w:rPr>
          <w:rFonts w:ascii="Times New Roman" w:hAnsi="Times New Roman"/>
          <w:sz w:val="24"/>
        </w:rPr>
        <w:t xml:space="preserve"> </w:t>
      </w:r>
    </w:p>
    <w:p w:rsidR="00213B77" w:rsidRPr="009A5D86" w:rsidRDefault="00213B77" w:rsidP="004B4282">
      <w:pPr>
        <w:jc w:val="both"/>
        <w:rPr>
          <w:rFonts w:ascii="Times New Roman" w:hAnsi="Times New Roman"/>
          <w:b/>
          <w:sz w:val="24"/>
        </w:rPr>
      </w:pPr>
      <w:r w:rsidRPr="009A5D86">
        <w:rPr>
          <w:rFonts w:ascii="Times New Roman" w:hAnsi="Times New Roman"/>
          <w:b/>
          <w:sz w:val="24"/>
        </w:rPr>
        <w:t xml:space="preserve">AJÁNLATTEVŐ nem tartozik </w:t>
      </w:r>
      <w:r w:rsidR="004B4282" w:rsidRPr="009A5D86">
        <w:rPr>
          <w:rFonts w:ascii="Times New Roman" w:hAnsi="Times New Roman"/>
          <w:b/>
          <w:sz w:val="24"/>
        </w:rPr>
        <w:t xml:space="preserve">Kbt. 62. § (1) bek. c), g)-k), m) és q) pontja </w:t>
      </w:r>
      <w:r w:rsidRPr="009A5D86">
        <w:rPr>
          <w:rFonts w:ascii="Times New Roman" w:hAnsi="Times New Roman"/>
          <w:b/>
          <w:sz w:val="24"/>
        </w:rPr>
        <w:t>szerinti kizáró</w:t>
      </w:r>
      <w:r w:rsidR="004B4282" w:rsidRPr="009A5D86">
        <w:rPr>
          <w:rFonts w:ascii="Times New Roman" w:hAnsi="Times New Roman"/>
          <w:b/>
          <w:sz w:val="24"/>
        </w:rPr>
        <w:t xml:space="preserve"> okok hatálya alá.</w:t>
      </w:r>
    </w:p>
    <w:p w:rsidR="00213B77" w:rsidRPr="000B3D25" w:rsidRDefault="00213B77" w:rsidP="009A5D86">
      <w:pPr>
        <w:spacing w:line="288" w:lineRule="auto"/>
        <w:jc w:val="both"/>
        <w:rPr>
          <w:rFonts w:ascii="Times New Roman" w:hAnsi="Times New Roman"/>
          <w:sz w:val="24"/>
        </w:rPr>
      </w:pPr>
      <w:r w:rsidRPr="000B3D25">
        <w:rPr>
          <w:rFonts w:ascii="Times New Roman" w:hAnsi="Times New Roman"/>
          <w:sz w:val="24"/>
        </w:rPr>
        <w:t>Jelen nyilatkozatot a fent hivatkozott közbeszerzési eljárás alapján benyújtott ajánlat részeként, jogi felelő</w:t>
      </w:r>
      <w:r w:rsidR="009A5D86">
        <w:rPr>
          <w:rFonts w:ascii="Times New Roman" w:hAnsi="Times New Roman"/>
          <w:sz w:val="24"/>
        </w:rPr>
        <w:t>sségem teljes tudatában teszem.</w:t>
      </w:r>
    </w:p>
    <w:p w:rsidR="00D763FF" w:rsidRPr="0052604A" w:rsidRDefault="00D763FF" w:rsidP="00D763FF">
      <w:pPr>
        <w:spacing w:after="0" w:line="288" w:lineRule="auto"/>
        <w:rPr>
          <w:rFonts w:ascii="Times New Roman" w:hAnsi="Times New Roman"/>
          <w:sz w:val="24"/>
        </w:rPr>
      </w:pPr>
      <w:r>
        <w:rPr>
          <w:rFonts w:ascii="Times New Roman" w:hAnsi="Times New Roman"/>
          <w:sz w:val="24"/>
        </w:rPr>
        <w:t>Kelt:</w:t>
      </w:r>
    </w:p>
    <w:p w:rsidR="00213B77" w:rsidRPr="000B3D25" w:rsidRDefault="00213B77" w:rsidP="00213B77">
      <w:pPr>
        <w:tabs>
          <w:tab w:val="center" w:pos="5812"/>
        </w:tabs>
        <w:spacing w:line="288" w:lineRule="auto"/>
        <w:rPr>
          <w:rFonts w:ascii="Times New Roman" w:hAnsi="Times New Roman"/>
          <w:sz w:val="24"/>
        </w:rPr>
      </w:pPr>
      <w:r w:rsidRPr="000B3D25">
        <w:rPr>
          <w:rFonts w:ascii="Times New Roman" w:hAnsi="Times New Roman"/>
          <w:sz w:val="24"/>
        </w:rPr>
        <w:tab/>
        <w:t>________________________</w:t>
      </w:r>
    </w:p>
    <w:p w:rsidR="00213B77" w:rsidRPr="000B3D25" w:rsidRDefault="00213B77" w:rsidP="00213B77">
      <w:pPr>
        <w:tabs>
          <w:tab w:val="center" w:pos="5812"/>
        </w:tabs>
        <w:spacing w:line="288" w:lineRule="auto"/>
        <w:rPr>
          <w:rFonts w:ascii="Times New Roman" w:hAnsi="Times New Roman"/>
          <w:sz w:val="24"/>
        </w:rPr>
      </w:pPr>
      <w:r w:rsidRPr="000B3D25">
        <w:rPr>
          <w:rFonts w:ascii="Times New Roman" w:hAnsi="Times New Roman"/>
          <w:sz w:val="24"/>
        </w:rPr>
        <w:tab/>
        <w:t>cégszerű aláírás</w:t>
      </w:r>
    </w:p>
    <w:p w:rsidR="00213B77" w:rsidRPr="00DB1D6D" w:rsidRDefault="00DB1D6D" w:rsidP="004B2CF5">
      <w:pPr>
        <w:spacing w:after="0" w:line="240" w:lineRule="auto"/>
      </w:pPr>
      <w:r>
        <w:br w:type="page"/>
      </w:r>
      <w:r w:rsidR="00B13AAD">
        <w:rPr>
          <w:rFonts w:ascii="Times New Roman" w:hAnsi="Times New Roman"/>
          <w:b/>
          <w:bCs/>
          <w:i/>
          <w:sz w:val="24"/>
          <w:szCs w:val="24"/>
        </w:rPr>
        <w:lastRenderedPageBreak/>
        <w:t>6</w:t>
      </w:r>
      <w:r w:rsidR="00213B77" w:rsidRPr="004B2CF5">
        <w:rPr>
          <w:rFonts w:ascii="Times New Roman" w:hAnsi="Times New Roman"/>
          <w:b/>
          <w:bCs/>
          <w:i/>
          <w:sz w:val="24"/>
          <w:szCs w:val="24"/>
        </w:rPr>
        <w:t xml:space="preserve">. </w:t>
      </w:r>
      <w:r w:rsidR="004B2CF5" w:rsidRPr="004B2CF5">
        <w:rPr>
          <w:rFonts w:ascii="Times New Roman" w:hAnsi="Times New Roman"/>
          <w:b/>
          <w:bCs/>
          <w:i/>
          <w:sz w:val="24"/>
          <w:szCs w:val="24"/>
        </w:rPr>
        <w:t>sz. nyilatkozatminta</w:t>
      </w:r>
    </w:p>
    <w:p w:rsidR="004B2CF5" w:rsidRDefault="004B2CF5" w:rsidP="004B2CF5">
      <w:pPr>
        <w:pStyle w:val="Nincstrkz"/>
        <w:rPr>
          <w:rFonts w:ascii="Times New Roman" w:hAnsi="Times New Roman"/>
          <w:bCs/>
          <w:i/>
          <w:sz w:val="24"/>
          <w:szCs w:val="24"/>
        </w:rPr>
      </w:pPr>
      <w:r w:rsidRPr="00EA5800">
        <w:rPr>
          <w:rFonts w:ascii="Times New Roman" w:hAnsi="Times New Roman"/>
          <w:bCs/>
          <w:i/>
          <w:sz w:val="24"/>
          <w:szCs w:val="24"/>
        </w:rPr>
        <w:t>Közös ajánlattevők külön-külön kötelesek nyilatkozni!</w:t>
      </w:r>
    </w:p>
    <w:p w:rsidR="00213B77" w:rsidRPr="0052604A" w:rsidRDefault="00213B77" w:rsidP="004B2CF5">
      <w:pPr>
        <w:spacing w:after="0" w:line="240" w:lineRule="auto"/>
        <w:rPr>
          <w:rFonts w:ascii="Times New Roman" w:hAnsi="Times New Roman"/>
        </w:rPr>
      </w:pPr>
    </w:p>
    <w:p w:rsidR="00213B77" w:rsidRPr="004B2CF5" w:rsidRDefault="00213B77" w:rsidP="004B2CF5">
      <w:pPr>
        <w:spacing w:line="288" w:lineRule="auto"/>
        <w:jc w:val="center"/>
        <w:rPr>
          <w:rFonts w:ascii="Times New Roman" w:hAnsi="Times New Roman"/>
          <w:b/>
          <w:sz w:val="28"/>
          <w:szCs w:val="28"/>
        </w:rPr>
      </w:pPr>
      <w:r w:rsidRPr="00567AD8">
        <w:rPr>
          <w:rFonts w:ascii="Times New Roman" w:hAnsi="Times New Roman"/>
          <w:b/>
          <w:sz w:val="28"/>
          <w:szCs w:val="28"/>
        </w:rPr>
        <w:t xml:space="preserve">Nyilatkozat a </w:t>
      </w:r>
      <w:r w:rsidRPr="006D2E5A">
        <w:rPr>
          <w:rFonts w:ascii="Times New Roman" w:hAnsi="Times New Roman"/>
          <w:b/>
          <w:sz w:val="28"/>
          <w:szCs w:val="28"/>
        </w:rPr>
        <w:t xml:space="preserve">Kbt. 62. § (1) bekezdés k) pont kb) </w:t>
      </w:r>
      <w:r w:rsidRPr="00567AD8">
        <w:rPr>
          <w:rFonts w:ascii="Times New Roman" w:hAnsi="Times New Roman"/>
          <w:b/>
          <w:sz w:val="28"/>
          <w:szCs w:val="28"/>
        </w:rPr>
        <w:t>alpontjában rög</w:t>
      </w:r>
      <w:r w:rsidR="004B2CF5">
        <w:rPr>
          <w:rFonts w:ascii="Times New Roman" w:hAnsi="Times New Roman"/>
          <w:b/>
          <w:sz w:val="28"/>
          <w:szCs w:val="28"/>
        </w:rPr>
        <w:t>zített kizáró ok vonatkozásában</w:t>
      </w:r>
    </w:p>
    <w:p w:rsidR="00A476FC" w:rsidRPr="00BF21E5" w:rsidRDefault="00213B77" w:rsidP="00A476FC">
      <w:pPr>
        <w:spacing w:line="240" w:lineRule="auto"/>
        <w:jc w:val="both"/>
        <w:rPr>
          <w:rFonts w:ascii="Times New Roman" w:hAnsi="Times New Roman"/>
          <w:b/>
          <w:sz w:val="24"/>
          <w:szCs w:val="24"/>
        </w:rPr>
      </w:pPr>
      <w:r w:rsidRPr="00567AD8">
        <w:rPr>
          <w:rFonts w:ascii="Times New Roman" w:hAnsi="Times New Roman"/>
          <w:sz w:val="24"/>
          <w:szCs w:val="24"/>
        </w:rPr>
        <w:t xml:space="preserve">Alulírott </w:t>
      </w:r>
      <w:r w:rsidRPr="004B2CF5">
        <w:rPr>
          <w:rFonts w:ascii="Times New Roman" w:hAnsi="Times New Roman"/>
          <w:sz w:val="24"/>
          <w:szCs w:val="24"/>
          <w:shd w:val="clear" w:color="auto" w:fill="BFBFBF" w:themeFill="background1" w:themeFillShade="BF"/>
        </w:rPr>
        <w:t>_____________________</w:t>
      </w:r>
      <w:r w:rsidRPr="00567AD8">
        <w:rPr>
          <w:rFonts w:ascii="Times New Roman" w:hAnsi="Times New Roman"/>
          <w:sz w:val="24"/>
          <w:szCs w:val="24"/>
        </w:rPr>
        <w:t xml:space="preserve"> [képviselő neve], </w:t>
      </w:r>
      <w:r w:rsidRPr="000B3D25">
        <w:rPr>
          <w:rFonts w:ascii="Times New Roman" w:hAnsi="Times New Roman"/>
          <w:sz w:val="24"/>
        </w:rPr>
        <w:t xml:space="preserve">mint a </w:t>
      </w:r>
      <w:r w:rsidRPr="004B2CF5">
        <w:rPr>
          <w:rFonts w:ascii="Times New Roman" w:hAnsi="Times New Roman"/>
          <w:sz w:val="24"/>
          <w:shd w:val="clear" w:color="auto" w:fill="BFBFBF" w:themeFill="background1" w:themeFillShade="BF"/>
        </w:rPr>
        <w:t xml:space="preserve">_____________________ </w:t>
      </w:r>
      <w:r w:rsidRPr="000B3D25">
        <w:rPr>
          <w:rFonts w:ascii="Times New Roman" w:hAnsi="Times New Roman"/>
          <w:sz w:val="24"/>
        </w:rPr>
        <w:t xml:space="preserve">[ajánlattevő neve] </w:t>
      </w:r>
      <w:r>
        <w:rPr>
          <w:rFonts w:ascii="Times New Roman" w:hAnsi="Times New Roman"/>
          <w:sz w:val="24"/>
        </w:rPr>
        <w:t xml:space="preserve">(a továbbiakban AJÁNLATTEVŐ) </w:t>
      </w:r>
      <w:r w:rsidRPr="000B3D25">
        <w:rPr>
          <w:rFonts w:ascii="Times New Roman" w:hAnsi="Times New Roman"/>
          <w:sz w:val="24"/>
        </w:rPr>
        <w:t xml:space="preserve">aláírásra jogosult képviselője, </w:t>
      </w:r>
      <w:r w:rsidRPr="0052604A">
        <w:rPr>
          <w:rFonts w:ascii="Times New Roman" w:hAnsi="Times New Roman"/>
          <w:sz w:val="24"/>
        </w:rPr>
        <w:t xml:space="preserve">AJÁNLATTEVŐ </w:t>
      </w:r>
      <w:r>
        <w:rPr>
          <w:rFonts w:ascii="Times New Roman" w:hAnsi="Times New Roman"/>
          <w:sz w:val="24"/>
        </w:rPr>
        <w:t xml:space="preserve">nevében </w:t>
      </w:r>
      <w:r w:rsidRPr="0052604A">
        <w:rPr>
          <w:rFonts w:ascii="Times New Roman" w:hAnsi="Times New Roman"/>
          <w:sz w:val="24"/>
        </w:rPr>
        <w:t xml:space="preserve">a </w:t>
      </w:r>
      <w:r w:rsidR="00A5267D" w:rsidRPr="00105660">
        <w:rPr>
          <w:rFonts w:ascii="Times New Roman" w:hAnsi="Times New Roman"/>
          <w:b/>
          <w:bCs/>
          <w:i/>
          <w:sz w:val="24"/>
        </w:rPr>
        <w:t>„</w:t>
      </w:r>
      <w:r w:rsidR="005322C7" w:rsidRPr="005322C7">
        <w:rPr>
          <w:rFonts w:ascii="Times New Roman" w:hAnsi="Times New Roman"/>
          <w:b/>
          <w:bCs/>
          <w:i/>
          <w:sz w:val="24"/>
          <w:szCs w:val="24"/>
        </w:rPr>
        <w:t>Vállalkozási szerződés, EFOP-3.3.6-17-2017-00016 azonosító számú projekt keretében MTMI Élményközpont Nyíregyházán</w:t>
      </w:r>
      <w:r w:rsidR="00A5267D" w:rsidRPr="00105660">
        <w:rPr>
          <w:rFonts w:ascii="Times New Roman" w:hAnsi="Times New Roman"/>
          <w:b/>
          <w:i/>
          <w:sz w:val="24"/>
        </w:rPr>
        <w:t>”</w:t>
      </w:r>
      <w:r w:rsidR="00DB1D6D">
        <w:t xml:space="preserve"> </w:t>
      </w:r>
      <w:r w:rsidRPr="0052604A">
        <w:rPr>
          <w:rFonts w:ascii="Times New Roman" w:hAnsi="Times New Roman"/>
          <w:sz w:val="24"/>
        </w:rPr>
        <w:t>tárgyú közbeszerzési eljárás vonatkozásában kijelentem és nyilatkozom, hogy</w:t>
      </w:r>
      <w:r w:rsidRPr="000B3D25">
        <w:rPr>
          <w:rFonts w:ascii="Times New Roman" w:hAnsi="Times New Roman"/>
          <w:sz w:val="24"/>
        </w:rPr>
        <w:t xml:space="preserve"> </w:t>
      </w:r>
      <w:r w:rsidRPr="00567AD8">
        <w:rPr>
          <w:rFonts w:ascii="Times New Roman" w:hAnsi="Times New Roman"/>
          <w:sz w:val="24"/>
          <w:szCs w:val="24"/>
        </w:rPr>
        <w:t>az általam képviselt gazdasági társaság</w:t>
      </w:r>
      <w:r w:rsidR="001A0AE0">
        <w:rPr>
          <w:rFonts w:ascii="Times New Roman" w:hAnsi="Times New Roman"/>
          <w:sz w:val="24"/>
          <w:szCs w:val="24"/>
        </w:rPr>
        <w:t>nak</w:t>
      </w:r>
      <w:r w:rsidR="003B1CEC">
        <w:rPr>
          <w:rFonts w:ascii="Times New Roman" w:hAnsi="Times New Roman"/>
          <w:sz w:val="24"/>
          <w:szCs w:val="24"/>
        </w:rPr>
        <w:t xml:space="preserve"> </w:t>
      </w:r>
      <w:r w:rsidR="003B1CEC" w:rsidRPr="003B1CEC">
        <w:rPr>
          <w:rFonts w:ascii="Times New Roman" w:hAnsi="Times New Roman"/>
          <w:sz w:val="24"/>
          <w:szCs w:val="24"/>
        </w:rPr>
        <w:t xml:space="preserve">a Kbt. 62. § (1) bekezdés k) pont kb) alpontja tekintetében </w:t>
      </w:r>
      <w:r w:rsidR="00A476FC" w:rsidRPr="00BF21E5">
        <w:rPr>
          <w:rFonts w:ascii="Times New Roman" w:hAnsi="Times New Roman"/>
          <w:color w:val="000000" w:themeColor="text1"/>
          <w:sz w:val="24"/>
          <w:szCs w:val="24"/>
        </w:rPr>
        <w:t xml:space="preserve">a pénzmosás és a terrorizmus finanszírozása megelőzéséről és megakadályozásáról szóló </w:t>
      </w:r>
      <w:r w:rsidR="00A476FC" w:rsidRPr="008F68EF">
        <w:rPr>
          <w:rFonts w:ascii="Times New Roman" w:hAnsi="Times New Roman"/>
          <w:sz w:val="24"/>
          <w:szCs w:val="24"/>
          <w:lang w:eastAsia="hu-HU"/>
        </w:rPr>
        <w:t xml:space="preserve">2017. évi LIII. törvény 3. § 38. pont </w:t>
      </w:r>
      <w:r w:rsidR="00A476FC" w:rsidRPr="008F68EF">
        <w:rPr>
          <w:rFonts w:ascii="Times New Roman" w:hAnsi="Times New Roman"/>
          <w:i/>
          <w:iCs/>
          <w:sz w:val="24"/>
          <w:szCs w:val="24"/>
          <w:lang w:eastAsia="hu-HU"/>
        </w:rPr>
        <w:t xml:space="preserve">a)-b) </w:t>
      </w:r>
      <w:r w:rsidR="00A476FC" w:rsidRPr="008F68EF">
        <w:rPr>
          <w:rFonts w:ascii="Times New Roman" w:hAnsi="Times New Roman"/>
          <w:sz w:val="24"/>
          <w:szCs w:val="24"/>
          <w:lang w:eastAsia="hu-HU"/>
        </w:rPr>
        <w:t xml:space="preserve">vagy </w:t>
      </w:r>
      <w:r w:rsidR="00A476FC" w:rsidRPr="008F68EF">
        <w:rPr>
          <w:rFonts w:ascii="Times New Roman" w:hAnsi="Times New Roman"/>
          <w:i/>
          <w:iCs/>
          <w:sz w:val="24"/>
          <w:szCs w:val="24"/>
          <w:lang w:eastAsia="hu-HU"/>
        </w:rPr>
        <w:t xml:space="preserve">d) </w:t>
      </w:r>
      <w:r w:rsidR="00A476FC" w:rsidRPr="008F68EF">
        <w:rPr>
          <w:rFonts w:ascii="Times New Roman" w:hAnsi="Times New Roman"/>
          <w:sz w:val="24"/>
          <w:szCs w:val="24"/>
          <w:lang w:eastAsia="hu-HU"/>
        </w:rPr>
        <w:t>alpontja</w:t>
      </w:r>
      <w:r w:rsidR="00A476FC" w:rsidRPr="00BF21E5">
        <w:rPr>
          <w:rFonts w:ascii="Times New Roman" w:hAnsi="Times New Roman"/>
          <w:color w:val="000000" w:themeColor="text1"/>
          <w:sz w:val="24"/>
          <w:szCs w:val="24"/>
        </w:rPr>
        <w:t xml:space="preserve"> szerinti tényleges tulajdonosa</w:t>
      </w:r>
      <w:r w:rsidR="00A476FC" w:rsidRPr="00BF21E5">
        <w:rPr>
          <w:rFonts w:ascii="Times New Roman" w:hAnsi="Times New Roman"/>
          <w:sz w:val="24"/>
          <w:szCs w:val="24"/>
        </w:rPr>
        <w:t xml:space="preserve"> </w:t>
      </w:r>
      <w:r w:rsidR="00A476FC" w:rsidRPr="00BF21E5">
        <w:rPr>
          <w:rFonts w:ascii="Times New Roman" w:hAnsi="Times New Roman"/>
          <w:b/>
          <w:sz w:val="24"/>
          <w:szCs w:val="24"/>
        </w:rPr>
        <w:t>van / nincsen</w:t>
      </w:r>
      <w:r w:rsidR="00A476FC" w:rsidRPr="00BF21E5">
        <w:rPr>
          <w:rStyle w:val="Lbjegyzet-hivatkozs"/>
          <w:rFonts w:ascii="Times New Roman" w:hAnsi="Times New Roman"/>
          <w:b/>
          <w:color w:val="000000" w:themeColor="text1"/>
          <w:sz w:val="24"/>
          <w:szCs w:val="24"/>
        </w:rPr>
        <w:footnoteReference w:id="6"/>
      </w:r>
      <w:r w:rsidR="00A476FC" w:rsidRPr="00BF21E5">
        <w:rPr>
          <w:rFonts w:ascii="Times New Roman" w:hAnsi="Times New Roman"/>
          <w:b/>
          <w:sz w:val="24"/>
          <w:szCs w:val="24"/>
        </w:rPr>
        <w:t>.</w:t>
      </w:r>
    </w:p>
    <w:p w:rsidR="00A476FC" w:rsidRPr="00BF21E5" w:rsidRDefault="00A476FC" w:rsidP="00A476FC">
      <w:pPr>
        <w:spacing w:after="0" w:line="240" w:lineRule="auto"/>
        <w:ind w:left="1416" w:right="-2"/>
        <w:jc w:val="both"/>
        <w:rPr>
          <w:rFonts w:ascii="Times New Roman" w:hAnsi="Times New Roman"/>
          <w:color w:val="000000" w:themeColor="text1"/>
          <w:sz w:val="24"/>
          <w:szCs w:val="24"/>
        </w:rPr>
      </w:pPr>
    </w:p>
    <w:p w:rsidR="00A476FC" w:rsidRPr="00BF21E5" w:rsidRDefault="00A476FC" w:rsidP="00A476FC">
      <w:pPr>
        <w:spacing w:after="0" w:line="240" w:lineRule="auto"/>
        <w:ind w:left="1416" w:right="-2"/>
        <w:jc w:val="both"/>
        <w:rPr>
          <w:rFonts w:ascii="Times New Roman" w:hAnsi="Times New Roman"/>
          <w:color w:val="000000" w:themeColor="text1"/>
          <w:sz w:val="24"/>
          <w:szCs w:val="24"/>
        </w:rPr>
      </w:pPr>
      <w:r w:rsidRPr="00BF21E5">
        <w:rPr>
          <w:rFonts w:ascii="Times New Roman" w:hAnsi="Times New Roman"/>
          <w:color w:val="000000" w:themeColor="text1"/>
          <w:sz w:val="24"/>
          <w:szCs w:val="24"/>
        </w:rPr>
        <w:t xml:space="preserve">Tekintettel arra, hogy az általam jegyzett társaságnak a pénzmosásról szóló törvény </w:t>
      </w:r>
      <w:r w:rsidRPr="008F68EF">
        <w:rPr>
          <w:rFonts w:ascii="Times New Roman" w:hAnsi="Times New Roman"/>
          <w:sz w:val="24"/>
          <w:szCs w:val="24"/>
          <w:lang w:eastAsia="hu-HU"/>
        </w:rPr>
        <w:t xml:space="preserve">3. § 38. pont </w:t>
      </w:r>
      <w:r w:rsidRPr="008F68EF">
        <w:rPr>
          <w:rFonts w:ascii="Times New Roman" w:hAnsi="Times New Roman"/>
          <w:i/>
          <w:iCs/>
          <w:sz w:val="24"/>
          <w:szCs w:val="24"/>
          <w:lang w:eastAsia="hu-HU"/>
        </w:rPr>
        <w:t xml:space="preserve">a)-b) </w:t>
      </w:r>
      <w:r w:rsidRPr="008F68EF">
        <w:rPr>
          <w:rFonts w:ascii="Times New Roman" w:hAnsi="Times New Roman"/>
          <w:sz w:val="24"/>
          <w:szCs w:val="24"/>
          <w:lang w:eastAsia="hu-HU"/>
        </w:rPr>
        <w:t xml:space="preserve">vagy </w:t>
      </w:r>
      <w:r w:rsidRPr="008F68EF">
        <w:rPr>
          <w:rFonts w:ascii="Times New Roman" w:hAnsi="Times New Roman"/>
          <w:i/>
          <w:iCs/>
          <w:sz w:val="24"/>
          <w:szCs w:val="24"/>
          <w:lang w:eastAsia="hu-HU"/>
        </w:rPr>
        <w:t xml:space="preserve">d) </w:t>
      </w:r>
      <w:r w:rsidRPr="008F68EF">
        <w:rPr>
          <w:rFonts w:ascii="Times New Roman" w:hAnsi="Times New Roman"/>
          <w:sz w:val="24"/>
          <w:szCs w:val="24"/>
          <w:lang w:eastAsia="hu-HU"/>
        </w:rPr>
        <w:t>alpontja</w:t>
      </w:r>
      <w:r w:rsidRPr="00BF21E5">
        <w:rPr>
          <w:rFonts w:ascii="Times New Roman" w:hAnsi="Times New Roman"/>
          <w:color w:val="000000" w:themeColor="text1"/>
          <w:sz w:val="24"/>
          <w:szCs w:val="24"/>
        </w:rPr>
        <w:t xml:space="preserve"> szerint </w:t>
      </w:r>
      <w:r w:rsidRPr="00BF21E5">
        <w:rPr>
          <w:rFonts w:ascii="Times New Roman" w:hAnsi="Times New Roman"/>
          <w:b/>
          <w:sz w:val="24"/>
          <w:szCs w:val="24"/>
        </w:rPr>
        <w:t>tényleges tulajdonosa van</w:t>
      </w:r>
      <w:r w:rsidRPr="00BF21E5">
        <w:rPr>
          <w:rFonts w:ascii="Times New Roman" w:hAnsi="Times New Roman"/>
          <w:color w:val="000000" w:themeColor="text1"/>
          <w:sz w:val="24"/>
          <w:szCs w:val="24"/>
        </w:rPr>
        <w:t>, a tényleges tulajdonosok neve és állandó lakóhelye vonatkozásában a következő nyilatkozatot teszem</w:t>
      </w:r>
      <w:r w:rsidRPr="00BF21E5">
        <w:rPr>
          <w:rStyle w:val="Lbjegyzet-hivatkozs"/>
          <w:rFonts w:ascii="Times New Roman" w:hAnsi="Times New Roman"/>
          <w:b/>
          <w:color w:val="000000" w:themeColor="text1"/>
          <w:sz w:val="24"/>
          <w:szCs w:val="24"/>
        </w:rPr>
        <w:footnoteReference w:id="7"/>
      </w:r>
      <w:r w:rsidRPr="00BF21E5">
        <w:rPr>
          <w:rFonts w:ascii="Times New Roman" w:hAnsi="Times New Roman"/>
          <w:color w:val="000000" w:themeColor="text1"/>
          <w:sz w:val="24"/>
          <w:szCs w:val="24"/>
        </w:rPr>
        <w:t>:</w:t>
      </w:r>
    </w:p>
    <w:p w:rsidR="00A476FC" w:rsidRPr="00BF21E5" w:rsidRDefault="00A476FC" w:rsidP="00A476FC">
      <w:pPr>
        <w:spacing w:after="0" w:line="240" w:lineRule="auto"/>
        <w:ind w:left="1416" w:right="-2"/>
        <w:jc w:val="both"/>
        <w:rPr>
          <w:rFonts w:ascii="Times New Roman" w:hAnsi="Times New Roman"/>
          <w:color w:val="000000" w:themeColor="text1"/>
          <w:sz w:val="24"/>
          <w:szCs w:val="24"/>
        </w:rPr>
      </w:pPr>
    </w:p>
    <w:tbl>
      <w:tblPr>
        <w:tblW w:w="7649" w:type="dxa"/>
        <w:tblInd w:w="1418" w:type="dxa"/>
        <w:tblBorders>
          <w:insideH w:val="dotted" w:sz="4" w:space="0" w:color="auto"/>
          <w:insideV w:val="dotted" w:sz="4" w:space="0" w:color="auto"/>
        </w:tblBorders>
        <w:tblLook w:val="01E0" w:firstRow="1" w:lastRow="1" w:firstColumn="1" w:lastColumn="1" w:noHBand="0" w:noVBand="0"/>
      </w:tblPr>
      <w:tblGrid>
        <w:gridCol w:w="3824"/>
        <w:gridCol w:w="3825"/>
      </w:tblGrid>
      <w:tr w:rsidR="00A476FC" w:rsidRPr="00BF21E5" w:rsidTr="000E251C">
        <w:trPr>
          <w:trHeight w:val="431"/>
        </w:trPr>
        <w:tc>
          <w:tcPr>
            <w:tcW w:w="3824" w:type="dxa"/>
            <w:shd w:val="clear" w:color="auto" w:fill="F2F2F2" w:themeFill="background1" w:themeFillShade="F2"/>
            <w:vAlign w:val="center"/>
          </w:tcPr>
          <w:p w:rsidR="00A476FC" w:rsidRPr="00BF21E5" w:rsidRDefault="00A476FC" w:rsidP="000E251C">
            <w:pPr>
              <w:spacing w:after="0" w:line="240" w:lineRule="auto"/>
              <w:ind w:left="34"/>
              <w:jc w:val="center"/>
              <w:rPr>
                <w:rFonts w:ascii="Times New Roman" w:hAnsi="Times New Roman"/>
                <w:color w:val="000000" w:themeColor="text1"/>
                <w:sz w:val="24"/>
                <w:szCs w:val="24"/>
              </w:rPr>
            </w:pPr>
            <w:r w:rsidRPr="00BF21E5">
              <w:rPr>
                <w:rFonts w:ascii="Times New Roman" w:hAnsi="Times New Roman"/>
                <w:color w:val="000000" w:themeColor="text1"/>
                <w:sz w:val="24"/>
                <w:szCs w:val="24"/>
              </w:rPr>
              <w:t>Tényleges tulajdonos neve</w:t>
            </w:r>
          </w:p>
        </w:tc>
        <w:tc>
          <w:tcPr>
            <w:tcW w:w="3825" w:type="dxa"/>
            <w:shd w:val="clear" w:color="auto" w:fill="F2F2F2" w:themeFill="background1" w:themeFillShade="F2"/>
            <w:vAlign w:val="center"/>
          </w:tcPr>
          <w:p w:rsidR="00A476FC" w:rsidRPr="00BF21E5" w:rsidRDefault="00A476FC" w:rsidP="000E251C">
            <w:pPr>
              <w:spacing w:after="0" w:line="240" w:lineRule="auto"/>
              <w:ind w:left="34"/>
              <w:jc w:val="center"/>
              <w:rPr>
                <w:rFonts w:ascii="Times New Roman" w:hAnsi="Times New Roman"/>
                <w:color w:val="000000" w:themeColor="text1"/>
                <w:sz w:val="24"/>
                <w:szCs w:val="24"/>
              </w:rPr>
            </w:pPr>
            <w:r w:rsidRPr="00BF21E5">
              <w:rPr>
                <w:rFonts w:ascii="Times New Roman" w:hAnsi="Times New Roman"/>
                <w:color w:val="000000" w:themeColor="text1"/>
                <w:sz w:val="24"/>
                <w:szCs w:val="24"/>
              </w:rPr>
              <w:t>Tényleges tulajdonos állandó lakóhelye</w:t>
            </w:r>
          </w:p>
        </w:tc>
      </w:tr>
      <w:tr w:rsidR="00A476FC" w:rsidRPr="00BF21E5" w:rsidTr="000E251C">
        <w:trPr>
          <w:trHeight w:val="362"/>
        </w:trPr>
        <w:tc>
          <w:tcPr>
            <w:tcW w:w="3824" w:type="dxa"/>
            <w:vAlign w:val="center"/>
          </w:tcPr>
          <w:p w:rsidR="00A476FC" w:rsidRPr="00BF21E5" w:rsidRDefault="00A476FC" w:rsidP="000E251C">
            <w:pPr>
              <w:tabs>
                <w:tab w:val="left" w:leader="dot" w:pos="2160"/>
              </w:tabs>
              <w:spacing w:after="0" w:line="240" w:lineRule="auto"/>
              <w:jc w:val="center"/>
              <w:rPr>
                <w:rFonts w:ascii="Times New Roman" w:hAnsi="Times New Roman"/>
                <w:color w:val="000000" w:themeColor="text1"/>
                <w:sz w:val="24"/>
                <w:szCs w:val="24"/>
              </w:rPr>
            </w:pPr>
          </w:p>
        </w:tc>
        <w:tc>
          <w:tcPr>
            <w:tcW w:w="3825" w:type="dxa"/>
            <w:vAlign w:val="center"/>
          </w:tcPr>
          <w:p w:rsidR="00A476FC" w:rsidRPr="00BF21E5" w:rsidRDefault="00A476FC" w:rsidP="000E251C">
            <w:pPr>
              <w:tabs>
                <w:tab w:val="left" w:leader="dot" w:pos="2160"/>
              </w:tabs>
              <w:spacing w:after="0" w:line="240" w:lineRule="auto"/>
              <w:ind w:left="247" w:hanging="247"/>
              <w:jc w:val="center"/>
              <w:rPr>
                <w:rFonts w:ascii="Times New Roman" w:hAnsi="Times New Roman"/>
                <w:color w:val="000000" w:themeColor="text1"/>
                <w:sz w:val="24"/>
                <w:szCs w:val="24"/>
              </w:rPr>
            </w:pPr>
          </w:p>
        </w:tc>
      </w:tr>
      <w:tr w:rsidR="00A476FC" w:rsidRPr="00BF21E5" w:rsidTr="000E251C">
        <w:trPr>
          <w:trHeight w:val="362"/>
        </w:trPr>
        <w:tc>
          <w:tcPr>
            <w:tcW w:w="3824" w:type="dxa"/>
            <w:vAlign w:val="center"/>
          </w:tcPr>
          <w:p w:rsidR="00A476FC" w:rsidRPr="00BF21E5" w:rsidRDefault="00A476FC" w:rsidP="000E251C">
            <w:pPr>
              <w:tabs>
                <w:tab w:val="left" w:leader="dot" w:pos="2160"/>
              </w:tabs>
              <w:spacing w:after="0" w:line="240" w:lineRule="auto"/>
              <w:jc w:val="center"/>
              <w:rPr>
                <w:rFonts w:ascii="Times New Roman" w:hAnsi="Times New Roman"/>
                <w:color w:val="000000" w:themeColor="text1"/>
                <w:sz w:val="24"/>
                <w:szCs w:val="24"/>
              </w:rPr>
            </w:pPr>
          </w:p>
        </w:tc>
        <w:tc>
          <w:tcPr>
            <w:tcW w:w="3825" w:type="dxa"/>
            <w:vAlign w:val="center"/>
          </w:tcPr>
          <w:p w:rsidR="00A476FC" w:rsidRPr="00BF21E5" w:rsidRDefault="00A476FC" w:rsidP="000E251C">
            <w:pPr>
              <w:tabs>
                <w:tab w:val="left" w:leader="dot" w:pos="2160"/>
              </w:tabs>
              <w:spacing w:after="0" w:line="240" w:lineRule="auto"/>
              <w:ind w:left="247" w:hanging="247"/>
              <w:jc w:val="center"/>
              <w:rPr>
                <w:rFonts w:ascii="Times New Roman" w:hAnsi="Times New Roman"/>
                <w:color w:val="000000" w:themeColor="text1"/>
                <w:sz w:val="24"/>
                <w:szCs w:val="24"/>
              </w:rPr>
            </w:pPr>
          </w:p>
        </w:tc>
      </w:tr>
      <w:tr w:rsidR="00A476FC" w:rsidRPr="00BF21E5" w:rsidTr="000E251C">
        <w:trPr>
          <w:trHeight w:val="362"/>
        </w:trPr>
        <w:tc>
          <w:tcPr>
            <w:tcW w:w="3824" w:type="dxa"/>
            <w:vAlign w:val="center"/>
          </w:tcPr>
          <w:p w:rsidR="00A476FC" w:rsidRPr="00BF21E5" w:rsidRDefault="00A476FC" w:rsidP="000E251C">
            <w:pPr>
              <w:tabs>
                <w:tab w:val="left" w:leader="dot" w:pos="2160"/>
              </w:tabs>
              <w:spacing w:after="0" w:line="240" w:lineRule="auto"/>
              <w:jc w:val="center"/>
              <w:rPr>
                <w:rFonts w:ascii="Times New Roman" w:hAnsi="Times New Roman"/>
                <w:color w:val="000000" w:themeColor="text1"/>
                <w:sz w:val="24"/>
                <w:szCs w:val="24"/>
              </w:rPr>
            </w:pPr>
          </w:p>
        </w:tc>
        <w:tc>
          <w:tcPr>
            <w:tcW w:w="3825" w:type="dxa"/>
            <w:vAlign w:val="center"/>
          </w:tcPr>
          <w:p w:rsidR="00A476FC" w:rsidRPr="00BF21E5" w:rsidRDefault="00A476FC" w:rsidP="000E251C">
            <w:pPr>
              <w:tabs>
                <w:tab w:val="left" w:leader="dot" w:pos="2160"/>
              </w:tabs>
              <w:spacing w:after="0" w:line="240" w:lineRule="auto"/>
              <w:ind w:left="247" w:hanging="247"/>
              <w:jc w:val="center"/>
              <w:rPr>
                <w:rFonts w:ascii="Times New Roman" w:hAnsi="Times New Roman"/>
                <w:color w:val="000000" w:themeColor="text1"/>
                <w:sz w:val="24"/>
                <w:szCs w:val="24"/>
              </w:rPr>
            </w:pPr>
          </w:p>
        </w:tc>
      </w:tr>
    </w:tbl>
    <w:p w:rsidR="00213B77" w:rsidRPr="00BF21E5" w:rsidRDefault="00213B77" w:rsidP="00A476FC">
      <w:pPr>
        <w:spacing w:line="240" w:lineRule="auto"/>
        <w:jc w:val="both"/>
        <w:rPr>
          <w:rFonts w:ascii="Times New Roman" w:hAnsi="Times New Roman"/>
          <w:sz w:val="24"/>
          <w:szCs w:val="24"/>
        </w:rPr>
      </w:pPr>
      <w:r w:rsidRPr="00BF21E5">
        <w:rPr>
          <w:rFonts w:ascii="Times New Roman" w:hAnsi="Times New Roman"/>
          <w:sz w:val="24"/>
          <w:szCs w:val="24"/>
        </w:rPr>
        <w:t>Jelen nyilatkozatot a fent hivatkozott közbeszerzési eljárás alapján benyújtott ajánlat részeként, jogi felelősségem teljes tudatában teszem.</w:t>
      </w:r>
    </w:p>
    <w:p w:rsidR="00D763FF" w:rsidRPr="0052604A" w:rsidRDefault="00D763FF" w:rsidP="00D763FF">
      <w:pPr>
        <w:spacing w:after="0" w:line="288" w:lineRule="auto"/>
        <w:rPr>
          <w:rFonts w:ascii="Times New Roman" w:hAnsi="Times New Roman"/>
          <w:sz w:val="24"/>
        </w:rPr>
      </w:pPr>
      <w:r>
        <w:rPr>
          <w:rFonts w:ascii="Times New Roman" w:hAnsi="Times New Roman"/>
          <w:sz w:val="24"/>
        </w:rPr>
        <w:t>Kelt:</w:t>
      </w:r>
    </w:p>
    <w:p w:rsidR="00213B77" w:rsidRPr="00567AD8" w:rsidRDefault="00213B77" w:rsidP="00DB1D6D">
      <w:pPr>
        <w:spacing w:line="312" w:lineRule="auto"/>
        <w:jc w:val="center"/>
        <w:rPr>
          <w:rFonts w:ascii="Times New Roman" w:hAnsi="Times New Roman"/>
          <w:sz w:val="24"/>
          <w:szCs w:val="24"/>
        </w:rPr>
      </w:pPr>
      <w:r w:rsidRPr="00567AD8">
        <w:rPr>
          <w:rFonts w:ascii="Times New Roman" w:hAnsi="Times New Roman"/>
          <w:sz w:val="24"/>
          <w:szCs w:val="24"/>
        </w:rPr>
        <w:t>________________________</w:t>
      </w:r>
    </w:p>
    <w:p w:rsidR="006F4DA7" w:rsidRDefault="00213B77" w:rsidP="00DB1D6D">
      <w:pPr>
        <w:spacing w:after="0" w:line="240" w:lineRule="auto"/>
        <w:jc w:val="center"/>
        <w:rPr>
          <w:rFonts w:ascii="Times New Roman" w:hAnsi="Times New Roman"/>
          <w:sz w:val="24"/>
          <w:szCs w:val="24"/>
        </w:rPr>
      </w:pPr>
      <w:r w:rsidRPr="00567AD8">
        <w:rPr>
          <w:rFonts w:ascii="Times New Roman" w:hAnsi="Times New Roman"/>
          <w:sz w:val="24"/>
          <w:szCs w:val="24"/>
        </w:rPr>
        <w:t>cégszerű aláírás</w:t>
      </w:r>
    </w:p>
    <w:p w:rsidR="00416009" w:rsidRPr="006F4DA7" w:rsidRDefault="00213B77" w:rsidP="006F4DA7">
      <w:pPr>
        <w:spacing w:after="0" w:line="240" w:lineRule="auto"/>
        <w:rPr>
          <w:rFonts w:ascii="Times New Roman" w:hAnsi="Times New Roman"/>
          <w:sz w:val="24"/>
          <w:szCs w:val="24"/>
        </w:rPr>
      </w:pPr>
      <w:r w:rsidRPr="00567AD8">
        <w:rPr>
          <w:rFonts w:ascii="Times New Roman" w:hAnsi="Times New Roman"/>
          <w:b/>
          <w:sz w:val="24"/>
          <w:szCs w:val="24"/>
        </w:rPr>
        <w:br w:type="page"/>
      </w:r>
      <w:r w:rsidR="00290CCC">
        <w:rPr>
          <w:rFonts w:ascii="Times New Roman" w:hAnsi="Times New Roman"/>
          <w:b/>
          <w:bCs/>
          <w:i/>
          <w:sz w:val="24"/>
          <w:szCs w:val="24"/>
        </w:rPr>
        <w:lastRenderedPageBreak/>
        <w:t>7</w:t>
      </w:r>
      <w:r w:rsidR="00416009" w:rsidRPr="004B2CF5">
        <w:rPr>
          <w:rFonts w:ascii="Times New Roman" w:hAnsi="Times New Roman"/>
          <w:b/>
          <w:bCs/>
          <w:i/>
          <w:sz w:val="24"/>
          <w:szCs w:val="24"/>
        </w:rPr>
        <w:t>. sz. nyilatkozatminta</w:t>
      </w:r>
    </w:p>
    <w:p w:rsidR="00416009" w:rsidRDefault="00416009" w:rsidP="00416009">
      <w:pPr>
        <w:pStyle w:val="Nincstrkz"/>
        <w:rPr>
          <w:rFonts w:ascii="Times New Roman" w:hAnsi="Times New Roman"/>
          <w:bCs/>
          <w:i/>
          <w:sz w:val="24"/>
          <w:szCs w:val="24"/>
        </w:rPr>
      </w:pPr>
      <w:r w:rsidRPr="00EA5800">
        <w:rPr>
          <w:rFonts w:ascii="Times New Roman" w:hAnsi="Times New Roman"/>
          <w:bCs/>
          <w:i/>
          <w:sz w:val="24"/>
          <w:szCs w:val="24"/>
        </w:rPr>
        <w:t>Közös ajánlattevők külön-külön kötelesek nyilatkozni!</w:t>
      </w:r>
    </w:p>
    <w:p w:rsidR="00416009" w:rsidRDefault="00416009" w:rsidP="00833F6D">
      <w:pPr>
        <w:spacing w:line="288" w:lineRule="auto"/>
        <w:rPr>
          <w:rFonts w:ascii="Times New Roman" w:hAnsi="Times New Roman"/>
          <w:b/>
          <w:sz w:val="28"/>
          <w:szCs w:val="28"/>
        </w:rPr>
      </w:pPr>
    </w:p>
    <w:p w:rsidR="00416009" w:rsidRDefault="00213B77" w:rsidP="00416009">
      <w:pPr>
        <w:spacing w:line="288" w:lineRule="auto"/>
        <w:jc w:val="center"/>
        <w:rPr>
          <w:rFonts w:ascii="Times New Roman" w:hAnsi="Times New Roman"/>
          <w:b/>
          <w:sz w:val="28"/>
          <w:szCs w:val="28"/>
        </w:rPr>
      </w:pPr>
      <w:r w:rsidRPr="00E70791">
        <w:rPr>
          <w:rFonts w:ascii="Times New Roman" w:hAnsi="Times New Roman"/>
          <w:b/>
          <w:sz w:val="28"/>
          <w:szCs w:val="28"/>
        </w:rPr>
        <w:t xml:space="preserve">Nyilatkozat a </w:t>
      </w:r>
      <w:r w:rsidRPr="006D2E5A">
        <w:rPr>
          <w:rFonts w:ascii="Times New Roman" w:hAnsi="Times New Roman"/>
          <w:b/>
          <w:sz w:val="28"/>
          <w:szCs w:val="28"/>
        </w:rPr>
        <w:t>321/2015. (X. 30.) Korm. rendelet</w:t>
      </w:r>
      <w:r w:rsidRPr="00E70791">
        <w:rPr>
          <w:rFonts w:ascii="Times New Roman" w:hAnsi="Times New Roman"/>
          <w:b/>
          <w:sz w:val="28"/>
          <w:szCs w:val="28"/>
        </w:rPr>
        <w:t xml:space="preserve"> </w:t>
      </w:r>
      <w:r>
        <w:rPr>
          <w:rFonts w:ascii="Times New Roman" w:hAnsi="Times New Roman"/>
          <w:b/>
          <w:sz w:val="28"/>
          <w:szCs w:val="28"/>
        </w:rPr>
        <w:t>17. §</w:t>
      </w:r>
      <w:r w:rsidRPr="00E70791">
        <w:rPr>
          <w:rFonts w:ascii="Times New Roman" w:hAnsi="Times New Roman"/>
          <w:b/>
          <w:sz w:val="28"/>
          <w:szCs w:val="28"/>
        </w:rPr>
        <w:t xml:space="preserve"> (</w:t>
      </w:r>
      <w:r>
        <w:rPr>
          <w:rFonts w:ascii="Times New Roman" w:hAnsi="Times New Roman"/>
          <w:b/>
          <w:sz w:val="28"/>
          <w:szCs w:val="28"/>
        </w:rPr>
        <w:t>2</w:t>
      </w:r>
      <w:r w:rsidR="00416009">
        <w:rPr>
          <w:rFonts w:ascii="Times New Roman" w:hAnsi="Times New Roman"/>
          <w:b/>
          <w:sz w:val="28"/>
          <w:szCs w:val="28"/>
        </w:rPr>
        <w:t xml:space="preserve">) bekezdése </w:t>
      </w:r>
      <w:r w:rsidR="007C21DD">
        <w:rPr>
          <w:rFonts w:ascii="Times New Roman" w:hAnsi="Times New Roman"/>
          <w:b/>
          <w:sz w:val="28"/>
          <w:szCs w:val="28"/>
        </w:rPr>
        <w:t>és a</w:t>
      </w:r>
      <w:r w:rsidR="00EB3F5D">
        <w:rPr>
          <w:rFonts w:ascii="Times New Roman" w:hAnsi="Times New Roman"/>
          <w:b/>
          <w:sz w:val="28"/>
          <w:szCs w:val="28"/>
        </w:rPr>
        <w:t xml:space="preserve"> Kbt. 67. § (4) bekezdése</w:t>
      </w:r>
      <w:r w:rsidR="00EB3F5D" w:rsidRPr="00EB3F5D">
        <w:rPr>
          <w:rFonts w:ascii="Times New Roman" w:hAnsi="Times New Roman"/>
          <w:b/>
          <w:sz w:val="28"/>
          <w:szCs w:val="28"/>
        </w:rPr>
        <w:t xml:space="preserve"> tekintetében</w:t>
      </w:r>
    </w:p>
    <w:p w:rsidR="00416009" w:rsidRPr="00416009" w:rsidRDefault="00416009" w:rsidP="00416009">
      <w:pPr>
        <w:pStyle w:val="Nincstrkz"/>
      </w:pPr>
    </w:p>
    <w:p w:rsidR="00416009" w:rsidRDefault="00213B77" w:rsidP="00213B77">
      <w:pPr>
        <w:jc w:val="both"/>
        <w:rPr>
          <w:rFonts w:ascii="Times New Roman" w:hAnsi="Times New Roman"/>
          <w:sz w:val="24"/>
        </w:rPr>
      </w:pPr>
      <w:r w:rsidRPr="000B3D25">
        <w:rPr>
          <w:rFonts w:ascii="Times New Roman" w:hAnsi="Times New Roman"/>
          <w:sz w:val="24"/>
        </w:rPr>
        <w:t xml:space="preserve">Alulírott </w:t>
      </w:r>
      <w:r w:rsidRPr="00416009">
        <w:rPr>
          <w:rFonts w:ascii="Times New Roman" w:hAnsi="Times New Roman"/>
          <w:sz w:val="24"/>
          <w:shd w:val="clear" w:color="auto" w:fill="BFBFBF" w:themeFill="background1" w:themeFillShade="BF"/>
        </w:rPr>
        <w:t>_____________________</w:t>
      </w:r>
      <w:r w:rsidRPr="000B3D25">
        <w:rPr>
          <w:rFonts w:ascii="Times New Roman" w:hAnsi="Times New Roman"/>
          <w:sz w:val="24"/>
        </w:rPr>
        <w:t xml:space="preserve"> [képviselő neve], mint a </w:t>
      </w:r>
      <w:r w:rsidRPr="00416009">
        <w:rPr>
          <w:rFonts w:ascii="Times New Roman" w:hAnsi="Times New Roman"/>
          <w:sz w:val="24"/>
          <w:shd w:val="clear" w:color="auto" w:fill="BFBFBF" w:themeFill="background1" w:themeFillShade="BF"/>
        </w:rPr>
        <w:t xml:space="preserve">_____________________ </w:t>
      </w:r>
      <w:r w:rsidRPr="000B3D25">
        <w:rPr>
          <w:rFonts w:ascii="Times New Roman" w:hAnsi="Times New Roman"/>
          <w:sz w:val="24"/>
        </w:rPr>
        <w:t xml:space="preserve">[ajánlattevő neve] </w:t>
      </w:r>
      <w:r>
        <w:rPr>
          <w:rFonts w:ascii="Times New Roman" w:hAnsi="Times New Roman"/>
          <w:sz w:val="24"/>
        </w:rPr>
        <w:t xml:space="preserve">(a továbbiakban AJÁNLATTEVŐ) </w:t>
      </w:r>
      <w:r w:rsidRPr="000B3D25">
        <w:rPr>
          <w:rFonts w:ascii="Times New Roman" w:hAnsi="Times New Roman"/>
          <w:sz w:val="24"/>
        </w:rPr>
        <w:t xml:space="preserve">aláírásra jogosult képviselője, </w:t>
      </w:r>
      <w:r w:rsidRPr="0052604A">
        <w:rPr>
          <w:rFonts w:ascii="Times New Roman" w:hAnsi="Times New Roman"/>
          <w:sz w:val="24"/>
        </w:rPr>
        <w:t xml:space="preserve">AJÁNLATTEVŐ </w:t>
      </w:r>
      <w:r>
        <w:rPr>
          <w:rFonts w:ascii="Times New Roman" w:hAnsi="Times New Roman"/>
          <w:sz w:val="24"/>
        </w:rPr>
        <w:t xml:space="preserve">nevében </w:t>
      </w:r>
      <w:r w:rsidRPr="0052604A">
        <w:rPr>
          <w:rFonts w:ascii="Times New Roman" w:hAnsi="Times New Roman"/>
          <w:sz w:val="24"/>
        </w:rPr>
        <w:t xml:space="preserve">a </w:t>
      </w:r>
      <w:r w:rsidR="00833F6D" w:rsidRPr="00833F6D">
        <w:rPr>
          <w:rFonts w:ascii="Times New Roman" w:hAnsi="Times New Roman"/>
          <w:b/>
          <w:bCs/>
          <w:i/>
          <w:sz w:val="24"/>
        </w:rPr>
        <w:t>„</w:t>
      </w:r>
      <w:r w:rsidR="005322C7" w:rsidRPr="005322C7">
        <w:rPr>
          <w:rFonts w:ascii="Times New Roman" w:hAnsi="Times New Roman"/>
          <w:b/>
          <w:bCs/>
          <w:i/>
          <w:sz w:val="24"/>
          <w:szCs w:val="24"/>
        </w:rPr>
        <w:t>Vállalkozási szerződés, EFOP-3.3.6-17-2017-00016 azonosító számú projekt keretében MTMI Élményközpont Nyíregyházán</w:t>
      </w:r>
      <w:r w:rsidR="00833F6D" w:rsidRPr="00833F6D">
        <w:rPr>
          <w:rFonts w:ascii="Times New Roman" w:hAnsi="Times New Roman"/>
          <w:b/>
          <w:bCs/>
          <w:i/>
          <w:sz w:val="24"/>
        </w:rPr>
        <w:t>”</w:t>
      </w:r>
      <w:r w:rsidR="00EC0DC0">
        <w:rPr>
          <w:rFonts w:ascii="Times New Roman" w:hAnsi="Times New Roman"/>
          <w:b/>
          <w:i/>
          <w:sz w:val="24"/>
        </w:rPr>
        <w:t xml:space="preserve"> </w:t>
      </w:r>
      <w:r w:rsidRPr="0052604A">
        <w:rPr>
          <w:rFonts w:ascii="Times New Roman" w:hAnsi="Times New Roman"/>
          <w:sz w:val="24"/>
        </w:rPr>
        <w:t>tárgyú közbeszerzési eljárás vonatkozásában kijelentem és nyilatkozom, hogy</w:t>
      </w:r>
      <w:r w:rsidRPr="000B3D25">
        <w:rPr>
          <w:rFonts w:ascii="Times New Roman" w:hAnsi="Times New Roman"/>
          <w:sz w:val="24"/>
        </w:rPr>
        <w:t xml:space="preserve"> </w:t>
      </w:r>
    </w:p>
    <w:p w:rsidR="007C21DD" w:rsidRDefault="00213B77" w:rsidP="00EB3F5D">
      <w:pPr>
        <w:jc w:val="both"/>
        <w:rPr>
          <w:rFonts w:ascii="Times New Roman" w:hAnsi="Times New Roman"/>
          <w:b/>
          <w:sz w:val="24"/>
        </w:rPr>
      </w:pPr>
      <w:r w:rsidRPr="00EB3F5D">
        <w:rPr>
          <w:rFonts w:ascii="Times New Roman" w:hAnsi="Times New Roman"/>
          <w:b/>
          <w:sz w:val="24"/>
        </w:rPr>
        <w:t xml:space="preserve">AJÁNLATTEVŐ a szerződés teljesítéséhez nem vesz igénybe a </w:t>
      </w:r>
      <w:r w:rsidR="00416009" w:rsidRPr="00EB3F5D">
        <w:rPr>
          <w:rFonts w:ascii="Times New Roman" w:hAnsi="Times New Roman"/>
          <w:b/>
          <w:sz w:val="24"/>
        </w:rPr>
        <w:t xml:space="preserve">Kbt. 62. § (1) bek. c), g)-k), m) és q) pontja szerinti </w:t>
      </w:r>
      <w:r w:rsidRPr="00EB3F5D">
        <w:rPr>
          <w:rFonts w:ascii="Times New Roman" w:hAnsi="Times New Roman"/>
          <w:b/>
          <w:sz w:val="24"/>
        </w:rPr>
        <w:t>kizáró okok hatálya alá eső alvállalko</w:t>
      </w:r>
      <w:r w:rsidR="007C21DD">
        <w:rPr>
          <w:rFonts w:ascii="Times New Roman" w:hAnsi="Times New Roman"/>
          <w:b/>
          <w:sz w:val="24"/>
        </w:rPr>
        <w:t>zót [</w:t>
      </w:r>
      <w:r w:rsidR="007C21DD" w:rsidRPr="007C21DD">
        <w:rPr>
          <w:rFonts w:ascii="Times New Roman" w:hAnsi="Times New Roman"/>
          <w:b/>
          <w:sz w:val="24"/>
        </w:rPr>
        <w:t>Kbt. 67. § (4) bekezdés]</w:t>
      </w:r>
      <w:r w:rsidR="007C21DD">
        <w:rPr>
          <w:rFonts w:ascii="Times New Roman" w:hAnsi="Times New Roman"/>
          <w:b/>
          <w:sz w:val="24"/>
        </w:rPr>
        <w:t>;</w:t>
      </w:r>
    </w:p>
    <w:p w:rsidR="007C21DD" w:rsidRPr="00290CCC" w:rsidRDefault="007C21DD" w:rsidP="007C21DD">
      <w:pPr>
        <w:jc w:val="both"/>
        <w:rPr>
          <w:rFonts w:ascii="Times New Roman" w:hAnsi="Times New Roman"/>
          <w:b/>
          <w:sz w:val="24"/>
        </w:rPr>
      </w:pPr>
      <w:r>
        <w:rPr>
          <w:rFonts w:ascii="Times New Roman" w:hAnsi="Times New Roman"/>
          <w:b/>
          <w:sz w:val="24"/>
        </w:rPr>
        <w:t xml:space="preserve">valamint, hogy </w:t>
      </w:r>
      <w:r w:rsidRPr="00290CCC">
        <w:rPr>
          <w:rFonts w:ascii="Times New Roman" w:hAnsi="Times New Roman"/>
          <w:b/>
          <w:sz w:val="24"/>
        </w:rPr>
        <w:t xml:space="preserve">az alvállalkozó(k) vonatkozásában nem állnak fenn az eljárásban előírt </w:t>
      </w:r>
      <w:r w:rsidRPr="00EB3F5D">
        <w:rPr>
          <w:rFonts w:ascii="Times New Roman" w:hAnsi="Times New Roman"/>
          <w:b/>
          <w:sz w:val="24"/>
        </w:rPr>
        <w:t>Kbt. 62. § (1) bek. c), g)-k), m) és q) pontja szerinti</w:t>
      </w:r>
      <w:r w:rsidRPr="00290CCC">
        <w:rPr>
          <w:rFonts w:ascii="Times New Roman" w:hAnsi="Times New Roman"/>
          <w:b/>
          <w:sz w:val="24"/>
        </w:rPr>
        <w:t xml:space="preserve"> kizáró okok </w:t>
      </w:r>
      <w:r w:rsidR="00290CCC" w:rsidRPr="00290CCC">
        <w:rPr>
          <w:rFonts w:ascii="Times New Roman" w:hAnsi="Times New Roman"/>
          <w:b/>
          <w:sz w:val="24"/>
        </w:rPr>
        <w:t>[321/2015. (X.30.) Korm. rendelet 17. § (2) bekezdés]</w:t>
      </w:r>
    </w:p>
    <w:p w:rsidR="00213B77" w:rsidRPr="000B3D25" w:rsidRDefault="00213B77" w:rsidP="007C21DD">
      <w:pPr>
        <w:jc w:val="both"/>
        <w:rPr>
          <w:rFonts w:ascii="Times New Roman" w:hAnsi="Times New Roman"/>
          <w:sz w:val="24"/>
        </w:rPr>
      </w:pPr>
      <w:r w:rsidRPr="000B3D25">
        <w:rPr>
          <w:rFonts w:ascii="Times New Roman" w:hAnsi="Times New Roman"/>
          <w:sz w:val="24"/>
        </w:rPr>
        <w:t>Jelen nyilatkozatot a fent hivatkozott közbeszerzési eljárás alapján benyújtott ajánlat részeként, jogi felelősségem teljes tudatában teszem.</w:t>
      </w:r>
    </w:p>
    <w:p w:rsidR="00213B77" w:rsidRPr="000B3D25" w:rsidRDefault="00213B77" w:rsidP="00213B77">
      <w:pPr>
        <w:spacing w:line="288" w:lineRule="auto"/>
        <w:rPr>
          <w:rFonts w:ascii="Times New Roman" w:hAnsi="Times New Roman"/>
          <w:sz w:val="24"/>
        </w:rPr>
      </w:pPr>
    </w:p>
    <w:p w:rsidR="00D763FF" w:rsidRPr="0052604A" w:rsidRDefault="00D763FF" w:rsidP="00D763FF">
      <w:pPr>
        <w:spacing w:after="0" w:line="288" w:lineRule="auto"/>
        <w:rPr>
          <w:rFonts w:ascii="Times New Roman" w:hAnsi="Times New Roman"/>
          <w:sz w:val="24"/>
        </w:rPr>
      </w:pPr>
      <w:r>
        <w:rPr>
          <w:rFonts w:ascii="Times New Roman" w:hAnsi="Times New Roman"/>
          <w:sz w:val="24"/>
        </w:rPr>
        <w:t>Kelt:</w:t>
      </w:r>
    </w:p>
    <w:p w:rsidR="00213B77" w:rsidRPr="000B3D25" w:rsidRDefault="00213B77" w:rsidP="00213B77">
      <w:pPr>
        <w:tabs>
          <w:tab w:val="center" w:pos="5812"/>
        </w:tabs>
        <w:spacing w:line="288" w:lineRule="auto"/>
        <w:rPr>
          <w:rFonts w:ascii="Times New Roman" w:hAnsi="Times New Roman"/>
          <w:sz w:val="24"/>
        </w:rPr>
      </w:pPr>
      <w:r w:rsidRPr="000B3D25">
        <w:rPr>
          <w:rFonts w:ascii="Times New Roman" w:hAnsi="Times New Roman"/>
          <w:sz w:val="24"/>
        </w:rPr>
        <w:tab/>
        <w:t>________________________</w:t>
      </w:r>
    </w:p>
    <w:p w:rsidR="00213B77" w:rsidRPr="000B3D25" w:rsidRDefault="00213B77" w:rsidP="00213B77">
      <w:pPr>
        <w:tabs>
          <w:tab w:val="center" w:pos="5812"/>
        </w:tabs>
        <w:spacing w:line="288" w:lineRule="auto"/>
        <w:rPr>
          <w:rFonts w:ascii="Times New Roman" w:hAnsi="Times New Roman"/>
          <w:sz w:val="24"/>
        </w:rPr>
      </w:pPr>
      <w:r w:rsidRPr="000B3D25">
        <w:rPr>
          <w:rFonts w:ascii="Times New Roman" w:hAnsi="Times New Roman"/>
          <w:sz w:val="24"/>
        </w:rPr>
        <w:tab/>
        <w:t>cégszerű aláírás</w:t>
      </w:r>
    </w:p>
    <w:p w:rsidR="007B57C2" w:rsidRDefault="00213B77" w:rsidP="007B57C2">
      <w:pPr>
        <w:spacing w:after="0" w:line="240" w:lineRule="auto"/>
        <w:rPr>
          <w:rFonts w:ascii="Times New Roman" w:hAnsi="Times New Roman"/>
          <w:sz w:val="24"/>
        </w:rPr>
      </w:pPr>
      <w:r>
        <w:rPr>
          <w:rFonts w:ascii="Times New Roman" w:hAnsi="Times New Roman"/>
          <w:sz w:val="24"/>
        </w:rPr>
        <w:br w:type="page"/>
      </w:r>
    </w:p>
    <w:p w:rsidR="002C38D4" w:rsidRPr="002C38D4" w:rsidRDefault="002C38D4" w:rsidP="00873B42">
      <w:pPr>
        <w:spacing w:after="0" w:line="240" w:lineRule="auto"/>
        <w:jc w:val="right"/>
        <w:rPr>
          <w:rFonts w:ascii="Times New Roman" w:hAnsi="Times New Roman"/>
          <w:sz w:val="24"/>
          <w:szCs w:val="24"/>
        </w:rPr>
      </w:pPr>
    </w:p>
    <w:p w:rsidR="003B7CCA" w:rsidRDefault="001A0AE0" w:rsidP="003B7CCA">
      <w:pPr>
        <w:spacing w:after="0" w:line="240" w:lineRule="auto"/>
        <w:rPr>
          <w:rFonts w:ascii="Times New Roman" w:hAnsi="Times New Roman"/>
          <w:b/>
          <w:bCs/>
          <w:i/>
          <w:sz w:val="24"/>
          <w:szCs w:val="24"/>
        </w:rPr>
      </w:pPr>
      <w:r>
        <w:rPr>
          <w:rFonts w:ascii="Times New Roman" w:hAnsi="Times New Roman"/>
          <w:b/>
          <w:bCs/>
          <w:i/>
          <w:sz w:val="24"/>
          <w:szCs w:val="24"/>
        </w:rPr>
        <w:t>8</w:t>
      </w:r>
      <w:r w:rsidR="003B7CCA" w:rsidRPr="00CC0C20">
        <w:rPr>
          <w:rFonts w:ascii="Times New Roman" w:hAnsi="Times New Roman"/>
          <w:b/>
          <w:bCs/>
          <w:i/>
          <w:sz w:val="24"/>
          <w:szCs w:val="24"/>
        </w:rPr>
        <w:t>. sz. nyilatkozatminta</w:t>
      </w:r>
      <w:r w:rsidR="00F40B63">
        <w:rPr>
          <w:rStyle w:val="Lbjegyzet-hivatkozs"/>
          <w:rFonts w:ascii="Times New Roman" w:hAnsi="Times New Roman"/>
          <w:b/>
          <w:bCs/>
          <w:i/>
          <w:sz w:val="24"/>
          <w:szCs w:val="24"/>
        </w:rPr>
        <w:footnoteReference w:id="8"/>
      </w:r>
    </w:p>
    <w:p w:rsidR="003B7CCA" w:rsidRDefault="003B7CCA" w:rsidP="00FD199F">
      <w:pPr>
        <w:spacing w:line="288" w:lineRule="auto"/>
        <w:jc w:val="center"/>
        <w:rPr>
          <w:rFonts w:ascii="Times New Roman" w:hAnsi="Times New Roman"/>
          <w:b/>
          <w:sz w:val="28"/>
          <w:szCs w:val="28"/>
        </w:rPr>
      </w:pPr>
    </w:p>
    <w:p w:rsidR="00FD199F" w:rsidRPr="003B7CCA" w:rsidRDefault="00FD199F" w:rsidP="003B7CCA">
      <w:pPr>
        <w:spacing w:line="288" w:lineRule="auto"/>
        <w:jc w:val="center"/>
        <w:rPr>
          <w:rFonts w:ascii="Times New Roman" w:hAnsi="Times New Roman"/>
          <w:b/>
          <w:sz w:val="28"/>
          <w:szCs w:val="28"/>
        </w:rPr>
      </w:pPr>
      <w:r w:rsidRPr="002B58E3">
        <w:rPr>
          <w:rFonts w:ascii="Times New Roman" w:hAnsi="Times New Roman"/>
          <w:b/>
          <w:sz w:val="28"/>
          <w:szCs w:val="28"/>
        </w:rPr>
        <w:t xml:space="preserve">Nyilatkozat </w:t>
      </w:r>
      <w:r>
        <w:rPr>
          <w:rFonts w:ascii="Times New Roman" w:hAnsi="Times New Roman"/>
          <w:b/>
          <w:sz w:val="28"/>
          <w:szCs w:val="28"/>
        </w:rPr>
        <w:t>felelősségbiztosításról</w:t>
      </w:r>
    </w:p>
    <w:p w:rsidR="00FD199F" w:rsidRPr="000B3D25" w:rsidRDefault="00FD199F" w:rsidP="00FD199F">
      <w:pPr>
        <w:spacing w:line="288" w:lineRule="auto"/>
        <w:jc w:val="center"/>
        <w:rPr>
          <w:rFonts w:ascii="Times New Roman" w:hAnsi="Times New Roman"/>
          <w:sz w:val="24"/>
        </w:rPr>
      </w:pPr>
    </w:p>
    <w:p w:rsidR="00FD199F" w:rsidRDefault="00FD199F" w:rsidP="00FD199F">
      <w:pPr>
        <w:spacing w:line="288" w:lineRule="auto"/>
        <w:jc w:val="both"/>
        <w:rPr>
          <w:rFonts w:ascii="Times New Roman" w:hAnsi="Times New Roman"/>
          <w:sz w:val="24"/>
        </w:rPr>
      </w:pPr>
      <w:r w:rsidRPr="00E70791">
        <w:rPr>
          <w:rFonts w:ascii="Times New Roman" w:hAnsi="Times New Roman"/>
          <w:sz w:val="24"/>
        </w:rPr>
        <w:t>Alulírott _</w:t>
      </w:r>
      <w:r w:rsidRPr="003B7CCA">
        <w:rPr>
          <w:rFonts w:ascii="Times New Roman" w:hAnsi="Times New Roman"/>
          <w:sz w:val="24"/>
          <w:shd w:val="clear" w:color="auto" w:fill="BFBFBF" w:themeFill="background1" w:themeFillShade="BF"/>
        </w:rPr>
        <w:t xml:space="preserve">____________________ </w:t>
      </w:r>
      <w:r w:rsidRPr="00E70791">
        <w:rPr>
          <w:rFonts w:ascii="Times New Roman" w:hAnsi="Times New Roman"/>
          <w:sz w:val="24"/>
        </w:rPr>
        <w:t xml:space="preserve">[képviselő neve], mint a </w:t>
      </w:r>
      <w:r w:rsidRPr="003B7CCA">
        <w:rPr>
          <w:rFonts w:ascii="Times New Roman" w:hAnsi="Times New Roman"/>
          <w:sz w:val="24"/>
          <w:shd w:val="clear" w:color="auto" w:fill="BFBFBF" w:themeFill="background1" w:themeFillShade="BF"/>
        </w:rPr>
        <w:t xml:space="preserve">_____________________ </w:t>
      </w:r>
      <w:r w:rsidRPr="00E70791">
        <w:rPr>
          <w:rFonts w:ascii="Times New Roman" w:hAnsi="Times New Roman"/>
          <w:sz w:val="24"/>
        </w:rPr>
        <w:t>[</w:t>
      </w:r>
      <w:r w:rsidRPr="00F957D0">
        <w:t>[</w:t>
      </w:r>
      <w:r w:rsidRPr="00567AD8">
        <w:rPr>
          <w:rFonts w:ascii="Times New Roman" w:hAnsi="Times New Roman"/>
          <w:sz w:val="24"/>
        </w:rPr>
        <w:t>ajánlattevő</w:t>
      </w:r>
      <w:r>
        <w:rPr>
          <w:rFonts w:ascii="Times New Roman" w:hAnsi="Times New Roman"/>
          <w:sz w:val="24"/>
        </w:rPr>
        <w:t xml:space="preserve"> </w:t>
      </w:r>
      <w:r w:rsidRPr="00567AD8">
        <w:rPr>
          <w:rFonts w:ascii="Times New Roman" w:hAnsi="Times New Roman"/>
          <w:sz w:val="24"/>
        </w:rPr>
        <w:t>neve</w:t>
      </w:r>
      <w:r w:rsidRPr="00F957D0">
        <w:t xml:space="preserve">] </w:t>
      </w:r>
      <w:r>
        <w:rPr>
          <w:rFonts w:ascii="Times New Roman" w:hAnsi="Times New Roman"/>
          <w:sz w:val="24"/>
        </w:rPr>
        <w:t xml:space="preserve">(a továbbiakban AJÁNLATTEVŐ) </w:t>
      </w:r>
      <w:r w:rsidRPr="000B3D25">
        <w:rPr>
          <w:rFonts w:ascii="Times New Roman" w:hAnsi="Times New Roman"/>
          <w:sz w:val="24"/>
        </w:rPr>
        <w:t xml:space="preserve">aláírásra jogosult képviselője, </w:t>
      </w:r>
      <w:r w:rsidRPr="0052604A">
        <w:rPr>
          <w:rFonts w:ascii="Times New Roman" w:hAnsi="Times New Roman"/>
          <w:sz w:val="24"/>
        </w:rPr>
        <w:t>AJÁNLATTEVŐ</w:t>
      </w:r>
      <w:r>
        <w:rPr>
          <w:rFonts w:ascii="Times New Roman" w:hAnsi="Times New Roman"/>
          <w:sz w:val="24"/>
        </w:rPr>
        <w:t xml:space="preserve"> nevében </w:t>
      </w:r>
      <w:r w:rsidRPr="0052604A">
        <w:rPr>
          <w:rFonts w:ascii="Times New Roman" w:hAnsi="Times New Roman"/>
          <w:sz w:val="24"/>
        </w:rPr>
        <w:t xml:space="preserve">a </w:t>
      </w:r>
      <w:r w:rsidR="00833F6D" w:rsidRPr="00833F6D">
        <w:rPr>
          <w:rFonts w:ascii="Times New Roman" w:hAnsi="Times New Roman"/>
          <w:b/>
          <w:bCs/>
          <w:i/>
          <w:sz w:val="24"/>
        </w:rPr>
        <w:t>„</w:t>
      </w:r>
      <w:r w:rsidR="005322C7" w:rsidRPr="005322C7">
        <w:rPr>
          <w:rFonts w:ascii="Times New Roman" w:hAnsi="Times New Roman"/>
          <w:b/>
          <w:bCs/>
          <w:i/>
          <w:sz w:val="24"/>
          <w:szCs w:val="24"/>
        </w:rPr>
        <w:t>Vállalkozási szerződés, EFOP-3.3.6-17-2017-00016 azonosító számú projekt keretében MTMI Élményközpont Nyíregyházán</w:t>
      </w:r>
      <w:r w:rsidR="00833F6D" w:rsidRPr="00833F6D">
        <w:rPr>
          <w:rFonts w:ascii="Times New Roman" w:hAnsi="Times New Roman"/>
          <w:b/>
          <w:bCs/>
          <w:i/>
          <w:sz w:val="24"/>
        </w:rPr>
        <w:t>”</w:t>
      </w:r>
      <w:r w:rsidR="003B7CCA">
        <w:rPr>
          <w:rFonts w:ascii="Times New Roman" w:hAnsi="Times New Roman"/>
          <w:i/>
          <w:sz w:val="24"/>
        </w:rPr>
        <w:t xml:space="preserve"> </w:t>
      </w:r>
      <w:r w:rsidRPr="0052604A">
        <w:rPr>
          <w:rFonts w:ascii="Times New Roman" w:hAnsi="Times New Roman"/>
          <w:sz w:val="24"/>
        </w:rPr>
        <w:t>tárgyú közbeszerzési eljárás vonatkozásában</w:t>
      </w:r>
      <w:r w:rsidRPr="00F957D0">
        <w:t xml:space="preserve"> </w:t>
      </w:r>
      <w:r>
        <w:rPr>
          <w:rFonts w:ascii="Times New Roman" w:hAnsi="Times New Roman"/>
          <w:sz w:val="24"/>
        </w:rPr>
        <w:t>kijelentem és nyilatkozom,</w:t>
      </w:r>
      <w:r w:rsidRPr="000B3D25">
        <w:rPr>
          <w:rFonts w:ascii="Times New Roman" w:hAnsi="Times New Roman"/>
          <w:sz w:val="24"/>
        </w:rPr>
        <w:t xml:space="preserve"> hogy </w:t>
      </w:r>
      <w:r w:rsidRPr="0052604A">
        <w:rPr>
          <w:rFonts w:ascii="Times New Roman" w:hAnsi="Times New Roman"/>
          <w:sz w:val="24"/>
        </w:rPr>
        <w:t>AJÁNLATTEVŐ</w:t>
      </w:r>
      <w:r w:rsidRPr="009B7FC0">
        <w:rPr>
          <w:rFonts w:ascii="Times New Roman" w:hAnsi="Times New Roman"/>
          <w:sz w:val="24"/>
        </w:rPr>
        <w:t xml:space="preserve"> legkésőbb a szerződéskötés időpontjára felelősségbiztosítási szerződést köt vagy meglévő felelősségbiztosítását kiterjeszteni az ajánlatkérő által az ajánlattételi felhívásban vagy a közbeszerzési </w:t>
      </w:r>
      <w:r w:rsidRPr="00FD199F">
        <w:rPr>
          <w:rFonts w:ascii="Times New Roman" w:hAnsi="Times New Roman"/>
          <w:sz w:val="24"/>
          <w:szCs w:val="24"/>
        </w:rPr>
        <w:t xml:space="preserve">dokumentumokban előírt </w:t>
      </w:r>
      <w:r w:rsidR="00883E17" w:rsidRPr="00574DD1">
        <w:rPr>
          <w:rFonts w:ascii="Times New Roman" w:hAnsi="Times New Roman"/>
          <w:color w:val="000000"/>
          <w:sz w:val="24"/>
          <w:szCs w:val="24"/>
          <w:shd w:val="clear" w:color="auto" w:fill="FFFFFF"/>
          <w:lang w:eastAsia="en-GB"/>
        </w:rPr>
        <w:t xml:space="preserve">legalább </w:t>
      </w:r>
      <w:r w:rsidR="005F4B3A" w:rsidRPr="00B33921">
        <w:rPr>
          <w:rFonts w:ascii="Times New Roman" w:hAnsi="Times New Roman"/>
          <w:sz w:val="24"/>
          <w:szCs w:val="24"/>
        </w:rPr>
        <w:t xml:space="preserve">minimum </w:t>
      </w:r>
      <w:r w:rsidR="00833F6D" w:rsidRPr="00CD4F9A">
        <w:rPr>
          <w:rFonts w:ascii="Times New Roman" w:hAnsi="Times New Roman"/>
          <w:sz w:val="24"/>
          <w:szCs w:val="24"/>
        </w:rPr>
        <w:t>3</w:t>
      </w:r>
      <w:r w:rsidR="00122495" w:rsidRPr="00CD4F9A">
        <w:rPr>
          <w:rFonts w:ascii="Times New Roman" w:hAnsi="Times New Roman"/>
          <w:sz w:val="24"/>
          <w:szCs w:val="24"/>
        </w:rPr>
        <w:t xml:space="preserve">0.000.000,-Ft/év és legalább </w:t>
      </w:r>
      <w:r w:rsidR="00833F6D" w:rsidRPr="00CD4F9A">
        <w:rPr>
          <w:rFonts w:ascii="Times New Roman" w:hAnsi="Times New Roman"/>
          <w:sz w:val="24"/>
          <w:szCs w:val="24"/>
        </w:rPr>
        <w:t>1</w:t>
      </w:r>
      <w:r w:rsidR="001A0AE0" w:rsidRPr="00CD4F9A">
        <w:rPr>
          <w:rFonts w:ascii="Times New Roman" w:hAnsi="Times New Roman"/>
          <w:sz w:val="24"/>
          <w:szCs w:val="24"/>
        </w:rPr>
        <w:t>0</w:t>
      </w:r>
      <w:r w:rsidR="00873B42" w:rsidRPr="00CD4F9A">
        <w:rPr>
          <w:rFonts w:ascii="Times New Roman" w:hAnsi="Times New Roman"/>
          <w:sz w:val="24"/>
          <w:szCs w:val="24"/>
        </w:rPr>
        <w:t xml:space="preserve">.000.000,-Ft/káresemény összegű </w:t>
      </w:r>
      <w:r w:rsidR="002162F0" w:rsidRPr="00CD4F9A">
        <w:rPr>
          <w:rFonts w:ascii="Times New Roman" w:hAnsi="Times New Roman"/>
          <w:sz w:val="24"/>
          <w:szCs w:val="24"/>
        </w:rPr>
        <w:t>teljes körű építési-szerelési (</w:t>
      </w:r>
      <w:r w:rsidR="002162F0" w:rsidRPr="00B33921">
        <w:rPr>
          <w:rFonts w:ascii="Times New Roman" w:hAnsi="Times New Roman"/>
          <w:sz w:val="24"/>
          <w:szCs w:val="24"/>
        </w:rPr>
        <w:t>CAR= "Construction All Risks") felelősségbiztosításra.</w:t>
      </w:r>
    </w:p>
    <w:p w:rsidR="00FD199F" w:rsidRPr="000B3D25" w:rsidRDefault="00FD199F" w:rsidP="00FD199F">
      <w:pPr>
        <w:spacing w:line="288" w:lineRule="auto"/>
        <w:rPr>
          <w:rFonts w:ascii="Times New Roman" w:hAnsi="Times New Roman"/>
          <w:sz w:val="24"/>
        </w:rPr>
      </w:pPr>
    </w:p>
    <w:p w:rsidR="00FD199F" w:rsidRPr="000B3D25" w:rsidRDefault="00FD199F" w:rsidP="00FD199F">
      <w:pPr>
        <w:spacing w:line="288" w:lineRule="auto"/>
        <w:jc w:val="both"/>
        <w:rPr>
          <w:rFonts w:ascii="Times New Roman" w:hAnsi="Times New Roman"/>
          <w:sz w:val="24"/>
        </w:rPr>
      </w:pPr>
      <w:r w:rsidRPr="000B3D25">
        <w:rPr>
          <w:rFonts w:ascii="Times New Roman" w:hAnsi="Times New Roman"/>
          <w:sz w:val="24"/>
        </w:rPr>
        <w:t>Jelen nyilatkozatot a fent hivatkozott közbeszerzési eljárás alapján benyújtott ajánlat részeként, jogi felelősségem teljes tudatában teszem.</w:t>
      </w:r>
    </w:p>
    <w:p w:rsidR="00FD199F" w:rsidRPr="000B3D25" w:rsidRDefault="00FD199F" w:rsidP="00FD199F">
      <w:pPr>
        <w:spacing w:line="288" w:lineRule="auto"/>
        <w:rPr>
          <w:rFonts w:ascii="Times New Roman" w:hAnsi="Times New Roman"/>
          <w:sz w:val="24"/>
        </w:rPr>
      </w:pPr>
    </w:p>
    <w:p w:rsidR="00D763FF" w:rsidRPr="0052604A" w:rsidRDefault="00D763FF" w:rsidP="00D763FF">
      <w:pPr>
        <w:spacing w:after="0" w:line="288" w:lineRule="auto"/>
        <w:rPr>
          <w:rFonts w:ascii="Times New Roman" w:hAnsi="Times New Roman"/>
          <w:sz w:val="24"/>
        </w:rPr>
      </w:pPr>
      <w:r>
        <w:rPr>
          <w:rFonts w:ascii="Times New Roman" w:hAnsi="Times New Roman"/>
          <w:sz w:val="24"/>
        </w:rPr>
        <w:t>Kelt:</w:t>
      </w:r>
    </w:p>
    <w:p w:rsidR="00FD199F" w:rsidRPr="000B3D25" w:rsidRDefault="00FD199F" w:rsidP="00FD199F">
      <w:pPr>
        <w:tabs>
          <w:tab w:val="center" w:pos="5812"/>
        </w:tabs>
        <w:spacing w:line="288" w:lineRule="auto"/>
        <w:rPr>
          <w:rFonts w:ascii="Times New Roman" w:hAnsi="Times New Roman"/>
          <w:sz w:val="24"/>
        </w:rPr>
      </w:pPr>
      <w:r w:rsidRPr="000B3D25">
        <w:rPr>
          <w:rFonts w:ascii="Times New Roman" w:hAnsi="Times New Roman"/>
          <w:sz w:val="24"/>
        </w:rPr>
        <w:tab/>
        <w:t>________________________</w:t>
      </w:r>
    </w:p>
    <w:p w:rsidR="00FD199F" w:rsidRPr="000B3D25" w:rsidRDefault="00FD199F" w:rsidP="00FD199F">
      <w:pPr>
        <w:tabs>
          <w:tab w:val="center" w:pos="5812"/>
        </w:tabs>
        <w:spacing w:line="288" w:lineRule="auto"/>
        <w:rPr>
          <w:rFonts w:ascii="Times New Roman" w:hAnsi="Times New Roman"/>
          <w:sz w:val="24"/>
        </w:rPr>
      </w:pPr>
      <w:r w:rsidRPr="000B3D25">
        <w:rPr>
          <w:rFonts w:ascii="Times New Roman" w:hAnsi="Times New Roman"/>
          <w:sz w:val="24"/>
        </w:rPr>
        <w:tab/>
        <w:t>cégszerű aláírás</w:t>
      </w:r>
    </w:p>
    <w:p w:rsidR="00FD199F" w:rsidRPr="0052604A" w:rsidRDefault="00FD199F" w:rsidP="00FD199F">
      <w:pPr>
        <w:tabs>
          <w:tab w:val="center" w:pos="5812"/>
        </w:tabs>
        <w:spacing w:line="288" w:lineRule="auto"/>
        <w:jc w:val="both"/>
        <w:rPr>
          <w:rFonts w:ascii="Times New Roman" w:hAnsi="Times New Roman"/>
          <w:sz w:val="24"/>
          <w:szCs w:val="24"/>
        </w:rPr>
      </w:pPr>
    </w:p>
    <w:p w:rsidR="00FD199F" w:rsidRDefault="00FD199F" w:rsidP="00FD199F">
      <w:pPr>
        <w:pStyle w:val="lfej"/>
        <w:jc w:val="center"/>
      </w:pPr>
      <w:r>
        <w:br w:type="page"/>
      </w:r>
    </w:p>
    <w:p w:rsidR="00CB4D6E" w:rsidRDefault="001A0AE0" w:rsidP="00CB4D6E">
      <w:pPr>
        <w:spacing w:after="0" w:line="240" w:lineRule="auto"/>
        <w:rPr>
          <w:rFonts w:ascii="Times New Roman" w:hAnsi="Times New Roman"/>
          <w:b/>
          <w:bCs/>
          <w:i/>
          <w:sz w:val="24"/>
          <w:szCs w:val="24"/>
        </w:rPr>
      </w:pPr>
      <w:r>
        <w:rPr>
          <w:rFonts w:ascii="Times New Roman" w:hAnsi="Times New Roman"/>
          <w:b/>
          <w:bCs/>
          <w:i/>
          <w:sz w:val="24"/>
          <w:szCs w:val="24"/>
        </w:rPr>
        <w:lastRenderedPageBreak/>
        <w:t>9</w:t>
      </w:r>
      <w:r w:rsidR="00CB4D6E" w:rsidRPr="00CC0C20">
        <w:rPr>
          <w:rFonts w:ascii="Times New Roman" w:hAnsi="Times New Roman"/>
          <w:b/>
          <w:bCs/>
          <w:i/>
          <w:sz w:val="24"/>
          <w:szCs w:val="24"/>
        </w:rPr>
        <w:t>. sz. nyilatkozatminta</w:t>
      </w:r>
    </w:p>
    <w:p w:rsidR="00CB4D6E" w:rsidRDefault="00CB4D6E" w:rsidP="00CB4D6E">
      <w:pPr>
        <w:pStyle w:val="Nincstrkz"/>
        <w:rPr>
          <w:rFonts w:ascii="Times New Roman" w:hAnsi="Times New Roman"/>
          <w:bCs/>
          <w:i/>
          <w:sz w:val="24"/>
          <w:szCs w:val="24"/>
        </w:rPr>
      </w:pPr>
      <w:r w:rsidRPr="00E54DF4">
        <w:rPr>
          <w:rFonts w:ascii="Times New Roman" w:hAnsi="Times New Roman"/>
          <w:bCs/>
          <w:i/>
          <w:sz w:val="24"/>
          <w:szCs w:val="24"/>
        </w:rPr>
        <w:t>Közös ajánlattevők külön-külön kötelesek nyilatkozni!</w:t>
      </w:r>
    </w:p>
    <w:p w:rsidR="00CB4D6E" w:rsidRDefault="00CB4D6E" w:rsidP="00CB4D6E">
      <w:pPr>
        <w:tabs>
          <w:tab w:val="center" w:pos="5812"/>
        </w:tabs>
        <w:spacing w:line="288" w:lineRule="auto"/>
        <w:jc w:val="center"/>
        <w:rPr>
          <w:rFonts w:ascii="Times New Roman" w:hAnsi="Times New Roman"/>
          <w:b/>
          <w:sz w:val="28"/>
          <w:szCs w:val="28"/>
        </w:rPr>
      </w:pPr>
    </w:p>
    <w:p w:rsidR="00CB4D6E" w:rsidRPr="0033345B" w:rsidRDefault="00CB4D6E" w:rsidP="00CB4D6E">
      <w:pPr>
        <w:tabs>
          <w:tab w:val="center" w:pos="5812"/>
        </w:tabs>
        <w:spacing w:line="288" w:lineRule="auto"/>
        <w:jc w:val="center"/>
        <w:rPr>
          <w:rFonts w:ascii="Times New Roman" w:hAnsi="Times New Roman"/>
          <w:b/>
          <w:sz w:val="28"/>
          <w:szCs w:val="28"/>
        </w:rPr>
      </w:pPr>
      <w:r w:rsidRPr="0033345B">
        <w:rPr>
          <w:rFonts w:ascii="Times New Roman" w:hAnsi="Times New Roman"/>
          <w:b/>
          <w:sz w:val="28"/>
          <w:szCs w:val="28"/>
        </w:rPr>
        <w:t>Nyilatkozat cégadatok változásáról</w:t>
      </w:r>
    </w:p>
    <w:p w:rsidR="00CB4D6E" w:rsidRDefault="00CB4D6E" w:rsidP="00CB4D6E">
      <w:pPr>
        <w:spacing w:after="0" w:line="240" w:lineRule="auto"/>
        <w:jc w:val="both"/>
        <w:rPr>
          <w:rFonts w:ascii="Times New Roman" w:hAnsi="Times New Roman"/>
          <w:sz w:val="24"/>
          <w:szCs w:val="24"/>
        </w:rPr>
      </w:pPr>
    </w:p>
    <w:p w:rsidR="00CB4D6E" w:rsidRPr="0033345B" w:rsidRDefault="00CB4D6E" w:rsidP="00CB4D6E">
      <w:pPr>
        <w:spacing w:after="0" w:line="240" w:lineRule="auto"/>
        <w:jc w:val="both"/>
        <w:rPr>
          <w:rFonts w:ascii="Times New Roman" w:hAnsi="Times New Roman"/>
          <w:sz w:val="24"/>
          <w:szCs w:val="24"/>
        </w:rPr>
      </w:pPr>
      <w:r w:rsidRPr="0033345B">
        <w:rPr>
          <w:rFonts w:ascii="Times New Roman" w:hAnsi="Times New Roman"/>
          <w:sz w:val="24"/>
          <w:szCs w:val="24"/>
        </w:rPr>
        <w:t xml:space="preserve">Alulírott </w:t>
      </w:r>
      <w:r w:rsidRPr="00C709EB">
        <w:rPr>
          <w:rFonts w:ascii="Times New Roman" w:hAnsi="Times New Roman"/>
          <w:sz w:val="24"/>
          <w:szCs w:val="24"/>
          <w:shd w:val="clear" w:color="auto" w:fill="BFBFBF" w:themeFill="background1" w:themeFillShade="BF"/>
        </w:rPr>
        <w:t xml:space="preserve">_____________________ </w:t>
      </w:r>
      <w:r w:rsidRPr="0033345B">
        <w:rPr>
          <w:rFonts w:ascii="Times New Roman" w:hAnsi="Times New Roman"/>
          <w:sz w:val="24"/>
          <w:szCs w:val="24"/>
        </w:rPr>
        <w:t xml:space="preserve">[képviselő neve], mint a </w:t>
      </w:r>
      <w:r w:rsidRPr="00C709EB">
        <w:rPr>
          <w:rFonts w:ascii="Times New Roman" w:hAnsi="Times New Roman"/>
          <w:sz w:val="24"/>
          <w:szCs w:val="24"/>
          <w:shd w:val="clear" w:color="auto" w:fill="BFBFBF" w:themeFill="background1" w:themeFillShade="BF"/>
        </w:rPr>
        <w:t xml:space="preserve">_____________________ </w:t>
      </w:r>
      <w:r w:rsidRPr="0033345B">
        <w:rPr>
          <w:rFonts w:ascii="Times New Roman" w:hAnsi="Times New Roman"/>
          <w:sz w:val="24"/>
          <w:szCs w:val="24"/>
        </w:rPr>
        <w:t>[ajánlattevő neve]</w:t>
      </w:r>
      <w:r>
        <w:rPr>
          <w:rFonts w:ascii="Times New Roman" w:hAnsi="Times New Roman"/>
          <w:sz w:val="24"/>
          <w:szCs w:val="24"/>
        </w:rPr>
        <w:t xml:space="preserve"> </w:t>
      </w:r>
      <w:r>
        <w:rPr>
          <w:rFonts w:ascii="Times New Roman" w:hAnsi="Times New Roman"/>
          <w:sz w:val="24"/>
        </w:rPr>
        <w:t>(a továbbiakban AJÁNLATTEVŐ)</w:t>
      </w:r>
      <w:r w:rsidRPr="0033345B">
        <w:rPr>
          <w:rFonts w:ascii="Times New Roman" w:hAnsi="Times New Roman"/>
          <w:sz w:val="24"/>
          <w:szCs w:val="24"/>
        </w:rPr>
        <w:t xml:space="preserve">, aláírásra jogosult képviselője a </w:t>
      </w:r>
      <w:r w:rsidR="000C66C3" w:rsidRPr="00833F6D">
        <w:rPr>
          <w:rFonts w:ascii="Times New Roman" w:hAnsi="Times New Roman"/>
          <w:b/>
          <w:bCs/>
          <w:i/>
          <w:sz w:val="24"/>
        </w:rPr>
        <w:t>„</w:t>
      </w:r>
      <w:r w:rsidR="005322C7" w:rsidRPr="005322C7">
        <w:rPr>
          <w:rFonts w:ascii="Times New Roman" w:hAnsi="Times New Roman"/>
          <w:b/>
          <w:bCs/>
          <w:i/>
          <w:sz w:val="24"/>
          <w:szCs w:val="24"/>
        </w:rPr>
        <w:t>Vállalkozási szerződés, EFOP-3.3.6-17-2017-00016 azonosító számú projekt keretében MTMI Élményközpont Nyíregyházán</w:t>
      </w:r>
      <w:r w:rsidR="000C66C3" w:rsidRPr="00833F6D">
        <w:rPr>
          <w:rFonts w:ascii="Times New Roman" w:hAnsi="Times New Roman"/>
          <w:b/>
          <w:bCs/>
          <w:i/>
          <w:sz w:val="24"/>
        </w:rPr>
        <w:t>”</w:t>
      </w:r>
      <w:r w:rsidR="000C66C3">
        <w:rPr>
          <w:rFonts w:ascii="Times New Roman" w:hAnsi="Times New Roman"/>
          <w:b/>
          <w:i/>
          <w:sz w:val="24"/>
        </w:rPr>
        <w:t xml:space="preserve"> </w:t>
      </w:r>
      <w:r>
        <w:rPr>
          <w:rFonts w:ascii="Times New Roman" w:hAnsi="Times New Roman"/>
          <w:sz w:val="24"/>
        </w:rPr>
        <w:t>tárgyú</w:t>
      </w:r>
      <w:r w:rsidRPr="0033345B">
        <w:rPr>
          <w:rFonts w:ascii="Times New Roman" w:hAnsi="Times New Roman"/>
          <w:sz w:val="24"/>
          <w:szCs w:val="24"/>
        </w:rPr>
        <w:t xml:space="preserve"> közbeszerzési eljárás vonatkozásában kijelentem és nyilatkozom, hogy a cégadatokra vonatkozó el nem bírált változásbejegyzés </w:t>
      </w:r>
    </w:p>
    <w:p w:rsidR="00CB4D6E" w:rsidRDefault="00CB4D6E" w:rsidP="00CB4D6E">
      <w:pPr>
        <w:spacing w:after="0" w:line="240" w:lineRule="auto"/>
        <w:jc w:val="center"/>
        <w:rPr>
          <w:rFonts w:ascii="Times New Roman" w:hAnsi="Times New Roman"/>
          <w:sz w:val="24"/>
          <w:szCs w:val="24"/>
        </w:rPr>
      </w:pPr>
    </w:p>
    <w:p w:rsidR="00CB4D6E" w:rsidRDefault="00CB4D6E" w:rsidP="00CB4D6E">
      <w:pPr>
        <w:spacing w:after="0" w:line="240" w:lineRule="auto"/>
        <w:jc w:val="center"/>
        <w:rPr>
          <w:rFonts w:ascii="Times New Roman" w:hAnsi="Times New Roman"/>
          <w:sz w:val="24"/>
          <w:szCs w:val="24"/>
        </w:rPr>
      </w:pPr>
    </w:p>
    <w:p w:rsidR="00CB4D6E" w:rsidRPr="004967AA" w:rsidRDefault="00CB4D6E" w:rsidP="00CB4D6E">
      <w:pPr>
        <w:spacing w:after="0" w:line="240" w:lineRule="auto"/>
        <w:jc w:val="center"/>
        <w:rPr>
          <w:rFonts w:ascii="Times New Roman" w:hAnsi="Times New Roman"/>
          <w:b/>
          <w:sz w:val="24"/>
          <w:szCs w:val="24"/>
        </w:rPr>
      </w:pPr>
      <w:r w:rsidRPr="004967AA">
        <w:rPr>
          <w:rFonts w:ascii="Times New Roman" w:hAnsi="Times New Roman"/>
          <w:b/>
          <w:sz w:val="24"/>
          <w:szCs w:val="24"/>
        </w:rPr>
        <w:t>folyamatban van / nincs folyamatban</w:t>
      </w:r>
      <w:r w:rsidRPr="004967AA">
        <w:rPr>
          <w:rStyle w:val="Lbjegyzet-hivatkozs"/>
          <w:rFonts w:ascii="Times New Roman" w:hAnsi="Times New Roman"/>
          <w:b/>
          <w:sz w:val="24"/>
          <w:szCs w:val="24"/>
        </w:rPr>
        <w:footnoteReference w:id="9"/>
      </w:r>
      <w:r w:rsidRPr="004967AA">
        <w:rPr>
          <w:rFonts w:ascii="Times New Roman" w:hAnsi="Times New Roman"/>
          <w:b/>
          <w:sz w:val="24"/>
          <w:szCs w:val="24"/>
        </w:rPr>
        <w:t>.</w:t>
      </w:r>
    </w:p>
    <w:p w:rsidR="00CB4D6E" w:rsidRPr="0033345B" w:rsidRDefault="00CB4D6E" w:rsidP="00CB4D6E">
      <w:pPr>
        <w:spacing w:after="0" w:line="240" w:lineRule="auto"/>
        <w:jc w:val="center"/>
        <w:rPr>
          <w:rFonts w:ascii="Times New Roman" w:hAnsi="Times New Roman"/>
          <w:sz w:val="24"/>
          <w:szCs w:val="24"/>
        </w:rPr>
      </w:pPr>
    </w:p>
    <w:p w:rsidR="00CB4D6E" w:rsidRPr="0033345B" w:rsidRDefault="00CB4D6E" w:rsidP="00CB4D6E">
      <w:pPr>
        <w:spacing w:after="0" w:line="240" w:lineRule="auto"/>
        <w:rPr>
          <w:rFonts w:ascii="Times New Roman" w:hAnsi="Times New Roman"/>
          <w:sz w:val="24"/>
          <w:szCs w:val="24"/>
        </w:rPr>
      </w:pPr>
    </w:p>
    <w:p w:rsidR="00CB4D6E" w:rsidRPr="0033345B" w:rsidRDefault="00CB4D6E" w:rsidP="00CB4D6E">
      <w:pPr>
        <w:spacing w:after="0" w:line="240" w:lineRule="auto"/>
        <w:jc w:val="both"/>
        <w:rPr>
          <w:rFonts w:ascii="Times New Roman" w:hAnsi="Times New Roman"/>
          <w:sz w:val="24"/>
          <w:szCs w:val="24"/>
        </w:rPr>
      </w:pPr>
      <w:r w:rsidRPr="0033345B">
        <w:rPr>
          <w:rFonts w:ascii="Times New Roman" w:hAnsi="Times New Roman"/>
          <w:sz w:val="24"/>
          <w:szCs w:val="24"/>
        </w:rPr>
        <w:t>Jelen nyilatkozatot a fent hivatkozott közbeszerzési eljárás alapján benyújtott ajánlat részeként, jogi felelősségem teljes tudatában teszem.</w:t>
      </w:r>
    </w:p>
    <w:p w:rsidR="00CB4D6E" w:rsidRPr="0033345B" w:rsidRDefault="00CB4D6E" w:rsidP="00CB4D6E">
      <w:pPr>
        <w:spacing w:after="0" w:line="240" w:lineRule="auto"/>
        <w:jc w:val="both"/>
        <w:rPr>
          <w:rFonts w:ascii="Times New Roman" w:hAnsi="Times New Roman"/>
          <w:sz w:val="24"/>
          <w:szCs w:val="24"/>
        </w:rPr>
      </w:pPr>
    </w:p>
    <w:p w:rsidR="00CB4D6E" w:rsidRPr="0052604A" w:rsidRDefault="00CB4D6E" w:rsidP="00CB4D6E">
      <w:pPr>
        <w:spacing w:after="0" w:line="288" w:lineRule="auto"/>
        <w:rPr>
          <w:rFonts w:ascii="Times New Roman" w:hAnsi="Times New Roman"/>
          <w:sz w:val="24"/>
        </w:rPr>
      </w:pPr>
      <w:r>
        <w:rPr>
          <w:rFonts w:ascii="Times New Roman" w:hAnsi="Times New Roman"/>
          <w:sz w:val="24"/>
        </w:rPr>
        <w:t>Kelt:</w:t>
      </w:r>
    </w:p>
    <w:p w:rsidR="00CB4D6E" w:rsidRPr="0033345B" w:rsidRDefault="00CB4D6E" w:rsidP="00CB4D6E">
      <w:pPr>
        <w:spacing w:after="0" w:line="240" w:lineRule="auto"/>
        <w:rPr>
          <w:rFonts w:ascii="Times New Roman" w:hAnsi="Times New Roman"/>
          <w:sz w:val="24"/>
          <w:szCs w:val="24"/>
        </w:rPr>
      </w:pPr>
    </w:p>
    <w:p w:rsidR="00CB4D6E" w:rsidRPr="0033345B" w:rsidRDefault="00CB4D6E" w:rsidP="00CB4D6E">
      <w:pPr>
        <w:spacing w:after="0" w:line="240" w:lineRule="auto"/>
        <w:rPr>
          <w:rFonts w:ascii="Times New Roman" w:hAnsi="Times New Roman"/>
          <w:sz w:val="24"/>
          <w:szCs w:val="24"/>
        </w:rPr>
      </w:pPr>
    </w:p>
    <w:p w:rsidR="00CB4D6E" w:rsidRPr="0033345B" w:rsidRDefault="00CB4D6E" w:rsidP="00CB4D6E">
      <w:pPr>
        <w:spacing w:after="0" w:line="240" w:lineRule="auto"/>
        <w:rPr>
          <w:rFonts w:ascii="Times New Roman" w:hAnsi="Times New Roman"/>
          <w:sz w:val="24"/>
          <w:szCs w:val="24"/>
        </w:rPr>
      </w:pPr>
    </w:p>
    <w:p w:rsidR="00CB4D6E" w:rsidRPr="0033345B" w:rsidRDefault="00CB4D6E" w:rsidP="00CB4D6E">
      <w:pPr>
        <w:spacing w:after="0" w:line="240" w:lineRule="auto"/>
        <w:rPr>
          <w:rFonts w:ascii="Times New Roman" w:hAnsi="Times New Roman"/>
          <w:sz w:val="24"/>
          <w:szCs w:val="24"/>
        </w:rPr>
      </w:pPr>
    </w:p>
    <w:p w:rsidR="00CB4D6E" w:rsidRPr="0033345B" w:rsidRDefault="00CB4D6E" w:rsidP="00CB4D6E">
      <w:pPr>
        <w:tabs>
          <w:tab w:val="center" w:pos="5812"/>
        </w:tabs>
        <w:spacing w:after="0" w:line="240" w:lineRule="auto"/>
        <w:rPr>
          <w:rFonts w:ascii="Times New Roman" w:hAnsi="Times New Roman"/>
          <w:sz w:val="24"/>
          <w:szCs w:val="24"/>
        </w:rPr>
      </w:pPr>
      <w:r w:rsidRPr="0033345B">
        <w:rPr>
          <w:rFonts w:ascii="Times New Roman" w:hAnsi="Times New Roman"/>
          <w:sz w:val="24"/>
          <w:szCs w:val="24"/>
        </w:rPr>
        <w:tab/>
        <w:t>________________________</w:t>
      </w:r>
    </w:p>
    <w:p w:rsidR="00CB4D6E" w:rsidRPr="0033345B" w:rsidRDefault="00CB4D6E" w:rsidP="00CB4D6E">
      <w:pPr>
        <w:tabs>
          <w:tab w:val="center" w:pos="5812"/>
        </w:tabs>
        <w:spacing w:after="0" w:line="240" w:lineRule="auto"/>
        <w:rPr>
          <w:rFonts w:ascii="Times New Roman" w:hAnsi="Times New Roman"/>
          <w:sz w:val="24"/>
          <w:szCs w:val="24"/>
        </w:rPr>
      </w:pPr>
      <w:r w:rsidRPr="0033345B">
        <w:rPr>
          <w:rFonts w:ascii="Times New Roman" w:hAnsi="Times New Roman"/>
          <w:sz w:val="24"/>
          <w:szCs w:val="24"/>
        </w:rPr>
        <w:tab/>
        <w:t>cégszerű aláírás</w:t>
      </w:r>
    </w:p>
    <w:p w:rsidR="00CB4D6E" w:rsidRDefault="00CB4D6E">
      <w:pPr>
        <w:spacing w:after="0" w:line="240" w:lineRule="auto"/>
        <w:rPr>
          <w:rFonts w:ascii="Times New Roman" w:hAnsi="Times New Roman"/>
          <w:b/>
          <w:bCs/>
          <w:i/>
          <w:sz w:val="24"/>
          <w:szCs w:val="24"/>
        </w:rPr>
      </w:pPr>
      <w:r>
        <w:rPr>
          <w:rFonts w:ascii="Times New Roman" w:hAnsi="Times New Roman"/>
          <w:b/>
          <w:bCs/>
          <w:i/>
          <w:sz w:val="24"/>
          <w:szCs w:val="24"/>
        </w:rPr>
        <w:br w:type="page"/>
      </w:r>
    </w:p>
    <w:p w:rsidR="00CB4D6E" w:rsidRPr="00E53209" w:rsidRDefault="00E02D6A" w:rsidP="00CB4D6E">
      <w:pPr>
        <w:pStyle w:val="Nincstrkz"/>
        <w:rPr>
          <w:rFonts w:ascii="Times New Roman" w:hAnsi="Times New Roman"/>
          <w:b/>
          <w:i/>
          <w:sz w:val="24"/>
          <w:szCs w:val="24"/>
        </w:rPr>
      </w:pPr>
      <w:r>
        <w:rPr>
          <w:rFonts w:ascii="Times New Roman" w:hAnsi="Times New Roman"/>
          <w:b/>
          <w:i/>
          <w:sz w:val="24"/>
          <w:szCs w:val="24"/>
        </w:rPr>
        <w:lastRenderedPageBreak/>
        <w:t>1</w:t>
      </w:r>
      <w:r w:rsidR="001A0AE0">
        <w:rPr>
          <w:rFonts w:ascii="Times New Roman" w:hAnsi="Times New Roman"/>
          <w:b/>
          <w:i/>
          <w:sz w:val="24"/>
          <w:szCs w:val="24"/>
        </w:rPr>
        <w:t>0</w:t>
      </w:r>
      <w:r w:rsidR="00CB4D6E" w:rsidRPr="00E53209">
        <w:rPr>
          <w:rFonts w:ascii="Times New Roman" w:hAnsi="Times New Roman"/>
          <w:b/>
          <w:i/>
          <w:sz w:val="24"/>
          <w:szCs w:val="24"/>
        </w:rPr>
        <w:t>. sz. nyilatkozatminta</w:t>
      </w:r>
    </w:p>
    <w:p w:rsidR="00CB4D6E" w:rsidRPr="00E53209" w:rsidRDefault="00CB4D6E" w:rsidP="00CB4D6E">
      <w:pPr>
        <w:pStyle w:val="Nincstrkz"/>
        <w:jc w:val="both"/>
        <w:rPr>
          <w:rFonts w:ascii="Times New Roman" w:hAnsi="Times New Roman"/>
          <w:i/>
          <w:sz w:val="24"/>
          <w:szCs w:val="24"/>
        </w:rPr>
      </w:pPr>
      <w:r>
        <w:rPr>
          <w:rFonts w:ascii="Times New Roman" w:hAnsi="Times New Roman"/>
          <w:i/>
          <w:sz w:val="24"/>
          <w:szCs w:val="24"/>
        </w:rPr>
        <w:t>Az ajánlattevőnek</w:t>
      </w:r>
      <w:r w:rsidRPr="00E53209">
        <w:rPr>
          <w:rFonts w:ascii="Times New Roman" w:hAnsi="Times New Roman"/>
          <w:i/>
          <w:sz w:val="24"/>
          <w:szCs w:val="24"/>
        </w:rPr>
        <w:t xml:space="preserve">, </w:t>
      </w:r>
      <w:r>
        <w:rPr>
          <w:rFonts w:ascii="Times New Roman" w:hAnsi="Times New Roman"/>
          <w:i/>
          <w:sz w:val="24"/>
          <w:szCs w:val="24"/>
        </w:rPr>
        <w:t xml:space="preserve">közös ajánlattétel esetén a közös ajánlattevők vezető tagjának </w:t>
      </w:r>
      <w:r w:rsidRPr="00E53209">
        <w:rPr>
          <w:rFonts w:ascii="Times New Roman" w:hAnsi="Times New Roman"/>
          <w:i/>
          <w:sz w:val="24"/>
          <w:szCs w:val="24"/>
        </w:rPr>
        <w:t>kell megtennie.</w:t>
      </w:r>
    </w:p>
    <w:p w:rsidR="00CB4D6E" w:rsidRDefault="00CB4D6E" w:rsidP="00CB4D6E">
      <w:pPr>
        <w:spacing w:after="0" w:line="240" w:lineRule="auto"/>
        <w:jc w:val="center"/>
        <w:rPr>
          <w:rFonts w:ascii="Times New Roman" w:hAnsi="Times New Roman"/>
          <w:b/>
          <w:sz w:val="28"/>
          <w:szCs w:val="28"/>
        </w:rPr>
      </w:pPr>
    </w:p>
    <w:p w:rsidR="00CB4D6E" w:rsidRDefault="00CB4D6E" w:rsidP="00CB4D6E">
      <w:pPr>
        <w:spacing w:after="0" w:line="240" w:lineRule="auto"/>
        <w:jc w:val="center"/>
        <w:rPr>
          <w:rFonts w:ascii="Times New Roman" w:hAnsi="Times New Roman"/>
          <w:b/>
          <w:bCs/>
          <w:sz w:val="24"/>
          <w:szCs w:val="24"/>
        </w:rPr>
      </w:pPr>
      <w:r w:rsidRPr="00345A42">
        <w:rPr>
          <w:rFonts w:ascii="Times New Roman" w:hAnsi="Times New Roman"/>
          <w:b/>
          <w:sz w:val="28"/>
          <w:szCs w:val="28"/>
        </w:rPr>
        <w:t>Nyilatkozat üzleti titokról</w:t>
      </w:r>
      <w:r w:rsidRPr="00B619FC">
        <w:rPr>
          <w:rFonts w:ascii="Times New Roman" w:hAnsi="Times New Roman"/>
          <w:b/>
          <w:bCs/>
          <w:sz w:val="24"/>
          <w:szCs w:val="24"/>
        </w:rPr>
        <w:t xml:space="preserve"> </w:t>
      </w:r>
    </w:p>
    <w:p w:rsidR="00CB4D6E" w:rsidRPr="00802391" w:rsidRDefault="00CB4D6E" w:rsidP="00CB4D6E">
      <w:pPr>
        <w:spacing w:after="0" w:line="240" w:lineRule="auto"/>
        <w:jc w:val="center"/>
        <w:rPr>
          <w:rFonts w:ascii="Times New Roman" w:hAnsi="Times New Roman"/>
          <w:sz w:val="24"/>
        </w:rPr>
      </w:pPr>
      <w:r w:rsidRPr="00B619FC">
        <w:rPr>
          <w:rFonts w:ascii="Times New Roman" w:hAnsi="Times New Roman"/>
          <w:b/>
          <w:bCs/>
          <w:sz w:val="24"/>
          <w:szCs w:val="24"/>
        </w:rPr>
        <w:t>(adott esetben)</w:t>
      </w:r>
    </w:p>
    <w:p w:rsidR="00CB4D6E" w:rsidRPr="00B619FC" w:rsidRDefault="00CB4D6E" w:rsidP="00CB4D6E">
      <w:pPr>
        <w:widowControl w:val="0"/>
        <w:autoSpaceDE w:val="0"/>
        <w:autoSpaceDN w:val="0"/>
        <w:spacing w:after="0" w:line="240" w:lineRule="auto"/>
        <w:jc w:val="center"/>
        <w:rPr>
          <w:rFonts w:ascii="Times New Roman" w:hAnsi="Times New Roman"/>
          <w:bCs/>
          <w:i/>
          <w:iCs/>
          <w:sz w:val="24"/>
          <w:szCs w:val="24"/>
        </w:rPr>
      </w:pPr>
    </w:p>
    <w:p w:rsidR="00CB4D6E" w:rsidRPr="00B619FC" w:rsidRDefault="00CB4D6E" w:rsidP="00CB4D6E">
      <w:pPr>
        <w:widowControl w:val="0"/>
        <w:autoSpaceDE w:val="0"/>
        <w:autoSpaceDN w:val="0"/>
        <w:spacing w:after="0" w:line="240" w:lineRule="auto"/>
        <w:jc w:val="center"/>
        <w:rPr>
          <w:rFonts w:ascii="Times New Roman" w:hAnsi="Times New Roman"/>
          <w:bCs/>
          <w:i/>
          <w:iCs/>
          <w:sz w:val="24"/>
          <w:szCs w:val="24"/>
        </w:rPr>
      </w:pPr>
    </w:p>
    <w:p w:rsidR="00CB4D6E" w:rsidRPr="00B619FC" w:rsidRDefault="00CB4D6E" w:rsidP="00CB4D6E">
      <w:pPr>
        <w:spacing w:after="0" w:line="240" w:lineRule="auto"/>
        <w:jc w:val="both"/>
        <w:rPr>
          <w:rFonts w:ascii="Times New Roman" w:hAnsi="Times New Roman"/>
          <w:sz w:val="24"/>
          <w:szCs w:val="24"/>
        </w:rPr>
      </w:pPr>
      <w:r w:rsidRPr="00B619FC">
        <w:rPr>
          <w:rFonts w:ascii="Times New Roman" w:hAnsi="Times New Roman"/>
          <w:sz w:val="24"/>
          <w:szCs w:val="24"/>
        </w:rPr>
        <w:t>Alulírott _</w:t>
      </w:r>
      <w:r w:rsidRPr="00345A42">
        <w:rPr>
          <w:rFonts w:ascii="Times New Roman" w:hAnsi="Times New Roman"/>
          <w:sz w:val="24"/>
          <w:szCs w:val="24"/>
          <w:shd w:val="clear" w:color="auto" w:fill="BFBFBF" w:themeFill="background1" w:themeFillShade="BF"/>
        </w:rPr>
        <w:t>____________________</w:t>
      </w:r>
      <w:r w:rsidRPr="00B619FC">
        <w:rPr>
          <w:rFonts w:ascii="Times New Roman" w:hAnsi="Times New Roman"/>
          <w:sz w:val="24"/>
          <w:szCs w:val="24"/>
        </w:rPr>
        <w:t xml:space="preserve"> [képviselő neve], mint a </w:t>
      </w:r>
      <w:r w:rsidRPr="00345A42">
        <w:rPr>
          <w:rFonts w:ascii="Times New Roman" w:hAnsi="Times New Roman"/>
          <w:sz w:val="24"/>
          <w:szCs w:val="24"/>
          <w:shd w:val="clear" w:color="auto" w:fill="BFBFBF" w:themeFill="background1" w:themeFillShade="BF"/>
        </w:rPr>
        <w:t>_____________________</w:t>
      </w:r>
      <w:r w:rsidRPr="00B619FC">
        <w:rPr>
          <w:rFonts w:ascii="Times New Roman" w:hAnsi="Times New Roman"/>
          <w:sz w:val="24"/>
          <w:szCs w:val="24"/>
        </w:rPr>
        <w:t xml:space="preserve"> [ajánlattevő neve] (a továbbiakban AJÁNLATTEVŐ) aláírásra jogosult képviselője, AJÁNLATTEVŐ nevében a </w:t>
      </w:r>
      <w:r w:rsidR="000C66C3" w:rsidRPr="00833F6D">
        <w:rPr>
          <w:rFonts w:ascii="Times New Roman" w:hAnsi="Times New Roman"/>
          <w:b/>
          <w:bCs/>
          <w:i/>
          <w:sz w:val="24"/>
        </w:rPr>
        <w:t>„</w:t>
      </w:r>
      <w:r w:rsidR="005322C7" w:rsidRPr="005322C7">
        <w:rPr>
          <w:rFonts w:ascii="Times New Roman" w:hAnsi="Times New Roman"/>
          <w:b/>
          <w:bCs/>
          <w:i/>
          <w:sz w:val="24"/>
          <w:szCs w:val="24"/>
        </w:rPr>
        <w:t>Vállalkozási szerződés, EFOP-3.3.6-17-2017-00016 azonosító számú projekt keretében MTMI Élményközpont Nyíregyházán</w:t>
      </w:r>
      <w:r w:rsidR="000C66C3" w:rsidRPr="00833F6D">
        <w:rPr>
          <w:rFonts w:ascii="Times New Roman" w:hAnsi="Times New Roman"/>
          <w:b/>
          <w:bCs/>
          <w:i/>
          <w:sz w:val="24"/>
        </w:rPr>
        <w:t>”</w:t>
      </w:r>
      <w:r w:rsidR="00B57D3B">
        <w:rPr>
          <w:rFonts w:ascii="Times New Roman" w:hAnsi="Times New Roman"/>
          <w:b/>
          <w:i/>
          <w:sz w:val="24"/>
        </w:rPr>
        <w:t xml:space="preserve"> </w:t>
      </w:r>
      <w:r w:rsidRPr="00B619FC">
        <w:rPr>
          <w:rFonts w:ascii="Times New Roman" w:hAnsi="Times New Roman"/>
          <w:sz w:val="24"/>
          <w:szCs w:val="24"/>
        </w:rPr>
        <w:t>tárgyú közbeszerzési eljárás vonatkozásában kijelentem és nyilatkozom, hogy az általunk benyújtott ajánlat üzleti titkot tartalmaz, amelynek nyilvánosságra hozatalát megtiltom/megtiltjuk és kérem/kérjük annak bizalmas kezelését.</w:t>
      </w:r>
    </w:p>
    <w:p w:rsidR="00CB4D6E" w:rsidRPr="00B619FC" w:rsidRDefault="00CB4D6E" w:rsidP="00CB4D6E">
      <w:pPr>
        <w:spacing w:after="0" w:line="240" w:lineRule="auto"/>
        <w:jc w:val="both"/>
        <w:rPr>
          <w:rFonts w:ascii="Times New Roman" w:hAnsi="Times New Roman"/>
          <w:sz w:val="24"/>
          <w:szCs w:val="24"/>
        </w:rPr>
      </w:pPr>
    </w:p>
    <w:p w:rsidR="00CB4D6E" w:rsidRPr="00B619FC" w:rsidRDefault="00CB4D6E" w:rsidP="00CB4D6E">
      <w:pPr>
        <w:spacing w:after="0" w:line="240" w:lineRule="auto"/>
        <w:jc w:val="both"/>
        <w:rPr>
          <w:rFonts w:ascii="Times New Roman" w:hAnsi="Times New Roman"/>
          <w:sz w:val="24"/>
          <w:szCs w:val="24"/>
        </w:rPr>
      </w:pPr>
      <w:r w:rsidRPr="00B619FC">
        <w:rPr>
          <w:rFonts w:ascii="Times New Roman" w:hAnsi="Times New Roman"/>
          <w:sz w:val="24"/>
          <w:szCs w:val="24"/>
        </w:rPr>
        <w:t xml:space="preserve">Az üzleti titok az ajánlatunk alábbi oldalain található: </w:t>
      </w:r>
      <w:r w:rsidRPr="00345A42">
        <w:rPr>
          <w:rFonts w:ascii="Times New Roman" w:hAnsi="Times New Roman"/>
          <w:sz w:val="24"/>
          <w:szCs w:val="24"/>
          <w:shd w:val="clear" w:color="auto" w:fill="BFBFBF" w:themeFill="background1" w:themeFillShade="BF"/>
        </w:rPr>
        <w:t>___________</w:t>
      </w:r>
    </w:p>
    <w:p w:rsidR="00CB4D6E" w:rsidRPr="00B619FC" w:rsidRDefault="00CB4D6E" w:rsidP="00CB4D6E">
      <w:pPr>
        <w:spacing w:after="0" w:line="240" w:lineRule="auto"/>
        <w:jc w:val="both"/>
        <w:rPr>
          <w:rFonts w:ascii="Times New Roman" w:hAnsi="Times New Roman"/>
          <w:sz w:val="24"/>
          <w:szCs w:val="24"/>
        </w:rPr>
      </w:pPr>
    </w:p>
    <w:p w:rsidR="00CB4D6E" w:rsidRPr="00B619FC" w:rsidRDefault="00CB4D6E" w:rsidP="00CB4D6E">
      <w:pPr>
        <w:numPr>
          <w:ilvl w:val="12"/>
          <w:numId w:val="0"/>
        </w:numPr>
        <w:spacing w:after="0" w:line="240" w:lineRule="auto"/>
        <w:rPr>
          <w:rFonts w:ascii="Times New Roman" w:hAnsi="Times New Roman"/>
          <w:sz w:val="24"/>
          <w:szCs w:val="24"/>
        </w:rPr>
      </w:pPr>
      <w:r w:rsidRPr="00B619FC">
        <w:rPr>
          <w:rFonts w:ascii="Times New Roman" w:hAnsi="Times New Roman"/>
          <w:sz w:val="24"/>
          <w:szCs w:val="24"/>
        </w:rPr>
        <w:t>Kbt. 44. § (1) bekezdés szerinti részletes indokolás*:</w:t>
      </w:r>
    </w:p>
    <w:p w:rsidR="00CB4D6E" w:rsidRPr="00B619FC" w:rsidRDefault="00CB4D6E" w:rsidP="00CB4D6E">
      <w:pPr>
        <w:numPr>
          <w:ilvl w:val="12"/>
          <w:numId w:val="0"/>
        </w:numPr>
        <w:spacing w:after="0" w:line="240" w:lineRule="auto"/>
        <w:rPr>
          <w:rFonts w:ascii="Times New Roman" w:hAnsi="Times New Roman"/>
          <w:sz w:val="24"/>
          <w:szCs w:val="24"/>
        </w:rPr>
      </w:pPr>
    </w:p>
    <w:p w:rsidR="00CB4D6E" w:rsidRPr="00B619FC" w:rsidRDefault="00CB4D6E" w:rsidP="00CB4D6E">
      <w:pPr>
        <w:numPr>
          <w:ilvl w:val="12"/>
          <w:numId w:val="0"/>
        </w:numPr>
        <w:spacing w:after="0" w:line="240" w:lineRule="auto"/>
        <w:jc w:val="both"/>
        <w:rPr>
          <w:rFonts w:ascii="Times New Roman" w:hAnsi="Times New Roman"/>
          <w:i/>
          <w:sz w:val="24"/>
          <w:szCs w:val="24"/>
        </w:rPr>
      </w:pPr>
      <w:r w:rsidRPr="00B619FC">
        <w:rPr>
          <w:rFonts w:ascii="Times New Roman" w:hAnsi="Times New Roman"/>
          <w:b/>
          <w:i/>
          <w:sz w:val="24"/>
          <w:szCs w:val="24"/>
        </w:rPr>
        <w:t>*Megjegyzés:</w:t>
      </w:r>
      <w:r w:rsidRPr="00B619FC">
        <w:rPr>
          <w:rFonts w:ascii="Times New Roman" w:hAnsi="Times New Roman"/>
          <w:i/>
          <w:sz w:val="24"/>
          <w:szCs w:val="24"/>
        </w:rPr>
        <w:t xml:space="preserve"> A gazdasági szereplő az üzleti titkot tartalmazó, elkülönített irathoz indokolást köteles csatolni, amelyben részletesen alátámasztja, hogy az adott információ vagy adat nyilvánosságra hozatala miért és milyen módon okozna számára aránytalan sérelmet.</w:t>
      </w:r>
    </w:p>
    <w:p w:rsidR="00CB4D6E" w:rsidRPr="00B619FC" w:rsidRDefault="00CB4D6E" w:rsidP="00CB4D6E">
      <w:pPr>
        <w:numPr>
          <w:ilvl w:val="12"/>
          <w:numId w:val="0"/>
        </w:numPr>
        <w:spacing w:after="0" w:line="240" w:lineRule="auto"/>
        <w:rPr>
          <w:rFonts w:ascii="Times New Roman" w:hAnsi="Times New Roman"/>
          <w:sz w:val="24"/>
          <w:szCs w:val="24"/>
        </w:rPr>
      </w:pPr>
    </w:p>
    <w:p w:rsidR="00CB4D6E" w:rsidRPr="00B619FC" w:rsidRDefault="00CB4D6E" w:rsidP="00CB4D6E">
      <w:pPr>
        <w:numPr>
          <w:ilvl w:val="12"/>
          <w:numId w:val="0"/>
        </w:numPr>
        <w:spacing w:after="0" w:line="240" w:lineRule="auto"/>
        <w:rPr>
          <w:rFonts w:ascii="Times New Roman" w:hAnsi="Times New Roman"/>
          <w:sz w:val="24"/>
          <w:szCs w:val="24"/>
        </w:rPr>
      </w:pPr>
    </w:p>
    <w:p w:rsidR="00CB4D6E" w:rsidRPr="00B619FC" w:rsidRDefault="00CB4D6E" w:rsidP="00CB4D6E">
      <w:pPr>
        <w:numPr>
          <w:ilvl w:val="12"/>
          <w:numId w:val="0"/>
        </w:numPr>
        <w:spacing w:after="0" w:line="240" w:lineRule="auto"/>
        <w:rPr>
          <w:rFonts w:ascii="Times New Roman" w:hAnsi="Times New Roman"/>
          <w:sz w:val="24"/>
          <w:szCs w:val="24"/>
        </w:rPr>
      </w:pPr>
    </w:p>
    <w:p w:rsidR="00CB4D6E" w:rsidRPr="00B619FC" w:rsidRDefault="00CB4D6E" w:rsidP="00CB4D6E">
      <w:pPr>
        <w:numPr>
          <w:ilvl w:val="12"/>
          <w:numId w:val="0"/>
        </w:numPr>
        <w:spacing w:after="0" w:line="240" w:lineRule="auto"/>
        <w:rPr>
          <w:rFonts w:ascii="Times New Roman" w:hAnsi="Times New Roman"/>
          <w:sz w:val="24"/>
          <w:szCs w:val="24"/>
        </w:rPr>
      </w:pPr>
    </w:p>
    <w:p w:rsidR="00CB4D6E" w:rsidRPr="0052604A" w:rsidRDefault="00CB4D6E" w:rsidP="00CB4D6E">
      <w:pPr>
        <w:spacing w:after="0" w:line="288" w:lineRule="auto"/>
        <w:rPr>
          <w:rFonts w:ascii="Times New Roman" w:hAnsi="Times New Roman"/>
          <w:sz w:val="24"/>
        </w:rPr>
      </w:pPr>
      <w:r>
        <w:rPr>
          <w:rFonts w:ascii="Times New Roman" w:hAnsi="Times New Roman"/>
          <w:sz w:val="24"/>
        </w:rPr>
        <w:t>Kelt:</w:t>
      </w:r>
    </w:p>
    <w:p w:rsidR="00CB4D6E" w:rsidRDefault="00CB4D6E" w:rsidP="00CB4D6E">
      <w:pPr>
        <w:numPr>
          <w:ilvl w:val="12"/>
          <w:numId w:val="0"/>
        </w:numPr>
        <w:spacing w:after="0" w:line="240" w:lineRule="auto"/>
        <w:rPr>
          <w:rFonts w:ascii="Times New Roman" w:hAnsi="Times New Roman"/>
          <w:sz w:val="24"/>
          <w:szCs w:val="24"/>
        </w:rPr>
      </w:pPr>
    </w:p>
    <w:p w:rsidR="00CB4D6E" w:rsidRPr="00B619FC" w:rsidRDefault="00CB4D6E" w:rsidP="00CB4D6E">
      <w:pPr>
        <w:numPr>
          <w:ilvl w:val="12"/>
          <w:numId w:val="0"/>
        </w:numPr>
        <w:spacing w:after="0" w:line="240" w:lineRule="auto"/>
        <w:rPr>
          <w:rFonts w:ascii="Times New Roman" w:hAnsi="Times New Roman"/>
          <w:sz w:val="24"/>
          <w:szCs w:val="24"/>
        </w:rPr>
      </w:pPr>
    </w:p>
    <w:p w:rsidR="00CB4D6E" w:rsidRPr="000B3D25" w:rsidRDefault="00CB4D6E" w:rsidP="00CB4D6E">
      <w:pPr>
        <w:tabs>
          <w:tab w:val="center" w:pos="5812"/>
        </w:tabs>
        <w:spacing w:line="288" w:lineRule="auto"/>
        <w:jc w:val="center"/>
        <w:rPr>
          <w:rFonts w:ascii="Times New Roman" w:hAnsi="Times New Roman"/>
          <w:sz w:val="24"/>
        </w:rPr>
      </w:pPr>
      <w:r w:rsidRPr="000B3D25">
        <w:rPr>
          <w:rFonts w:ascii="Times New Roman" w:hAnsi="Times New Roman"/>
          <w:sz w:val="24"/>
        </w:rPr>
        <w:t>________________________</w:t>
      </w:r>
    </w:p>
    <w:p w:rsidR="000C66C3" w:rsidRDefault="00CB4D6E" w:rsidP="00CB4D6E">
      <w:pPr>
        <w:spacing w:after="0" w:line="240" w:lineRule="auto"/>
        <w:jc w:val="center"/>
        <w:rPr>
          <w:rFonts w:ascii="Times New Roman" w:hAnsi="Times New Roman"/>
          <w:sz w:val="24"/>
        </w:rPr>
      </w:pPr>
      <w:r w:rsidRPr="000B3D25">
        <w:rPr>
          <w:rFonts w:ascii="Times New Roman" w:hAnsi="Times New Roman"/>
          <w:sz w:val="24"/>
        </w:rPr>
        <w:t>cégszerű aláírás</w:t>
      </w:r>
    </w:p>
    <w:p w:rsidR="000C66C3" w:rsidRDefault="000C66C3" w:rsidP="000C66C3">
      <w:r>
        <w:br w:type="page"/>
      </w:r>
    </w:p>
    <w:p w:rsidR="00CB4D6E" w:rsidRDefault="00CB4D6E" w:rsidP="00CB4D6E">
      <w:pPr>
        <w:spacing w:after="0" w:line="240" w:lineRule="auto"/>
        <w:jc w:val="center"/>
        <w:rPr>
          <w:rFonts w:ascii="Times New Roman" w:hAnsi="Times New Roman"/>
          <w:sz w:val="24"/>
          <w:szCs w:val="24"/>
        </w:rPr>
      </w:pPr>
    </w:p>
    <w:p w:rsidR="00CB4D6E" w:rsidRDefault="00CB4D6E" w:rsidP="00CB4D6E">
      <w:pPr>
        <w:spacing w:after="0" w:line="240" w:lineRule="auto"/>
        <w:rPr>
          <w:rFonts w:ascii="Times New Roman" w:hAnsi="Times New Roman"/>
          <w:sz w:val="24"/>
          <w:szCs w:val="24"/>
        </w:rPr>
      </w:pPr>
    </w:p>
    <w:p w:rsidR="000C66C3" w:rsidRPr="00E53209" w:rsidRDefault="000C66C3" w:rsidP="000C66C3">
      <w:pPr>
        <w:pStyle w:val="Nincstrkz"/>
        <w:rPr>
          <w:rFonts w:ascii="Times New Roman" w:hAnsi="Times New Roman"/>
          <w:b/>
          <w:i/>
          <w:sz w:val="24"/>
          <w:szCs w:val="24"/>
        </w:rPr>
      </w:pPr>
      <w:r>
        <w:rPr>
          <w:rFonts w:ascii="Times New Roman" w:hAnsi="Times New Roman"/>
          <w:b/>
          <w:i/>
          <w:sz w:val="24"/>
          <w:szCs w:val="24"/>
        </w:rPr>
        <w:t>11</w:t>
      </w:r>
      <w:r w:rsidRPr="00E53209">
        <w:rPr>
          <w:rFonts w:ascii="Times New Roman" w:hAnsi="Times New Roman"/>
          <w:b/>
          <w:i/>
          <w:sz w:val="24"/>
          <w:szCs w:val="24"/>
        </w:rPr>
        <w:t>. sz. nyilatkozatminta</w:t>
      </w:r>
    </w:p>
    <w:p w:rsidR="000C66C3" w:rsidRDefault="000C66C3" w:rsidP="000C66C3">
      <w:pPr>
        <w:pStyle w:val="Nincstrkz"/>
        <w:rPr>
          <w:rFonts w:ascii="Times New Roman" w:hAnsi="Times New Roman"/>
          <w:bCs/>
          <w:i/>
          <w:sz w:val="24"/>
          <w:szCs w:val="24"/>
        </w:rPr>
      </w:pPr>
      <w:r w:rsidRPr="00E54DF4">
        <w:rPr>
          <w:rFonts w:ascii="Times New Roman" w:hAnsi="Times New Roman"/>
          <w:bCs/>
          <w:i/>
          <w:sz w:val="24"/>
          <w:szCs w:val="24"/>
        </w:rPr>
        <w:t>Közös ajánlattevők külön-külön kötelesek nyilatkozni!</w:t>
      </w:r>
    </w:p>
    <w:p w:rsidR="000C66C3" w:rsidRDefault="000C66C3" w:rsidP="000C66C3">
      <w:pPr>
        <w:spacing w:after="0" w:line="240" w:lineRule="auto"/>
        <w:jc w:val="center"/>
        <w:rPr>
          <w:rFonts w:ascii="Times New Roman" w:hAnsi="Times New Roman"/>
          <w:b/>
          <w:sz w:val="28"/>
          <w:szCs w:val="28"/>
        </w:rPr>
      </w:pPr>
    </w:p>
    <w:p w:rsidR="000C66C3" w:rsidRDefault="00750D41" w:rsidP="000C66C3">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 xml:space="preserve">Nyilatkozat </w:t>
      </w:r>
      <w:r w:rsidR="000C66C3">
        <w:rPr>
          <w:rFonts w:ascii="Times New Roman" w:hAnsi="Times New Roman"/>
          <w:b/>
          <w:sz w:val="28"/>
          <w:szCs w:val="28"/>
        </w:rPr>
        <w:t>teljesítési biztosítékról</w:t>
      </w:r>
    </w:p>
    <w:p w:rsidR="000C66C3" w:rsidRDefault="000C66C3" w:rsidP="000C66C3">
      <w:pPr>
        <w:widowControl w:val="0"/>
        <w:autoSpaceDE w:val="0"/>
        <w:autoSpaceDN w:val="0"/>
        <w:spacing w:after="0" w:line="240" w:lineRule="auto"/>
        <w:jc w:val="center"/>
        <w:rPr>
          <w:rFonts w:ascii="Times New Roman" w:hAnsi="Times New Roman"/>
          <w:b/>
          <w:sz w:val="28"/>
          <w:szCs w:val="28"/>
        </w:rPr>
      </w:pPr>
    </w:p>
    <w:p w:rsidR="000C66C3" w:rsidRPr="00B619FC" w:rsidRDefault="000C66C3" w:rsidP="000C66C3">
      <w:pPr>
        <w:widowControl w:val="0"/>
        <w:autoSpaceDE w:val="0"/>
        <w:autoSpaceDN w:val="0"/>
        <w:spacing w:after="0" w:line="240" w:lineRule="auto"/>
        <w:jc w:val="center"/>
        <w:rPr>
          <w:rFonts w:ascii="Times New Roman" w:hAnsi="Times New Roman"/>
          <w:bCs/>
          <w:i/>
          <w:iCs/>
          <w:sz w:val="24"/>
          <w:szCs w:val="24"/>
        </w:rPr>
      </w:pPr>
    </w:p>
    <w:p w:rsidR="000C66C3" w:rsidRPr="00A648BD" w:rsidRDefault="000C66C3" w:rsidP="000C66C3">
      <w:pPr>
        <w:spacing w:after="0" w:line="240" w:lineRule="auto"/>
        <w:jc w:val="both"/>
        <w:rPr>
          <w:rFonts w:ascii="Times New Roman" w:hAnsi="Times New Roman"/>
          <w:sz w:val="24"/>
          <w:szCs w:val="24"/>
        </w:rPr>
      </w:pPr>
      <w:r w:rsidRPr="00B619FC">
        <w:rPr>
          <w:rFonts w:ascii="Times New Roman" w:hAnsi="Times New Roman"/>
          <w:sz w:val="24"/>
          <w:szCs w:val="24"/>
        </w:rPr>
        <w:t>Alulírott _</w:t>
      </w:r>
      <w:r w:rsidRPr="00345A42">
        <w:rPr>
          <w:rFonts w:ascii="Times New Roman" w:hAnsi="Times New Roman"/>
          <w:sz w:val="24"/>
          <w:szCs w:val="24"/>
          <w:shd w:val="clear" w:color="auto" w:fill="BFBFBF" w:themeFill="background1" w:themeFillShade="BF"/>
        </w:rPr>
        <w:t>____________________</w:t>
      </w:r>
      <w:r w:rsidRPr="00B619FC">
        <w:rPr>
          <w:rFonts w:ascii="Times New Roman" w:hAnsi="Times New Roman"/>
          <w:sz w:val="24"/>
          <w:szCs w:val="24"/>
        </w:rPr>
        <w:t xml:space="preserve"> [képviselő neve], mint a </w:t>
      </w:r>
      <w:r w:rsidRPr="00345A42">
        <w:rPr>
          <w:rFonts w:ascii="Times New Roman" w:hAnsi="Times New Roman"/>
          <w:sz w:val="24"/>
          <w:szCs w:val="24"/>
          <w:shd w:val="clear" w:color="auto" w:fill="BFBFBF" w:themeFill="background1" w:themeFillShade="BF"/>
        </w:rPr>
        <w:t>_____________________</w:t>
      </w:r>
      <w:r w:rsidRPr="00B619FC">
        <w:rPr>
          <w:rFonts w:ascii="Times New Roman" w:hAnsi="Times New Roman"/>
          <w:sz w:val="24"/>
          <w:szCs w:val="24"/>
        </w:rPr>
        <w:t xml:space="preserve"> [ajánlattevő neve] (a továbbiakban AJÁNLATTEVŐ) aláírásra jogosult képviselője, AJÁNLATTEVŐ nevében a </w:t>
      </w:r>
      <w:r w:rsidRPr="00833F6D">
        <w:rPr>
          <w:rFonts w:ascii="Times New Roman" w:hAnsi="Times New Roman"/>
          <w:b/>
          <w:bCs/>
          <w:i/>
          <w:sz w:val="24"/>
        </w:rPr>
        <w:t>„</w:t>
      </w:r>
      <w:r w:rsidR="005322C7" w:rsidRPr="005322C7">
        <w:rPr>
          <w:rFonts w:ascii="Times New Roman" w:hAnsi="Times New Roman"/>
          <w:b/>
          <w:bCs/>
          <w:i/>
          <w:sz w:val="24"/>
          <w:szCs w:val="24"/>
        </w:rPr>
        <w:t>Vállalkozási szerződés, EFOP-3.3.6-17-2017-00016 azonosító számú projekt keretében MTMI Élményközpont Nyíregyházán</w:t>
      </w:r>
      <w:r w:rsidRPr="00833F6D">
        <w:rPr>
          <w:rFonts w:ascii="Times New Roman" w:hAnsi="Times New Roman"/>
          <w:b/>
          <w:bCs/>
          <w:i/>
          <w:sz w:val="24"/>
        </w:rPr>
        <w:t>”</w:t>
      </w:r>
      <w:r>
        <w:rPr>
          <w:rFonts w:ascii="Times New Roman" w:hAnsi="Times New Roman"/>
          <w:b/>
          <w:i/>
          <w:sz w:val="24"/>
        </w:rPr>
        <w:t xml:space="preserve"> </w:t>
      </w:r>
      <w:r w:rsidRPr="00B619FC">
        <w:rPr>
          <w:rFonts w:ascii="Times New Roman" w:hAnsi="Times New Roman"/>
          <w:sz w:val="24"/>
          <w:szCs w:val="24"/>
        </w:rPr>
        <w:t xml:space="preserve">tárgyú közbeszerzési eljárás vonatkozásában </w:t>
      </w:r>
      <w:r w:rsidRPr="00A648BD">
        <w:rPr>
          <w:rFonts w:ascii="Times New Roman" w:hAnsi="Times New Roman"/>
          <w:sz w:val="24"/>
          <w:szCs w:val="24"/>
        </w:rPr>
        <w:t xml:space="preserve">a Kbt. 134. § (5) bekezdése alapján </w:t>
      </w:r>
      <w:r w:rsidRPr="00B619FC">
        <w:rPr>
          <w:rFonts w:ascii="Times New Roman" w:hAnsi="Times New Roman"/>
          <w:sz w:val="24"/>
          <w:szCs w:val="24"/>
        </w:rPr>
        <w:t xml:space="preserve">kijelentem és nyilatkozom, hogy </w:t>
      </w:r>
      <w:r w:rsidRPr="00A648BD">
        <w:rPr>
          <w:rFonts w:ascii="Times New Roman" w:hAnsi="Times New Roman"/>
          <w:sz w:val="24"/>
          <w:szCs w:val="24"/>
        </w:rPr>
        <w:t>AJÁNLATTEVŐ nyertessége esetén az ajánlati felhívásban meghatározott teljesítési biztosítéko</w:t>
      </w:r>
      <w:r>
        <w:rPr>
          <w:rFonts w:ascii="Times New Roman" w:hAnsi="Times New Roman"/>
          <w:sz w:val="24"/>
          <w:szCs w:val="24"/>
        </w:rPr>
        <w:t xml:space="preserve">t </w:t>
      </w:r>
      <w:r w:rsidR="00750D41">
        <w:rPr>
          <w:rFonts w:ascii="Times New Roman" w:hAnsi="Times New Roman"/>
          <w:sz w:val="24"/>
          <w:szCs w:val="24"/>
        </w:rPr>
        <w:t xml:space="preserve">a szerződéskötés időpontjáig az </w:t>
      </w:r>
      <w:r>
        <w:rPr>
          <w:rFonts w:ascii="Times New Roman" w:hAnsi="Times New Roman"/>
          <w:sz w:val="24"/>
          <w:szCs w:val="24"/>
        </w:rPr>
        <w:t>a</w:t>
      </w:r>
      <w:r w:rsidRPr="00A648BD">
        <w:rPr>
          <w:rFonts w:ascii="Times New Roman" w:hAnsi="Times New Roman"/>
          <w:sz w:val="24"/>
          <w:szCs w:val="24"/>
        </w:rPr>
        <w:t>jánlatkérő rendelkezésére bocsátjuk.</w:t>
      </w:r>
    </w:p>
    <w:p w:rsidR="000C66C3" w:rsidRPr="00B619FC" w:rsidRDefault="000C66C3" w:rsidP="000C66C3">
      <w:pPr>
        <w:spacing w:after="0" w:line="240" w:lineRule="auto"/>
        <w:jc w:val="both"/>
        <w:rPr>
          <w:rFonts w:ascii="Times New Roman" w:hAnsi="Times New Roman"/>
          <w:sz w:val="24"/>
          <w:szCs w:val="24"/>
        </w:rPr>
      </w:pPr>
    </w:p>
    <w:p w:rsidR="000C66C3" w:rsidRPr="000B3D25" w:rsidRDefault="000C66C3" w:rsidP="000C66C3">
      <w:pPr>
        <w:spacing w:line="288" w:lineRule="auto"/>
        <w:jc w:val="both"/>
        <w:rPr>
          <w:rFonts w:ascii="Times New Roman" w:hAnsi="Times New Roman"/>
          <w:sz w:val="24"/>
        </w:rPr>
      </w:pPr>
      <w:r w:rsidRPr="000B3D25">
        <w:rPr>
          <w:rFonts w:ascii="Times New Roman" w:hAnsi="Times New Roman"/>
          <w:sz w:val="24"/>
        </w:rPr>
        <w:t>Jelen nyilatkozatot a fent hivatkozott közbeszerzési eljárás alapján benyújtott ajánlat részeként, jogi felelősségem teljes tudatában teszem.</w:t>
      </w:r>
    </w:p>
    <w:p w:rsidR="000C66C3" w:rsidRPr="000B3D25" w:rsidRDefault="000C66C3" w:rsidP="000C66C3">
      <w:pPr>
        <w:spacing w:line="288" w:lineRule="auto"/>
        <w:rPr>
          <w:rFonts w:ascii="Times New Roman" w:hAnsi="Times New Roman"/>
          <w:sz w:val="24"/>
        </w:rPr>
      </w:pPr>
    </w:p>
    <w:p w:rsidR="000C66C3" w:rsidRPr="0052604A" w:rsidRDefault="000C66C3" w:rsidP="000C66C3">
      <w:pPr>
        <w:spacing w:after="0" w:line="288" w:lineRule="auto"/>
        <w:rPr>
          <w:rFonts w:ascii="Times New Roman" w:hAnsi="Times New Roman"/>
          <w:sz w:val="24"/>
        </w:rPr>
      </w:pPr>
      <w:r>
        <w:rPr>
          <w:rFonts w:ascii="Times New Roman" w:hAnsi="Times New Roman"/>
          <w:sz w:val="24"/>
        </w:rPr>
        <w:t>Kelt:</w:t>
      </w:r>
    </w:p>
    <w:p w:rsidR="000C66C3" w:rsidRPr="000B3D25" w:rsidRDefault="000C66C3" w:rsidP="000C66C3">
      <w:pPr>
        <w:tabs>
          <w:tab w:val="center" w:pos="5812"/>
        </w:tabs>
        <w:spacing w:line="288" w:lineRule="auto"/>
        <w:rPr>
          <w:rFonts w:ascii="Times New Roman" w:hAnsi="Times New Roman"/>
          <w:sz w:val="24"/>
        </w:rPr>
      </w:pPr>
      <w:r w:rsidRPr="000B3D25">
        <w:rPr>
          <w:rFonts w:ascii="Times New Roman" w:hAnsi="Times New Roman"/>
          <w:sz w:val="24"/>
        </w:rPr>
        <w:tab/>
        <w:t>________________________</w:t>
      </w:r>
    </w:p>
    <w:p w:rsidR="000C66C3" w:rsidRPr="000B3D25" w:rsidRDefault="000C66C3" w:rsidP="000C66C3">
      <w:pPr>
        <w:tabs>
          <w:tab w:val="center" w:pos="5812"/>
        </w:tabs>
        <w:spacing w:line="288" w:lineRule="auto"/>
        <w:rPr>
          <w:rFonts w:ascii="Times New Roman" w:hAnsi="Times New Roman"/>
          <w:sz w:val="24"/>
        </w:rPr>
      </w:pPr>
      <w:r w:rsidRPr="000B3D25">
        <w:rPr>
          <w:rFonts w:ascii="Times New Roman" w:hAnsi="Times New Roman"/>
          <w:sz w:val="24"/>
        </w:rPr>
        <w:tab/>
        <w:t>cégszerű aláírás</w:t>
      </w:r>
    </w:p>
    <w:p w:rsidR="00CE799D" w:rsidRPr="00E53209" w:rsidRDefault="00CE799D" w:rsidP="00CE799D">
      <w:pPr>
        <w:pStyle w:val="Nincstrkz"/>
        <w:rPr>
          <w:rFonts w:ascii="Times New Roman" w:hAnsi="Times New Roman"/>
          <w:b/>
          <w:i/>
          <w:sz w:val="24"/>
          <w:szCs w:val="24"/>
        </w:rPr>
      </w:pPr>
      <w:r>
        <w:rPr>
          <w:rFonts w:ascii="Times New Roman" w:hAnsi="Times New Roman"/>
          <w:b/>
          <w:bCs/>
          <w:i/>
          <w:sz w:val="24"/>
          <w:szCs w:val="24"/>
        </w:rPr>
        <w:br w:type="page"/>
      </w:r>
      <w:r w:rsidR="00E02D6A">
        <w:rPr>
          <w:rFonts w:ascii="Times New Roman" w:hAnsi="Times New Roman"/>
          <w:b/>
          <w:i/>
          <w:sz w:val="24"/>
          <w:szCs w:val="24"/>
        </w:rPr>
        <w:lastRenderedPageBreak/>
        <w:t>1</w:t>
      </w:r>
      <w:r w:rsidR="001A0AE0">
        <w:rPr>
          <w:rFonts w:ascii="Times New Roman" w:hAnsi="Times New Roman"/>
          <w:b/>
          <w:i/>
          <w:sz w:val="24"/>
          <w:szCs w:val="24"/>
        </w:rPr>
        <w:t>1</w:t>
      </w:r>
      <w:r w:rsidR="000C66C3">
        <w:rPr>
          <w:rFonts w:ascii="Times New Roman" w:hAnsi="Times New Roman"/>
          <w:b/>
          <w:i/>
          <w:sz w:val="24"/>
          <w:szCs w:val="24"/>
        </w:rPr>
        <w:t>/A</w:t>
      </w:r>
      <w:r w:rsidRPr="00E53209">
        <w:rPr>
          <w:rFonts w:ascii="Times New Roman" w:hAnsi="Times New Roman"/>
          <w:b/>
          <w:i/>
          <w:sz w:val="24"/>
          <w:szCs w:val="24"/>
        </w:rPr>
        <w:t>. sz. nyilatkozatminta</w:t>
      </w:r>
    </w:p>
    <w:p w:rsidR="00CE799D" w:rsidRDefault="00CE799D" w:rsidP="00CE799D">
      <w:pPr>
        <w:pStyle w:val="Nincstrkz"/>
        <w:rPr>
          <w:rFonts w:ascii="Times New Roman" w:hAnsi="Times New Roman"/>
          <w:bCs/>
          <w:i/>
          <w:sz w:val="24"/>
          <w:szCs w:val="24"/>
        </w:rPr>
      </w:pPr>
      <w:r w:rsidRPr="00E54DF4">
        <w:rPr>
          <w:rFonts w:ascii="Times New Roman" w:hAnsi="Times New Roman"/>
          <w:bCs/>
          <w:i/>
          <w:sz w:val="24"/>
          <w:szCs w:val="24"/>
        </w:rPr>
        <w:t>Közös ajánlattevők külön-külön kötelesek nyilatkozni!</w:t>
      </w:r>
    </w:p>
    <w:p w:rsidR="00CE799D" w:rsidRDefault="00CE799D" w:rsidP="00CE799D">
      <w:pPr>
        <w:spacing w:after="0" w:line="240" w:lineRule="auto"/>
        <w:jc w:val="center"/>
        <w:rPr>
          <w:rFonts w:ascii="Times New Roman" w:hAnsi="Times New Roman"/>
          <w:b/>
          <w:sz w:val="28"/>
          <w:szCs w:val="28"/>
        </w:rPr>
      </w:pPr>
    </w:p>
    <w:p w:rsidR="00CE799D" w:rsidRDefault="00CE799D" w:rsidP="00CE799D">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Nyilatkozat jólteljesítési biztosítékról</w:t>
      </w:r>
    </w:p>
    <w:p w:rsidR="005F3251" w:rsidRDefault="005F3251" w:rsidP="00CE799D">
      <w:pPr>
        <w:widowControl w:val="0"/>
        <w:autoSpaceDE w:val="0"/>
        <w:autoSpaceDN w:val="0"/>
        <w:spacing w:after="0" w:line="240" w:lineRule="auto"/>
        <w:jc w:val="center"/>
        <w:rPr>
          <w:rFonts w:ascii="Times New Roman" w:hAnsi="Times New Roman"/>
          <w:b/>
          <w:sz w:val="28"/>
          <w:szCs w:val="28"/>
        </w:rPr>
      </w:pPr>
    </w:p>
    <w:p w:rsidR="00CE799D" w:rsidRPr="00B619FC" w:rsidRDefault="00CE799D" w:rsidP="00CE799D">
      <w:pPr>
        <w:widowControl w:val="0"/>
        <w:autoSpaceDE w:val="0"/>
        <w:autoSpaceDN w:val="0"/>
        <w:spacing w:after="0" w:line="240" w:lineRule="auto"/>
        <w:jc w:val="center"/>
        <w:rPr>
          <w:rFonts w:ascii="Times New Roman" w:hAnsi="Times New Roman"/>
          <w:bCs/>
          <w:i/>
          <w:iCs/>
          <w:sz w:val="24"/>
          <w:szCs w:val="24"/>
        </w:rPr>
      </w:pPr>
    </w:p>
    <w:p w:rsidR="00CE799D" w:rsidRPr="00A648BD" w:rsidRDefault="00CE799D" w:rsidP="00CE799D">
      <w:pPr>
        <w:spacing w:after="0" w:line="240" w:lineRule="auto"/>
        <w:jc w:val="both"/>
        <w:rPr>
          <w:rFonts w:ascii="Times New Roman" w:hAnsi="Times New Roman"/>
          <w:sz w:val="24"/>
          <w:szCs w:val="24"/>
        </w:rPr>
      </w:pPr>
      <w:r w:rsidRPr="00B619FC">
        <w:rPr>
          <w:rFonts w:ascii="Times New Roman" w:hAnsi="Times New Roman"/>
          <w:sz w:val="24"/>
          <w:szCs w:val="24"/>
        </w:rPr>
        <w:t>Alulírott _</w:t>
      </w:r>
      <w:r w:rsidRPr="00345A42">
        <w:rPr>
          <w:rFonts w:ascii="Times New Roman" w:hAnsi="Times New Roman"/>
          <w:sz w:val="24"/>
          <w:szCs w:val="24"/>
          <w:shd w:val="clear" w:color="auto" w:fill="BFBFBF" w:themeFill="background1" w:themeFillShade="BF"/>
        </w:rPr>
        <w:t>____________________</w:t>
      </w:r>
      <w:r w:rsidRPr="00B619FC">
        <w:rPr>
          <w:rFonts w:ascii="Times New Roman" w:hAnsi="Times New Roman"/>
          <w:sz w:val="24"/>
          <w:szCs w:val="24"/>
        </w:rPr>
        <w:t xml:space="preserve"> [képviselő neve], mint a </w:t>
      </w:r>
      <w:r w:rsidRPr="00345A42">
        <w:rPr>
          <w:rFonts w:ascii="Times New Roman" w:hAnsi="Times New Roman"/>
          <w:sz w:val="24"/>
          <w:szCs w:val="24"/>
          <w:shd w:val="clear" w:color="auto" w:fill="BFBFBF" w:themeFill="background1" w:themeFillShade="BF"/>
        </w:rPr>
        <w:t>_____________________</w:t>
      </w:r>
      <w:r w:rsidRPr="00B619FC">
        <w:rPr>
          <w:rFonts w:ascii="Times New Roman" w:hAnsi="Times New Roman"/>
          <w:sz w:val="24"/>
          <w:szCs w:val="24"/>
        </w:rPr>
        <w:t xml:space="preserve"> [ajánlattevő neve] (a továbbiakban AJÁNLATTEVŐ) aláírásra jogosult képviselője, AJÁNLATTEVŐ nevében a </w:t>
      </w:r>
      <w:r w:rsidR="000C66C3" w:rsidRPr="00833F6D">
        <w:rPr>
          <w:rFonts w:ascii="Times New Roman" w:hAnsi="Times New Roman"/>
          <w:b/>
          <w:bCs/>
          <w:i/>
          <w:sz w:val="24"/>
        </w:rPr>
        <w:t>„</w:t>
      </w:r>
      <w:r w:rsidR="005322C7" w:rsidRPr="005322C7">
        <w:rPr>
          <w:rFonts w:ascii="Times New Roman" w:hAnsi="Times New Roman"/>
          <w:b/>
          <w:bCs/>
          <w:i/>
          <w:sz w:val="24"/>
          <w:szCs w:val="24"/>
        </w:rPr>
        <w:t>Vállalkozási szerződés, EFOP-3.3.6-17-2017-00016 azonosító számú projekt keretében MTMI Élményközpont Nyíregyházán</w:t>
      </w:r>
      <w:r w:rsidR="000C66C3" w:rsidRPr="00833F6D">
        <w:rPr>
          <w:rFonts w:ascii="Times New Roman" w:hAnsi="Times New Roman"/>
          <w:b/>
          <w:bCs/>
          <w:i/>
          <w:sz w:val="24"/>
        </w:rPr>
        <w:t>”</w:t>
      </w:r>
      <w:r w:rsidR="005F3251">
        <w:rPr>
          <w:rFonts w:ascii="Times New Roman" w:hAnsi="Times New Roman"/>
          <w:b/>
          <w:i/>
          <w:sz w:val="24"/>
        </w:rPr>
        <w:t xml:space="preserve"> </w:t>
      </w:r>
      <w:r w:rsidRPr="00B619FC">
        <w:rPr>
          <w:rFonts w:ascii="Times New Roman" w:hAnsi="Times New Roman"/>
          <w:sz w:val="24"/>
          <w:szCs w:val="24"/>
        </w:rPr>
        <w:t xml:space="preserve">tárgyú közbeszerzési eljárás vonatkozásában </w:t>
      </w:r>
      <w:r w:rsidRPr="00A648BD">
        <w:rPr>
          <w:rFonts w:ascii="Times New Roman" w:hAnsi="Times New Roman"/>
          <w:sz w:val="24"/>
          <w:szCs w:val="24"/>
        </w:rPr>
        <w:t xml:space="preserve">a Kbt. 134. § (5) bekezdése alapján </w:t>
      </w:r>
      <w:r w:rsidRPr="00B619FC">
        <w:rPr>
          <w:rFonts w:ascii="Times New Roman" w:hAnsi="Times New Roman"/>
          <w:sz w:val="24"/>
          <w:szCs w:val="24"/>
        </w:rPr>
        <w:t xml:space="preserve">kijelentem és nyilatkozom, hogy </w:t>
      </w:r>
      <w:r w:rsidRPr="00A648BD">
        <w:rPr>
          <w:rFonts w:ascii="Times New Roman" w:hAnsi="Times New Roman"/>
          <w:sz w:val="24"/>
          <w:szCs w:val="24"/>
        </w:rPr>
        <w:t xml:space="preserve">AJÁNLATTEVŐ nyertessége esetén az ajánlati felhívásban meghatározott </w:t>
      </w:r>
      <w:r>
        <w:rPr>
          <w:rFonts w:ascii="Times New Roman" w:hAnsi="Times New Roman"/>
          <w:sz w:val="24"/>
          <w:szCs w:val="24"/>
        </w:rPr>
        <w:t>jól</w:t>
      </w:r>
      <w:r w:rsidRPr="00A648BD">
        <w:rPr>
          <w:rFonts w:ascii="Times New Roman" w:hAnsi="Times New Roman"/>
          <w:sz w:val="24"/>
          <w:szCs w:val="24"/>
        </w:rPr>
        <w:t>teljesítési biztosítéko</w:t>
      </w:r>
      <w:r>
        <w:rPr>
          <w:rFonts w:ascii="Times New Roman" w:hAnsi="Times New Roman"/>
          <w:sz w:val="24"/>
          <w:szCs w:val="24"/>
        </w:rPr>
        <w:t xml:space="preserve">t a </w:t>
      </w:r>
      <w:r w:rsidRPr="00921BFA">
        <w:rPr>
          <w:rFonts w:ascii="Times New Roman" w:hAnsi="Times New Roman"/>
          <w:sz w:val="24"/>
          <w:szCs w:val="24"/>
        </w:rPr>
        <w:t xml:space="preserve">jótállási kötelezettség kezdetének időpontjáig </w:t>
      </w:r>
      <w:r>
        <w:rPr>
          <w:rFonts w:ascii="Times New Roman" w:hAnsi="Times New Roman"/>
          <w:sz w:val="24"/>
          <w:szCs w:val="24"/>
        </w:rPr>
        <w:t>a</w:t>
      </w:r>
      <w:r w:rsidRPr="00A648BD">
        <w:rPr>
          <w:rFonts w:ascii="Times New Roman" w:hAnsi="Times New Roman"/>
          <w:sz w:val="24"/>
          <w:szCs w:val="24"/>
        </w:rPr>
        <w:t>jánlatkérő rendelkezésére bocsátjuk.</w:t>
      </w:r>
    </w:p>
    <w:p w:rsidR="00CE799D" w:rsidRPr="00B619FC" w:rsidRDefault="00CE799D" w:rsidP="00CE799D">
      <w:pPr>
        <w:spacing w:after="0" w:line="240" w:lineRule="auto"/>
        <w:jc w:val="both"/>
        <w:rPr>
          <w:rFonts w:ascii="Times New Roman" w:hAnsi="Times New Roman"/>
          <w:sz w:val="24"/>
          <w:szCs w:val="24"/>
        </w:rPr>
      </w:pPr>
    </w:p>
    <w:p w:rsidR="00CE799D" w:rsidRPr="000B3D25" w:rsidRDefault="00CE799D" w:rsidP="00CE799D">
      <w:pPr>
        <w:spacing w:line="288" w:lineRule="auto"/>
        <w:jc w:val="both"/>
        <w:rPr>
          <w:rFonts w:ascii="Times New Roman" w:hAnsi="Times New Roman"/>
          <w:sz w:val="24"/>
        </w:rPr>
      </w:pPr>
      <w:r w:rsidRPr="000B3D25">
        <w:rPr>
          <w:rFonts w:ascii="Times New Roman" w:hAnsi="Times New Roman"/>
          <w:sz w:val="24"/>
        </w:rPr>
        <w:t>Jelen nyilatkozatot a fent hivatkozott közbeszerzési eljárás alapján benyújtott ajánlat részeként, jogi felelősségem teljes tudatában teszem.</w:t>
      </w:r>
    </w:p>
    <w:p w:rsidR="00CE799D" w:rsidRPr="000B3D25" w:rsidRDefault="00CE799D" w:rsidP="00CE799D">
      <w:pPr>
        <w:spacing w:line="288" w:lineRule="auto"/>
        <w:rPr>
          <w:rFonts w:ascii="Times New Roman" w:hAnsi="Times New Roman"/>
          <w:sz w:val="24"/>
        </w:rPr>
      </w:pPr>
    </w:p>
    <w:p w:rsidR="00CE799D" w:rsidRPr="0052604A" w:rsidRDefault="00CE799D" w:rsidP="00CE799D">
      <w:pPr>
        <w:spacing w:after="0" w:line="288" w:lineRule="auto"/>
        <w:rPr>
          <w:rFonts w:ascii="Times New Roman" w:hAnsi="Times New Roman"/>
          <w:sz w:val="24"/>
        </w:rPr>
      </w:pPr>
      <w:r>
        <w:rPr>
          <w:rFonts w:ascii="Times New Roman" w:hAnsi="Times New Roman"/>
          <w:sz w:val="24"/>
        </w:rPr>
        <w:t>Kelt:</w:t>
      </w:r>
    </w:p>
    <w:p w:rsidR="00CE799D" w:rsidRPr="000B3D25" w:rsidRDefault="00CE799D" w:rsidP="00CE799D">
      <w:pPr>
        <w:tabs>
          <w:tab w:val="center" w:pos="5812"/>
        </w:tabs>
        <w:spacing w:line="288" w:lineRule="auto"/>
        <w:rPr>
          <w:rFonts w:ascii="Times New Roman" w:hAnsi="Times New Roman"/>
          <w:sz w:val="24"/>
        </w:rPr>
      </w:pPr>
      <w:r w:rsidRPr="000B3D25">
        <w:rPr>
          <w:rFonts w:ascii="Times New Roman" w:hAnsi="Times New Roman"/>
          <w:sz w:val="24"/>
        </w:rPr>
        <w:tab/>
        <w:t>________________________</w:t>
      </w:r>
    </w:p>
    <w:p w:rsidR="00CE799D" w:rsidRPr="000B3D25" w:rsidRDefault="00CE799D" w:rsidP="00CE799D">
      <w:pPr>
        <w:tabs>
          <w:tab w:val="center" w:pos="5812"/>
        </w:tabs>
        <w:spacing w:line="288" w:lineRule="auto"/>
        <w:rPr>
          <w:rFonts w:ascii="Times New Roman" w:hAnsi="Times New Roman"/>
          <w:sz w:val="24"/>
        </w:rPr>
      </w:pPr>
      <w:r w:rsidRPr="000B3D25">
        <w:rPr>
          <w:rFonts w:ascii="Times New Roman" w:hAnsi="Times New Roman"/>
          <w:sz w:val="24"/>
        </w:rPr>
        <w:tab/>
        <w:t>cégszerű aláírás</w:t>
      </w:r>
    </w:p>
    <w:p w:rsidR="001A0AE0" w:rsidRPr="00E53209" w:rsidRDefault="005F3251" w:rsidP="001A0AE0">
      <w:pPr>
        <w:pStyle w:val="Nincstrkz"/>
        <w:rPr>
          <w:rFonts w:ascii="Times New Roman" w:hAnsi="Times New Roman"/>
          <w:b/>
          <w:i/>
          <w:sz w:val="24"/>
          <w:szCs w:val="24"/>
        </w:rPr>
      </w:pPr>
      <w:r>
        <w:br w:type="page"/>
      </w:r>
      <w:r w:rsidR="001A0AE0">
        <w:rPr>
          <w:rFonts w:ascii="Times New Roman" w:hAnsi="Times New Roman"/>
          <w:b/>
          <w:i/>
          <w:sz w:val="24"/>
          <w:szCs w:val="24"/>
        </w:rPr>
        <w:lastRenderedPageBreak/>
        <w:t>12</w:t>
      </w:r>
      <w:r w:rsidR="001A0AE0" w:rsidRPr="00E53209">
        <w:rPr>
          <w:rFonts w:ascii="Times New Roman" w:hAnsi="Times New Roman"/>
          <w:b/>
          <w:i/>
          <w:sz w:val="24"/>
          <w:szCs w:val="24"/>
        </w:rPr>
        <w:t>. sz. nyilatkozatminta</w:t>
      </w:r>
    </w:p>
    <w:p w:rsidR="001A0AE0" w:rsidRDefault="001A0AE0">
      <w:pPr>
        <w:spacing w:after="0" w:line="240" w:lineRule="auto"/>
        <w:rPr>
          <w:rFonts w:ascii="Times New Roman" w:hAnsi="Times New Roman"/>
          <w:b/>
          <w:sz w:val="24"/>
          <w:szCs w:val="24"/>
        </w:rPr>
      </w:pPr>
    </w:p>
    <w:p w:rsidR="005E1E02" w:rsidRDefault="005E1E02" w:rsidP="001A0AE0">
      <w:pPr>
        <w:pStyle w:val="Cm"/>
      </w:pPr>
    </w:p>
    <w:p w:rsidR="001A0AE0" w:rsidRDefault="001A0AE0" w:rsidP="001A0AE0">
      <w:pPr>
        <w:pStyle w:val="Cm"/>
      </w:pPr>
    </w:p>
    <w:p w:rsidR="001A0AE0" w:rsidRDefault="001A0AE0" w:rsidP="001A0AE0">
      <w:pPr>
        <w:spacing w:line="288" w:lineRule="auto"/>
        <w:jc w:val="center"/>
        <w:rPr>
          <w:rFonts w:ascii="Times New Roman" w:hAnsi="Times New Roman"/>
          <w:b/>
          <w:sz w:val="28"/>
          <w:szCs w:val="28"/>
        </w:rPr>
      </w:pPr>
      <w:r>
        <w:rPr>
          <w:rFonts w:ascii="Times New Roman" w:hAnsi="Times New Roman"/>
          <w:b/>
          <w:sz w:val="28"/>
          <w:szCs w:val="28"/>
        </w:rPr>
        <w:t>Nyilatkozat közbeszerzési dokumentumok letöltéséről</w:t>
      </w:r>
    </w:p>
    <w:p w:rsidR="001A0AE0" w:rsidRDefault="001A0AE0" w:rsidP="001A0AE0">
      <w:pPr>
        <w:spacing w:line="288" w:lineRule="auto"/>
        <w:jc w:val="center"/>
        <w:rPr>
          <w:rFonts w:ascii="Times New Roman" w:hAnsi="Times New Roman"/>
          <w:sz w:val="24"/>
        </w:rPr>
      </w:pPr>
    </w:p>
    <w:p w:rsidR="001A0AE0" w:rsidRDefault="001A0AE0" w:rsidP="001A0AE0">
      <w:pPr>
        <w:spacing w:line="288" w:lineRule="auto"/>
        <w:jc w:val="center"/>
        <w:rPr>
          <w:rFonts w:ascii="Times New Roman" w:hAnsi="Times New Roman"/>
          <w:sz w:val="24"/>
        </w:rPr>
      </w:pPr>
    </w:p>
    <w:p w:rsidR="001A0AE0" w:rsidRDefault="001A0AE0" w:rsidP="001A0AE0">
      <w:pPr>
        <w:spacing w:line="288" w:lineRule="auto"/>
        <w:jc w:val="both"/>
        <w:rPr>
          <w:rFonts w:ascii="Times New Roman" w:hAnsi="Times New Roman"/>
          <w:sz w:val="24"/>
        </w:rPr>
      </w:pPr>
      <w:r>
        <w:rPr>
          <w:rFonts w:ascii="Times New Roman" w:hAnsi="Times New Roman"/>
          <w:sz w:val="24"/>
        </w:rPr>
        <w:t xml:space="preserve">Alulírott </w:t>
      </w:r>
      <w:r w:rsidR="000B7DAB" w:rsidRPr="00B619FC">
        <w:rPr>
          <w:rFonts w:ascii="Times New Roman" w:hAnsi="Times New Roman"/>
          <w:sz w:val="24"/>
          <w:szCs w:val="24"/>
        </w:rPr>
        <w:t>_</w:t>
      </w:r>
      <w:r w:rsidR="000B7DAB" w:rsidRPr="00345A42">
        <w:rPr>
          <w:rFonts w:ascii="Times New Roman" w:hAnsi="Times New Roman"/>
          <w:sz w:val="24"/>
          <w:szCs w:val="24"/>
          <w:shd w:val="clear" w:color="auto" w:fill="BFBFBF" w:themeFill="background1" w:themeFillShade="BF"/>
        </w:rPr>
        <w:t>____________________</w:t>
      </w:r>
      <w:r>
        <w:rPr>
          <w:rFonts w:ascii="Times New Roman" w:hAnsi="Times New Roman"/>
          <w:sz w:val="24"/>
        </w:rPr>
        <w:t xml:space="preserve"> [képviselő neve], mint a </w:t>
      </w:r>
      <w:r w:rsidR="000B7DAB" w:rsidRPr="00345A42">
        <w:rPr>
          <w:rFonts w:ascii="Times New Roman" w:hAnsi="Times New Roman"/>
          <w:sz w:val="24"/>
          <w:szCs w:val="24"/>
          <w:shd w:val="clear" w:color="auto" w:fill="BFBFBF" w:themeFill="background1" w:themeFillShade="BF"/>
        </w:rPr>
        <w:t>_____________________</w:t>
      </w:r>
      <w:r w:rsidR="000B7DAB" w:rsidRPr="00B619FC">
        <w:rPr>
          <w:rFonts w:ascii="Times New Roman" w:hAnsi="Times New Roman"/>
          <w:sz w:val="24"/>
          <w:szCs w:val="24"/>
        </w:rPr>
        <w:t xml:space="preserve"> </w:t>
      </w:r>
      <w:r>
        <w:rPr>
          <w:rFonts w:ascii="Times New Roman" w:hAnsi="Times New Roman"/>
          <w:sz w:val="24"/>
        </w:rPr>
        <w:t>[</w:t>
      </w:r>
      <w:r>
        <w:t>A</w:t>
      </w:r>
      <w:r>
        <w:rPr>
          <w:rFonts w:ascii="Times New Roman" w:hAnsi="Times New Roman"/>
          <w:sz w:val="24"/>
        </w:rPr>
        <w:t>jánlattevő/Alvállalkozó neve</w:t>
      </w:r>
      <w:r>
        <w:t xml:space="preserve">] </w:t>
      </w:r>
      <w:r>
        <w:rPr>
          <w:rFonts w:ascii="Times New Roman" w:hAnsi="Times New Roman"/>
          <w:sz w:val="24"/>
        </w:rPr>
        <w:t>(a továbbiakban AJÁNLATTEVŐ / ALVÁLLALKOZÓ</w:t>
      </w:r>
      <w:r>
        <w:rPr>
          <w:rStyle w:val="Lbjegyzet-hivatkozs"/>
          <w:rFonts w:ascii="Times New Roman" w:hAnsi="Times New Roman"/>
        </w:rPr>
        <w:footnoteReference w:id="10"/>
      </w:r>
      <w:r>
        <w:rPr>
          <w:rFonts w:ascii="Times New Roman" w:hAnsi="Times New Roman"/>
          <w:sz w:val="24"/>
        </w:rPr>
        <w:t xml:space="preserve">) aláírásra jogosult képviselője, mint AJÁNLATTEVŐ / ALVÁLLALKOZÓ nevében a </w:t>
      </w:r>
      <w:r w:rsidR="000B7DAB" w:rsidRPr="00833F6D">
        <w:rPr>
          <w:rFonts w:ascii="Times New Roman" w:hAnsi="Times New Roman"/>
          <w:b/>
          <w:bCs/>
          <w:i/>
          <w:sz w:val="24"/>
        </w:rPr>
        <w:t>„</w:t>
      </w:r>
      <w:r w:rsidR="005322C7" w:rsidRPr="005322C7">
        <w:rPr>
          <w:rFonts w:ascii="Times New Roman" w:hAnsi="Times New Roman"/>
          <w:b/>
          <w:bCs/>
          <w:i/>
          <w:sz w:val="24"/>
          <w:szCs w:val="24"/>
        </w:rPr>
        <w:t>Vállalkozási szerződés, EFOP-3.3.6-17-2017-00016 azonosító számú projekt keretében MTMI Élményközpont Nyíregyházán</w:t>
      </w:r>
      <w:r w:rsidR="000B7DAB" w:rsidRPr="00833F6D">
        <w:rPr>
          <w:rFonts w:ascii="Times New Roman" w:hAnsi="Times New Roman"/>
          <w:b/>
          <w:bCs/>
          <w:i/>
          <w:sz w:val="24"/>
        </w:rPr>
        <w:t>”</w:t>
      </w:r>
      <w:r w:rsidR="000B7DAB">
        <w:rPr>
          <w:rFonts w:ascii="Times New Roman" w:hAnsi="Times New Roman"/>
          <w:b/>
          <w:i/>
          <w:sz w:val="24"/>
        </w:rPr>
        <w:t xml:space="preserve"> </w:t>
      </w:r>
      <w:r>
        <w:rPr>
          <w:rFonts w:ascii="Times New Roman" w:hAnsi="Times New Roman"/>
          <w:sz w:val="24"/>
        </w:rPr>
        <w:t>tárgyú közbeszerzési eljárás vonatkozásában</w:t>
      </w:r>
      <w:r>
        <w:t xml:space="preserve"> </w:t>
      </w:r>
      <w:r>
        <w:rPr>
          <w:rFonts w:ascii="Times New Roman" w:hAnsi="Times New Roman"/>
          <w:sz w:val="24"/>
        </w:rPr>
        <w:t xml:space="preserve">kijelentem és nyilatkozom, hogy AJÁNLATTEVŐ / ALVÁLLALKOZÓ tárgyi eljárás </w:t>
      </w:r>
      <w:r>
        <w:rPr>
          <w:rFonts w:ascii="Times New Roman" w:hAnsi="Times New Roman"/>
          <w:sz w:val="24"/>
          <w:szCs w:val="24"/>
        </w:rPr>
        <w:t>közbeszerzési dokumentumait letöltötte</w:t>
      </w:r>
      <w:r>
        <w:rPr>
          <w:rFonts w:ascii="Times New Roman" w:hAnsi="Times New Roman"/>
          <w:sz w:val="24"/>
        </w:rPr>
        <w:t>.</w:t>
      </w:r>
    </w:p>
    <w:p w:rsidR="001A0AE0" w:rsidRDefault="001A0AE0" w:rsidP="001A0AE0">
      <w:pPr>
        <w:spacing w:line="288" w:lineRule="auto"/>
        <w:rPr>
          <w:rFonts w:ascii="Times New Roman" w:hAnsi="Times New Roman"/>
          <w:sz w:val="24"/>
        </w:rPr>
      </w:pPr>
    </w:p>
    <w:p w:rsidR="001A0AE0" w:rsidRDefault="001A0AE0" w:rsidP="001A0AE0">
      <w:pPr>
        <w:spacing w:line="288" w:lineRule="auto"/>
        <w:jc w:val="both"/>
        <w:rPr>
          <w:rFonts w:ascii="Times New Roman" w:hAnsi="Times New Roman"/>
          <w:sz w:val="24"/>
        </w:rPr>
      </w:pPr>
      <w:r>
        <w:rPr>
          <w:rFonts w:ascii="Times New Roman" w:hAnsi="Times New Roman"/>
          <w:sz w:val="24"/>
        </w:rPr>
        <w:t>Jelen nyilatkozatot a fent hivatkozott közbeszerzési eljárás alapján benyújtott ajánlat részeként, jogi felelősségem teljes tudatában teszem.</w:t>
      </w:r>
    </w:p>
    <w:p w:rsidR="001A0AE0" w:rsidRDefault="001A0AE0" w:rsidP="001A0AE0">
      <w:pPr>
        <w:spacing w:line="288" w:lineRule="auto"/>
        <w:rPr>
          <w:rFonts w:ascii="Times New Roman" w:hAnsi="Times New Roman"/>
          <w:sz w:val="24"/>
        </w:rPr>
      </w:pPr>
    </w:p>
    <w:p w:rsidR="001A0AE0" w:rsidRPr="0052604A" w:rsidRDefault="001A0AE0" w:rsidP="001A0AE0">
      <w:pPr>
        <w:spacing w:after="0" w:line="288" w:lineRule="auto"/>
        <w:rPr>
          <w:rFonts w:ascii="Times New Roman" w:hAnsi="Times New Roman"/>
          <w:sz w:val="24"/>
        </w:rPr>
      </w:pPr>
      <w:r>
        <w:rPr>
          <w:rFonts w:ascii="Times New Roman" w:hAnsi="Times New Roman"/>
          <w:sz w:val="24"/>
        </w:rPr>
        <w:t>Kelt:</w:t>
      </w:r>
    </w:p>
    <w:p w:rsidR="001A0AE0" w:rsidRDefault="001A0AE0" w:rsidP="001A0AE0">
      <w:pPr>
        <w:tabs>
          <w:tab w:val="center" w:pos="5812"/>
        </w:tabs>
        <w:spacing w:line="288" w:lineRule="auto"/>
        <w:rPr>
          <w:rFonts w:ascii="Times New Roman" w:hAnsi="Times New Roman"/>
          <w:sz w:val="24"/>
        </w:rPr>
      </w:pPr>
      <w:r>
        <w:rPr>
          <w:rFonts w:ascii="Times New Roman" w:hAnsi="Times New Roman"/>
          <w:sz w:val="24"/>
        </w:rPr>
        <w:tab/>
        <w:t>________________________</w:t>
      </w:r>
    </w:p>
    <w:p w:rsidR="001A0AE0" w:rsidRDefault="001A0AE0" w:rsidP="001A0AE0">
      <w:pPr>
        <w:tabs>
          <w:tab w:val="center" w:pos="5812"/>
        </w:tabs>
        <w:spacing w:line="288" w:lineRule="auto"/>
        <w:rPr>
          <w:rFonts w:ascii="Times New Roman" w:hAnsi="Times New Roman"/>
          <w:sz w:val="24"/>
        </w:rPr>
      </w:pPr>
      <w:r>
        <w:rPr>
          <w:rFonts w:ascii="Times New Roman" w:hAnsi="Times New Roman"/>
          <w:sz w:val="24"/>
        </w:rPr>
        <w:tab/>
        <w:t>cégszerű aláírás</w:t>
      </w:r>
    </w:p>
    <w:p w:rsidR="001A0AE0" w:rsidRPr="00B531EF" w:rsidRDefault="001A0AE0" w:rsidP="001A0AE0">
      <w:pPr>
        <w:pStyle w:val="Cm"/>
      </w:pPr>
    </w:p>
    <w:p w:rsidR="00345A42" w:rsidRDefault="00345A42" w:rsidP="00E757CE">
      <w:pPr>
        <w:spacing w:line="288" w:lineRule="auto"/>
        <w:rPr>
          <w:rFonts w:ascii="Times New Roman" w:hAnsi="Times New Roman"/>
          <w:sz w:val="24"/>
        </w:rPr>
      </w:pPr>
    </w:p>
    <w:sectPr w:rsidR="00345A42" w:rsidSect="00595408">
      <w:headerReference w:type="default" r:id="rId9"/>
      <w:footerReference w:type="default" r:id="rId10"/>
      <w:pgSz w:w="11906" w:h="16838"/>
      <w:pgMar w:top="281" w:right="1417" w:bottom="568" w:left="1276" w:header="28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D6" w:rsidRDefault="00A626D6">
      <w:pPr>
        <w:spacing w:after="0" w:line="240" w:lineRule="auto"/>
      </w:pPr>
      <w:r>
        <w:separator/>
      </w:r>
    </w:p>
  </w:endnote>
  <w:endnote w:type="continuationSeparator" w:id="0">
    <w:p w:rsidR="00A626D6" w:rsidRDefault="00A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mp;#39">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C1" w:rsidRDefault="00E67BC1">
    <w:pPr>
      <w:pStyle w:val="llb"/>
      <w:jc w:val="center"/>
    </w:pPr>
    <w:r>
      <w:fldChar w:fldCharType="begin"/>
    </w:r>
    <w:r>
      <w:instrText xml:space="preserve"> PAGE   \* MERGEFORMAT </w:instrText>
    </w:r>
    <w:r>
      <w:fldChar w:fldCharType="separate"/>
    </w:r>
    <w:r w:rsidR="004E32A5">
      <w:rPr>
        <w:noProof/>
      </w:rPr>
      <w:t>1</w:t>
    </w:r>
    <w:r>
      <w:fldChar w:fldCharType="end"/>
    </w:r>
  </w:p>
  <w:p w:rsidR="00E67BC1" w:rsidRDefault="00E67BC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D6" w:rsidRDefault="00A626D6">
      <w:pPr>
        <w:spacing w:after="0" w:line="240" w:lineRule="auto"/>
      </w:pPr>
      <w:r>
        <w:separator/>
      </w:r>
    </w:p>
  </w:footnote>
  <w:footnote w:type="continuationSeparator" w:id="0">
    <w:p w:rsidR="00A626D6" w:rsidRDefault="00A626D6">
      <w:pPr>
        <w:spacing w:after="0" w:line="240" w:lineRule="auto"/>
      </w:pPr>
      <w:r>
        <w:continuationSeparator/>
      </w:r>
    </w:p>
  </w:footnote>
  <w:footnote w:id="1">
    <w:p w:rsidR="006A023F" w:rsidRPr="002D787A" w:rsidRDefault="006A023F" w:rsidP="00CB766A">
      <w:pPr>
        <w:pStyle w:val="Lbjegyzetszveg"/>
        <w:spacing w:after="0" w:line="240" w:lineRule="auto"/>
        <w:jc w:val="both"/>
        <w:rPr>
          <w:rFonts w:ascii="Times New Roman" w:hAnsi="Times New Roman"/>
          <w:b/>
          <w:sz w:val="16"/>
          <w:szCs w:val="16"/>
        </w:rPr>
      </w:pPr>
      <w:r w:rsidRPr="002D787A">
        <w:rPr>
          <w:rStyle w:val="Lbjegyzet-hivatkozs"/>
          <w:rFonts w:ascii="Times New Roman" w:hAnsi="Times New Roman"/>
          <w:b/>
          <w:sz w:val="16"/>
          <w:szCs w:val="16"/>
        </w:rPr>
        <w:footnoteRef/>
      </w:r>
      <w:r w:rsidRPr="002D787A">
        <w:rPr>
          <w:rFonts w:ascii="Times New Roman" w:hAnsi="Times New Roman"/>
          <w:b/>
          <w:sz w:val="16"/>
          <w:szCs w:val="16"/>
        </w:rPr>
        <w:t xml:space="preserve"> A közös ajánlattevők kötelesek maguk közül egy, a közbeszerzési eljárásban a közös ajánlattevők nevében eljárni jogosult képviselőt megjelölni. Ez a képviselő a </w:t>
      </w:r>
      <w:r w:rsidRPr="002D787A">
        <w:rPr>
          <w:rFonts w:ascii="Times New Roman" w:hAnsi="Times New Roman"/>
          <w:b/>
          <w:sz w:val="16"/>
          <w:szCs w:val="16"/>
          <w:lang w:eastAsia="ar-SA"/>
        </w:rPr>
        <w:t xml:space="preserve">felhatalmazott vezető tag (cég vagy magánszemély), tehát mindig az egyik ajánlattevő, és nem valamely ajánlattevő aláírásra jogosult képviselője. Ez független attól, hogy </w:t>
      </w:r>
      <w:r w:rsidRPr="002D787A">
        <w:rPr>
          <w:rFonts w:ascii="Times New Roman" w:hAnsi="Times New Roman"/>
          <w:b/>
          <w:sz w:val="16"/>
          <w:szCs w:val="16"/>
        </w:rPr>
        <w:t xml:space="preserve">a konzorcium képviseletében ténylegesen a </w:t>
      </w:r>
      <w:r w:rsidRPr="002D787A">
        <w:rPr>
          <w:rFonts w:ascii="Times New Roman" w:hAnsi="Times New Roman"/>
          <w:b/>
          <w:sz w:val="16"/>
          <w:szCs w:val="16"/>
          <w:lang w:eastAsia="ar-SA"/>
        </w:rPr>
        <w:t xml:space="preserve">felhatalmazott vezető tag aláírásra jogosult képviselője írhat alá. </w:t>
      </w:r>
    </w:p>
    <w:p w:rsidR="006A023F" w:rsidRPr="002D787A" w:rsidRDefault="006A023F" w:rsidP="00CB766A">
      <w:pPr>
        <w:pStyle w:val="Nincstrkz"/>
        <w:rPr>
          <w:rFonts w:ascii="Times New Roman" w:hAnsi="Times New Roman"/>
          <w:b/>
          <w:sz w:val="16"/>
          <w:szCs w:val="16"/>
        </w:rPr>
      </w:pPr>
    </w:p>
  </w:footnote>
  <w:footnote w:id="2">
    <w:p w:rsidR="006A023F" w:rsidRPr="005E5DAD" w:rsidRDefault="006A023F" w:rsidP="005E5DAD">
      <w:pPr>
        <w:pStyle w:val="Nincstrkz"/>
        <w:rPr>
          <w:rFonts w:ascii="Times New Roman" w:hAnsi="Times New Roman"/>
          <w:b/>
          <w:sz w:val="16"/>
          <w:szCs w:val="16"/>
          <w:lang w:val="x-none" w:eastAsia="ar-SA"/>
        </w:rPr>
      </w:pPr>
      <w:r w:rsidRPr="00254515">
        <w:rPr>
          <w:rStyle w:val="Lbjegyzet-hivatkozs"/>
          <w:rFonts w:ascii="Times New Roman" w:hAnsi="Times New Roman"/>
          <w:b/>
          <w:sz w:val="16"/>
          <w:szCs w:val="16"/>
        </w:rPr>
        <w:footnoteRef/>
      </w:r>
      <w:r w:rsidRPr="00254515">
        <w:t xml:space="preserve"> </w:t>
      </w:r>
      <w:r w:rsidRPr="005E5DAD">
        <w:rPr>
          <w:rFonts w:ascii="Times New Roman" w:hAnsi="Times New Roman"/>
          <w:b/>
          <w:sz w:val="16"/>
          <w:szCs w:val="16"/>
          <w:lang w:val="x-none" w:eastAsia="ar-SA"/>
        </w:rPr>
        <w:t>Az „Ajánlati Dokumentáció” című közbeszerzési dokumentum I. 8.6. pontja szerint!</w:t>
      </w:r>
    </w:p>
  </w:footnote>
  <w:footnote w:id="3">
    <w:p w:rsidR="006A023F" w:rsidRPr="005E5DAD" w:rsidRDefault="006A023F" w:rsidP="005E5DAD">
      <w:pPr>
        <w:pStyle w:val="Nincstrkz"/>
        <w:rPr>
          <w:rFonts w:ascii="Times New Roman" w:hAnsi="Times New Roman"/>
          <w:b/>
          <w:sz w:val="16"/>
          <w:szCs w:val="16"/>
          <w:lang w:val="x-none" w:eastAsia="ar-SA"/>
        </w:rPr>
      </w:pPr>
      <w:r w:rsidRPr="005E5DAD">
        <w:rPr>
          <w:rStyle w:val="Lbjegyzet-hivatkozs"/>
          <w:rFonts w:ascii="Times New Roman" w:hAnsi="Times New Roman"/>
          <w:b/>
          <w:sz w:val="16"/>
          <w:szCs w:val="16"/>
        </w:rPr>
        <w:footnoteRef/>
      </w:r>
      <w:r w:rsidRPr="005E5DAD">
        <w:rPr>
          <w:rFonts w:ascii="Times New Roman" w:hAnsi="Times New Roman"/>
          <w:b/>
          <w:sz w:val="16"/>
          <w:szCs w:val="16"/>
          <w:lang w:val="x-none" w:eastAsia="ar-SA"/>
        </w:rPr>
        <w:t xml:space="preserve"> Az „Ajánlati Dokumentáció” című közbeszerzési dokumentum I. 8.6. pontja szerint!</w:t>
      </w:r>
    </w:p>
    <w:p w:rsidR="006A023F" w:rsidRPr="008E0967" w:rsidRDefault="006A023F" w:rsidP="00CB766A">
      <w:pPr>
        <w:pStyle w:val="Lbjegyzetszveg"/>
        <w:rPr>
          <w:sz w:val="14"/>
          <w:szCs w:val="14"/>
        </w:rPr>
      </w:pPr>
    </w:p>
  </w:footnote>
  <w:footnote w:id="4">
    <w:p w:rsidR="00E67BC1" w:rsidRPr="00220319" w:rsidRDefault="00E67BC1" w:rsidP="00433739">
      <w:pPr>
        <w:pStyle w:val="Lbjegyzetszveg"/>
        <w:rPr>
          <w:rFonts w:ascii="Times New Roman" w:hAnsi="Times New Roman"/>
          <w:b/>
          <w:sz w:val="16"/>
          <w:szCs w:val="14"/>
        </w:rPr>
      </w:pPr>
      <w:r w:rsidRPr="00220319">
        <w:rPr>
          <w:rStyle w:val="Lbjegyzet-hivatkozs"/>
          <w:rFonts w:ascii="Times New Roman" w:hAnsi="Times New Roman"/>
          <w:b/>
          <w:sz w:val="16"/>
          <w:szCs w:val="14"/>
        </w:rPr>
        <w:footnoteRef/>
      </w:r>
      <w:r w:rsidRPr="00220319">
        <w:rPr>
          <w:rFonts w:ascii="Times New Roman" w:hAnsi="Times New Roman"/>
          <w:b/>
          <w:sz w:val="16"/>
          <w:szCs w:val="14"/>
        </w:rPr>
        <w:t xml:space="preserve"> Annak meghatározása, hogy mely feladatokat kötelesek ajánlattevők külön-külön és melyeket együttesen elvégezni. Így különösen a közös ajánlattevők tagjainak egyes feladatait és a </w:t>
      </w:r>
      <w:r w:rsidR="00606F6E">
        <w:rPr>
          <w:rFonts w:ascii="Times New Roman" w:hAnsi="Times New Roman"/>
          <w:b/>
          <w:sz w:val="16"/>
          <w:szCs w:val="14"/>
        </w:rPr>
        <w:t>vállalkozói</w:t>
      </w:r>
      <w:r w:rsidRPr="00220319">
        <w:rPr>
          <w:rFonts w:ascii="Times New Roman" w:hAnsi="Times New Roman"/>
          <w:b/>
          <w:sz w:val="16"/>
          <w:szCs w:val="14"/>
        </w:rPr>
        <w:t xml:space="preserve"> díjból való részesedésük %-os mértékét.</w:t>
      </w:r>
    </w:p>
  </w:footnote>
  <w:footnote w:id="5">
    <w:p w:rsidR="00E67BC1" w:rsidRPr="00220319" w:rsidRDefault="00E67BC1">
      <w:pPr>
        <w:pStyle w:val="Lbjegyzetszveg"/>
        <w:rPr>
          <w:rFonts w:ascii="Times New Roman" w:hAnsi="Times New Roman"/>
          <w:b/>
          <w:sz w:val="16"/>
          <w:szCs w:val="16"/>
        </w:rPr>
      </w:pPr>
      <w:r w:rsidRPr="00220319">
        <w:rPr>
          <w:rStyle w:val="Lbjegyzet-hivatkozs"/>
          <w:rFonts w:ascii="Times New Roman" w:hAnsi="Times New Roman"/>
          <w:b/>
          <w:sz w:val="16"/>
          <w:szCs w:val="16"/>
        </w:rPr>
        <w:footnoteRef/>
      </w:r>
      <w:r w:rsidRPr="00220319">
        <w:rPr>
          <w:rFonts w:ascii="Times New Roman" w:hAnsi="Times New Roman"/>
          <w:b/>
          <w:sz w:val="16"/>
          <w:szCs w:val="16"/>
        </w:rPr>
        <w:t xml:space="preserve"> pl.: az ajánlat aláírása módjának ismertetése</w:t>
      </w:r>
    </w:p>
  </w:footnote>
  <w:footnote w:id="6">
    <w:p w:rsidR="00A476FC" w:rsidRPr="00DB6286" w:rsidRDefault="00A476FC" w:rsidP="00A476FC">
      <w:pPr>
        <w:pStyle w:val="Lbjegyzetszveg"/>
        <w:jc w:val="both"/>
        <w:rPr>
          <w:rFonts w:ascii="Times New Roman" w:hAnsi="Times New Roman"/>
          <w:b/>
          <w:sz w:val="16"/>
          <w:szCs w:val="16"/>
        </w:rPr>
      </w:pPr>
      <w:r w:rsidRPr="00DB6286">
        <w:rPr>
          <w:rFonts w:ascii="Times New Roman" w:hAnsi="Times New Roman"/>
          <w:b/>
          <w:sz w:val="16"/>
          <w:szCs w:val="16"/>
          <w:vertAlign w:val="superscript"/>
        </w:rPr>
        <w:footnoteRef/>
      </w:r>
      <w:r w:rsidRPr="00DB6286">
        <w:rPr>
          <w:rFonts w:ascii="Times New Roman" w:hAnsi="Times New Roman"/>
          <w:b/>
          <w:sz w:val="16"/>
          <w:szCs w:val="16"/>
          <w:vertAlign w:val="superscript"/>
        </w:rPr>
        <w:t xml:space="preserve"> </w:t>
      </w:r>
      <w:r w:rsidRPr="00DB6286">
        <w:rPr>
          <w:rFonts w:ascii="Times New Roman" w:hAnsi="Times New Roman"/>
          <w:b/>
          <w:sz w:val="16"/>
          <w:szCs w:val="16"/>
        </w:rPr>
        <w:t xml:space="preserve">A megfelelő szövegrész egyértelműen jelölendő (aláhúzással vagy a nem alkalmazandó szövegrész </w:t>
      </w:r>
      <w:r>
        <w:rPr>
          <w:rFonts w:ascii="Times New Roman" w:hAnsi="Times New Roman"/>
          <w:b/>
          <w:sz w:val="16"/>
          <w:szCs w:val="16"/>
        </w:rPr>
        <w:t xml:space="preserve">áthúzásával/törlésével)! </w:t>
      </w:r>
    </w:p>
  </w:footnote>
  <w:footnote w:id="7">
    <w:p w:rsidR="00A476FC" w:rsidRPr="001D36D9" w:rsidRDefault="00A476FC" w:rsidP="00A476FC">
      <w:pPr>
        <w:pStyle w:val="Nincstrkz"/>
        <w:jc w:val="both"/>
        <w:rPr>
          <w:rFonts w:ascii="Times New Roman" w:hAnsi="Times New Roman"/>
          <w:b/>
          <w:sz w:val="16"/>
          <w:szCs w:val="16"/>
        </w:rPr>
      </w:pPr>
      <w:r w:rsidRPr="00DB6286">
        <w:rPr>
          <w:rFonts w:ascii="Times New Roman" w:hAnsi="Times New Roman"/>
          <w:b/>
          <w:sz w:val="16"/>
          <w:szCs w:val="16"/>
          <w:vertAlign w:val="superscript"/>
        </w:rPr>
        <w:footnoteRef/>
      </w:r>
      <w:r w:rsidRPr="001D36D9">
        <w:rPr>
          <w:rFonts w:ascii="Times New Roman" w:hAnsi="Times New Roman"/>
          <w:b/>
          <w:sz w:val="16"/>
          <w:szCs w:val="16"/>
        </w:rPr>
        <w:t xml:space="preserve"> Abban az esetben töltendő ki, amennyiben az ajánlattevőnek a pénzmosásról szóló </w:t>
      </w:r>
      <w:r w:rsidRPr="00010B38">
        <w:rPr>
          <w:rFonts w:ascii="Times New Roman" w:hAnsi="Times New Roman"/>
          <w:b/>
          <w:sz w:val="16"/>
          <w:szCs w:val="16"/>
        </w:rPr>
        <w:t>2017. évi LIII. törvény 3. § 38. pont a)-b) vagy d) alpontja</w:t>
      </w:r>
      <w:r w:rsidRPr="001D36D9">
        <w:rPr>
          <w:rFonts w:ascii="Times New Roman" w:hAnsi="Times New Roman"/>
          <w:b/>
          <w:sz w:val="16"/>
          <w:szCs w:val="16"/>
        </w:rPr>
        <w:t xml:space="preserve"> szerint tényleges tulajdonosa van.</w:t>
      </w:r>
    </w:p>
  </w:footnote>
  <w:footnote w:id="8">
    <w:p w:rsidR="00E67BC1" w:rsidRPr="00A131B2" w:rsidRDefault="00E67BC1" w:rsidP="00A131B2">
      <w:pPr>
        <w:pStyle w:val="Lbjegyzetszveg"/>
        <w:jc w:val="both"/>
        <w:rPr>
          <w:b/>
          <w:i/>
        </w:rPr>
      </w:pPr>
      <w:r>
        <w:rPr>
          <w:rStyle w:val="Lbjegyzet-hivatkozs"/>
        </w:rPr>
        <w:footnoteRef/>
      </w:r>
      <w:r>
        <w:t xml:space="preserve"> </w:t>
      </w:r>
      <w:r w:rsidRPr="00A131B2">
        <w:rPr>
          <w:rFonts w:ascii="Times New Roman" w:hAnsi="Times New Roman"/>
          <w:b/>
          <w:sz w:val="16"/>
          <w:szCs w:val="16"/>
        </w:rPr>
        <w:t>Ha a közös ajánlattevők mindegyike rendelkezik az eljárást megindító felhívásban írtaknak megfelelő felelősségbiztosítással, úgy abban az esetben a nyilatkozatot mindegyik közös ajánlattevőnek külön-külön kell megtennie. Ha a közös ajánlattevők egyike az eljárást megindító felhívásban írtaknak megfelelő felelősségbiztosítását saját magán kívül a többi közös ajánlattevőre is kiterjeszti az eljárást megindító felhívásban rögzítettekkel azonos feltételekkel a megkötendő szerződés hatályának idejére, úgy abban az esetben az ekként eljáró közös ajánlattevőnek kell a nyilatkozatot megtennie az iratminta tartalmának ennek megfelelő módosításával, figyelemmel arra, hogy az iratminták alkalmazása csak ajánlott, de nem kötelező. Az előbbiek szerinti módok valamelyikén a konzorcium minden tagjának rendelkeznie kell az eljárást megindító felhívás szerinti felelősségbiztosítással.</w:t>
      </w:r>
    </w:p>
    <w:p w:rsidR="00E67BC1" w:rsidRDefault="00E67BC1">
      <w:pPr>
        <w:pStyle w:val="Lbjegyzetszveg"/>
      </w:pPr>
    </w:p>
  </w:footnote>
  <w:footnote w:id="9">
    <w:p w:rsidR="00CB4D6E" w:rsidRPr="001D36D9" w:rsidRDefault="00CB4D6E" w:rsidP="00CB4D6E">
      <w:pPr>
        <w:pStyle w:val="Nincstrkz"/>
        <w:jc w:val="both"/>
        <w:rPr>
          <w:rFonts w:ascii="Times New Roman" w:hAnsi="Times New Roman"/>
          <w:b/>
          <w:sz w:val="16"/>
          <w:szCs w:val="16"/>
        </w:rPr>
      </w:pPr>
      <w:r w:rsidRPr="004967AA">
        <w:rPr>
          <w:rStyle w:val="Lbjegyzet-hivatkozs"/>
          <w:rFonts w:ascii="Times New Roman" w:hAnsi="Times New Roman"/>
          <w:b/>
          <w:sz w:val="16"/>
          <w:szCs w:val="16"/>
        </w:rPr>
        <w:footnoteRef/>
      </w:r>
      <w:r w:rsidRPr="004967AA">
        <w:rPr>
          <w:rFonts w:ascii="Times New Roman" w:hAnsi="Times New Roman"/>
          <w:b/>
          <w:sz w:val="16"/>
          <w:szCs w:val="16"/>
        </w:rPr>
        <w:t xml:space="preserve"> </w:t>
      </w:r>
      <w:r w:rsidRPr="001D36D9">
        <w:rPr>
          <w:rFonts w:ascii="Times New Roman" w:hAnsi="Times New Roman"/>
          <w:b/>
          <w:sz w:val="16"/>
          <w:szCs w:val="16"/>
        </w:rPr>
        <w:t>A megfelelő szövegrész egyértelműen jelölendő (aláhúzással vagy a nem alkalmazandó szövegrész áthúzásával/törlésével)!</w:t>
      </w:r>
    </w:p>
    <w:p w:rsidR="00CB4D6E" w:rsidRDefault="00CB4D6E" w:rsidP="00CB4D6E">
      <w:pPr>
        <w:pStyle w:val="Lbjegyzetszveg"/>
      </w:pPr>
    </w:p>
  </w:footnote>
  <w:footnote w:id="10">
    <w:p w:rsidR="001A0AE0" w:rsidRDefault="001A0AE0" w:rsidP="001A0AE0">
      <w:pPr>
        <w:pStyle w:val="Lbjegyzetszveg"/>
      </w:pPr>
      <w:r>
        <w:rPr>
          <w:rStyle w:val="Lbjegyzet-hivatkozs"/>
        </w:rPr>
        <w:footnoteRef/>
      </w:r>
      <w:r>
        <w:t xml:space="preserve">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08" w:rsidRPr="00595408" w:rsidRDefault="00AE6400" w:rsidP="00595408">
    <w:pPr>
      <w:pStyle w:val="lfej"/>
      <w:jc w:val="center"/>
      <w:rPr>
        <w:sz w:val="20"/>
        <w:szCs w:val="20"/>
      </w:rPr>
    </w:pPr>
    <w:r w:rsidRPr="00AE6400">
      <w:rPr>
        <w:bCs/>
        <w:sz w:val="20"/>
        <w:szCs w:val="20"/>
        <w:lang w:val="hu-HU"/>
      </w:rPr>
      <w:t>Vállalkozási szerződés, EFOP-3.3.6-17-2017-00016 azonosító számú projekt keretében MTMI Élményközpont Nyíregyházán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8.85pt" o:bullet="t">
        <v:imagedata r:id="rId1" o:title="BD10267_"/>
      </v:shape>
    </w:pict>
  </w:numPicBullet>
  <w:abstractNum w:abstractNumId="0">
    <w:nsid w:val="00000012"/>
    <w:multiLevelType w:val="singleLevel"/>
    <w:tmpl w:val="00000012"/>
    <w:name w:val="WW8Num25"/>
    <w:lvl w:ilvl="0">
      <w:start w:val="1"/>
      <w:numFmt w:val="bullet"/>
      <w:lvlText w:val=""/>
      <w:lvlJc w:val="left"/>
      <w:pPr>
        <w:tabs>
          <w:tab w:val="num" w:pos="720"/>
        </w:tabs>
        <w:ind w:left="720" w:hanging="360"/>
      </w:pPr>
      <w:rPr>
        <w:rFonts w:ascii="Symbol" w:hAnsi="Symbol"/>
      </w:rPr>
    </w:lvl>
  </w:abstractNum>
  <w:abstractNum w:abstractNumId="1">
    <w:nsid w:val="08D8075C"/>
    <w:multiLevelType w:val="hybridMultilevel"/>
    <w:tmpl w:val="0FEC309A"/>
    <w:lvl w:ilvl="0" w:tplc="78663D2C">
      <w:start w:val="1"/>
      <w:numFmt w:val="bullet"/>
      <w:lvlText w:val=""/>
      <w:lvlPicBulletId w:val="0"/>
      <w:lvlJc w:val="left"/>
      <w:pPr>
        <w:ind w:left="1571" w:hanging="360"/>
      </w:pPr>
      <w:rPr>
        <w:rFonts w:ascii="Symbol" w:hAnsi="Symbol" w:hint="default"/>
        <w:color w:val="auto"/>
        <w:sz w:val="12"/>
      </w:rPr>
    </w:lvl>
    <w:lvl w:ilvl="1" w:tplc="78663D2C">
      <w:start w:val="1"/>
      <w:numFmt w:val="bullet"/>
      <w:lvlText w:val=""/>
      <w:lvlPicBulletId w:val="0"/>
      <w:lvlJc w:val="left"/>
      <w:pPr>
        <w:ind w:left="2291" w:hanging="360"/>
      </w:pPr>
      <w:rPr>
        <w:rFonts w:ascii="Symbol" w:hAnsi="Symbol" w:hint="default"/>
        <w:color w:val="auto"/>
        <w:sz w:val="12"/>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nsid w:val="12560F70"/>
    <w:multiLevelType w:val="multilevel"/>
    <w:tmpl w:val="D890AB92"/>
    <w:lvl w:ilvl="0">
      <w:start w:val="1"/>
      <w:numFmt w:val="decimal"/>
      <w:lvlText w:val="%1."/>
      <w:lvlJc w:val="left"/>
      <w:pPr>
        <w:ind w:left="5889" w:hanging="360"/>
      </w:pPr>
      <w:rPr>
        <w:rFonts w:ascii="Times New Roman" w:hAnsi="Times New Roman" w:cs="Times New Roman" w:hint="default"/>
        <w:sz w:val="24"/>
        <w:szCs w:val="24"/>
      </w:rPr>
    </w:lvl>
    <w:lvl w:ilvl="1">
      <w:start w:val="1"/>
      <w:numFmt w:val="decimal"/>
      <w:isLgl/>
      <w:lvlText w:val="%1.%2."/>
      <w:lvlJc w:val="left"/>
      <w:pPr>
        <w:ind w:left="785" w:hanging="360"/>
      </w:pPr>
      <w:rPr>
        <w:rFonts w:ascii="Times New Roman" w:hAnsi="Times New Roman" w:cs="Times New Roman" w:hint="default"/>
        <w:b/>
        <w:color w:val="000000"/>
        <w:sz w:val="24"/>
        <w:szCs w:val="24"/>
      </w:rPr>
    </w:lvl>
    <w:lvl w:ilvl="2">
      <w:start w:val="1"/>
      <w:numFmt w:val="decimal"/>
      <w:isLgl/>
      <w:lvlText w:val="%1.%2.%3."/>
      <w:lvlJc w:val="left"/>
      <w:pPr>
        <w:ind w:left="1210" w:hanging="720"/>
      </w:pPr>
      <w:rPr>
        <w:rFonts w:hint="default"/>
        <w:b w:val="0"/>
        <w:color w:val="000000"/>
      </w:rPr>
    </w:lvl>
    <w:lvl w:ilvl="3">
      <w:start w:val="1"/>
      <w:numFmt w:val="decimal"/>
      <w:isLgl/>
      <w:lvlText w:val="%1.%2.%3.%4."/>
      <w:lvlJc w:val="left"/>
      <w:pPr>
        <w:ind w:left="1275" w:hanging="720"/>
      </w:pPr>
      <w:rPr>
        <w:rFonts w:hint="default"/>
        <w:b w:val="0"/>
        <w:color w:val="000000"/>
      </w:rPr>
    </w:lvl>
    <w:lvl w:ilvl="4">
      <w:start w:val="1"/>
      <w:numFmt w:val="decimal"/>
      <w:isLgl/>
      <w:lvlText w:val="%1.%2.%3.%4.%5."/>
      <w:lvlJc w:val="left"/>
      <w:pPr>
        <w:ind w:left="1700" w:hanging="1080"/>
      </w:pPr>
      <w:rPr>
        <w:rFonts w:hint="default"/>
        <w:b w:val="0"/>
        <w:color w:val="000000"/>
      </w:rPr>
    </w:lvl>
    <w:lvl w:ilvl="5">
      <w:start w:val="1"/>
      <w:numFmt w:val="decimal"/>
      <w:isLgl/>
      <w:lvlText w:val="%1.%2.%3.%4.%5.%6."/>
      <w:lvlJc w:val="left"/>
      <w:pPr>
        <w:ind w:left="1765" w:hanging="1080"/>
      </w:pPr>
      <w:rPr>
        <w:rFonts w:hint="default"/>
        <w:b w:val="0"/>
        <w:color w:val="000000"/>
      </w:rPr>
    </w:lvl>
    <w:lvl w:ilvl="6">
      <w:start w:val="1"/>
      <w:numFmt w:val="decimal"/>
      <w:isLgl/>
      <w:lvlText w:val="%1.%2.%3.%4.%5.%6.%7."/>
      <w:lvlJc w:val="left"/>
      <w:pPr>
        <w:ind w:left="2190" w:hanging="1440"/>
      </w:pPr>
      <w:rPr>
        <w:rFonts w:hint="default"/>
        <w:b w:val="0"/>
        <w:color w:val="000000"/>
      </w:rPr>
    </w:lvl>
    <w:lvl w:ilvl="7">
      <w:start w:val="1"/>
      <w:numFmt w:val="decimal"/>
      <w:isLgl/>
      <w:lvlText w:val="%1.%2.%3.%4.%5.%6.%7.%8."/>
      <w:lvlJc w:val="left"/>
      <w:pPr>
        <w:ind w:left="2255" w:hanging="1440"/>
      </w:pPr>
      <w:rPr>
        <w:rFonts w:hint="default"/>
        <w:b w:val="0"/>
        <w:color w:val="000000"/>
      </w:rPr>
    </w:lvl>
    <w:lvl w:ilvl="8">
      <w:start w:val="1"/>
      <w:numFmt w:val="decimal"/>
      <w:isLgl/>
      <w:lvlText w:val="%1.%2.%3.%4.%5.%6.%7.%8.%9."/>
      <w:lvlJc w:val="left"/>
      <w:pPr>
        <w:ind w:left="2680" w:hanging="1800"/>
      </w:pPr>
      <w:rPr>
        <w:rFonts w:hint="default"/>
        <w:b w:val="0"/>
        <w:color w:val="000000"/>
      </w:rPr>
    </w:lvl>
  </w:abstractNum>
  <w:abstractNum w:abstractNumId="3">
    <w:nsid w:val="15521D9E"/>
    <w:multiLevelType w:val="multilevel"/>
    <w:tmpl w:val="D890AB9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5" w:hanging="360"/>
      </w:pPr>
      <w:rPr>
        <w:rFonts w:ascii="Times New Roman" w:hAnsi="Times New Roman" w:cs="Times New Roman" w:hint="default"/>
        <w:b/>
        <w:color w:val="000000"/>
        <w:sz w:val="24"/>
        <w:szCs w:val="24"/>
      </w:rPr>
    </w:lvl>
    <w:lvl w:ilvl="2">
      <w:start w:val="1"/>
      <w:numFmt w:val="decimal"/>
      <w:isLgl/>
      <w:lvlText w:val="%1.%2.%3."/>
      <w:lvlJc w:val="left"/>
      <w:pPr>
        <w:ind w:left="1210" w:hanging="720"/>
      </w:pPr>
      <w:rPr>
        <w:rFonts w:hint="default"/>
        <w:b w:val="0"/>
        <w:color w:val="000000"/>
      </w:rPr>
    </w:lvl>
    <w:lvl w:ilvl="3">
      <w:start w:val="1"/>
      <w:numFmt w:val="decimal"/>
      <w:isLgl/>
      <w:lvlText w:val="%1.%2.%3.%4."/>
      <w:lvlJc w:val="left"/>
      <w:pPr>
        <w:ind w:left="1275" w:hanging="720"/>
      </w:pPr>
      <w:rPr>
        <w:rFonts w:hint="default"/>
        <w:b w:val="0"/>
        <w:color w:val="000000"/>
      </w:rPr>
    </w:lvl>
    <w:lvl w:ilvl="4">
      <w:start w:val="1"/>
      <w:numFmt w:val="decimal"/>
      <w:isLgl/>
      <w:lvlText w:val="%1.%2.%3.%4.%5."/>
      <w:lvlJc w:val="left"/>
      <w:pPr>
        <w:ind w:left="1700" w:hanging="1080"/>
      </w:pPr>
      <w:rPr>
        <w:rFonts w:hint="default"/>
        <w:b w:val="0"/>
        <w:color w:val="000000"/>
      </w:rPr>
    </w:lvl>
    <w:lvl w:ilvl="5">
      <w:start w:val="1"/>
      <w:numFmt w:val="decimal"/>
      <w:isLgl/>
      <w:lvlText w:val="%1.%2.%3.%4.%5.%6."/>
      <w:lvlJc w:val="left"/>
      <w:pPr>
        <w:ind w:left="1765" w:hanging="1080"/>
      </w:pPr>
      <w:rPr>
        <w:rFonts w:hint="default"/>
        <w:b w:val="0"/>
        <w:color w:val="000000"/>
      </w:rPr>
    </w:lvl>
    <w:lvl w:ilvl="6">
      <w:start w:val="1"/>
      <w:numFmt w:val="decimal"/>
      <w:isLgl/>
      <w:lvlText w:val="%1.%2.%3.%4.%5.%6.%7."/>
      <w:lvlJc w:val="left"/>
      <w:pPr>
        <w:ind w:left="2190" w:hanging="1440"/>
      </w:pPr>
      <w:rPr>
        <w:rFonts w:hint="default"/>
        <w:b w:val="0"/>
        <w:color w:val="000000"/>
      </w:rPr>
    </w:lvl>
    <w:lvl w:ilvl="7">
      <w:start w:val="1"/>
      <w:numFmt w:val="decimal"/>
      <w:isLgl/>
      <w:lvlText w:val="%1.%2.%3.%4.%5.%6.%7.%8."/>
      <w:lvlJc w:val="left"/>
      <w:pPr>
        <w:ind w:left="2255" w:hanging="1440"/>
      </w:pPr>
      <w:rPr>
        <w:rFonts w:hint="default"/>
        <w:b w:val="0"/>
        <w:color w:val="000000"/>
      </w:rPr>
    </w:lvl>
    <w:lvl w:ilvl="8">
      <w:start w:val="1"/>
      <w:numFmt w:val="decimal"/>
      <w:isLgl/>
      <w:lvlText w:val="%1.%2.%3.%4.%5.%6.%7.%8.%9."/>
      <w:lvlJc w:val="left"/>
      <w:pPr>
        <w:ind w:left="2680" w:hanging="1800"/>
      </w:pPr>
      <w:rPr>
        <w:rFonts w:hint="default"/>
        <w:b w:val="0"/>
        <w:color w:val="000000"/>
      </w:rPr>
    </w:lvl>
  </w:abstractNum>
  <w:abstractNum w:abstractNumId="4">
    <w:nsid w:val="17F96ECA"/>
    <w:multiLevelType w:val="hybridMultilevel"/>
    <w:tmpl w:val="1802586A"/>
    <w:lvl w:ilvl="0" w:tplc="AB902A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96032E4"/>
    <w:multiLevelType w:val="hybridMultilevel"/>
    <w:tmpl w:val="3D22CB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EC6585"/>
    <w:multiLevelType w:val="hybridMultilevel"/>
    <w:tmpl w:val="872070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CD70AB9"/>
    <w:multiLevelType w:val="hybridMultilevel"/>
    <w:tmpl w:val="23782B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CFC37BF"/>
    <w:multiLevelType w:val="multilevel"/>
    <w:tmpl w:val="D890AB9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5" w:hanging="360"/>
      </w:pPr>
      <w:rPr>
        <w:rFonts w:ascii="Times New Roman" w:hAnsi="Times New Roman" w:cs="Times New Roman" w:hint="default"/>
        <w:b/>
        <w:color w:val="000000"/>
        <w:sz w:val="24"/>
        <w:szCs w:val="24"/>
      </w:rPr>
    </w:lvl>
    <w:lvl w:ilvl="2">
      <w:start w:val="1"/>
      <w:numFmt w:val="decimal"/>
      <w:isLgl/>
      <w:lvlText w:val="%1.%2.%3."/>
      <w:lvlJc w:val="left"/>
      <w:pPr>
        <w:ind w:left="1210" w:hanging="720"/>
      </w:pPr>
      <w:rPr>
        <w:rFonts w:hint="default"/>
        <w:b w:val="0"/>
        <w:color w:val="000000"/>
      </w:rPr>
    </w:lvl>
    <w:lvl w:ilvl="3">
      <w:start w:val="1"/>
      <w:numFmt w:val="decimal"/>
      <w:isLgl/>
      <w:lvlText w:val="%1.%2.%3.%4."/>
      <w:lvlJc w:val="left"/>
      <w:pPr>
        <w:ind w:left="1275" w:hanging="720"/>
      </w:pPr>
      <w:rPr>
        <w:rFonts w:hint="default"/>
        <w:b w:val="0"/>
        <w:color w:val="000000"/>
      </w:rPr>
    </w:lvl>
    <w:lvl w:ilvl="4">
      <w:start w:val="1"/>
      <w:numFmt w:val="decimal"/>
      <w:isLgl/>
      <w:lvlText w:val="%1.%2.%3.%4.%5."/>
      <w:lvlJc w:val="left"/>
      <w:pPr>
        <w:ind w:left="1700" w:hanging="1080"/>
      </w:pPr>
      <w:rPr>
        <w:rFonts w:hint="default"/>
        <w:b w:val="0"/>
        <w:color w:val="000000"/>
      </w:rPr>
    </w:lvl>
    <w:lvl w:ilvl="5">
      <w:start w:val="1"/>
      <w:numFmt w:val="decimal"/>
      <w:isLgl/>
      <w:lvlText w:val="%1.%2.%3.%4.%5.%6."/>
      <w:lvlJc w:val="left"/>
      <w:pPr>
        <w:ind w:left="1765" w:hanging="1080"/>
      </w:pPr>
      <w:rPr>
        <w:rFonts w:hint="default"/>
        <w:b w:val="0"/>
        <w:color w:val="000000"/>
      </w:rPr>
    </w:lvl>
    <w:lvl w:ilvl="6">
      <w:start w:val="1"/>
      <w:numFmt w:val="decimal"/>
      <w:isLgl/>
      <w:lvlText w:val="%1.%2.%3.%4.%5.%6.%7."/>
      <w:lvlJc w:val="left"/>
      <w:pPr>
        <w:ind w:left="2190" w:hanging="1440"/>
      </w:pPr>
      <w:rPr>
        <w:rFonts w:hint="default"/>
        <w:b w:val="0"/>
        <w:color w:val="000000"/>
      </w:rPr>
    </w:lvl>
    <w:lvl w:ilvl="7">
      <w:start w:val="1"/>
      <w:numFmt w:val="decimal"/>
      <w:isLgl/>
      <w:lvlText w:val="%1.%2.%3.%4.%5.%6.%7.%8."/>
      <w:lvlJc w:val="left"/>
      <w:pPr>
        <w:ind w:left="2255" w:hanging="1440"/>
      </w:pPr>
      <w:rPr>
        <w:rFonts w:hint="default"/>
        <w:b w:val="0"/>
        <w:color w:val="000000"/>
      </w:rPr>
    </w:lvl>
    <w:lvl w:ilvl="8">
      <w:start w:val="1"/>
      <w:numFmt w:val="decimal"/>
      <w:isLgl/>
      <w:lvlText w:val="%1.%2.%3.%4.%5.%6.%7.%8.%9."/>
      <w:lvlJc w:val="left"/>
      <w:pPr>
        <w:ind w:left="2680" w:hanging="1800"/>
      </w:pPr>
      <w:rPr>
        <w:rFonts w:hint="default"/>
        <w:b w:val="0"/>
        <w:color w:val="000000"/>
      </w:rPr>
    </w:lvl>
  </w:abstractNum>
  <w:abstractNum w:abstractNumId="9">
    <w:nsid w:val="1F0B1615"/>
    <w:multiLevelType w:val="hybridMultilevel"/>
    <w:tmpl w:val="A170BF5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nsid w:val="27EB147E"/>
    <w:multiLevelType w:val="hybridMultilevel"/>
    <w:tmpl w:val="8098C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6A234CF"/>
    <w:multiLevelType w:val="multilevel"/>
    <w:tmpl w:val="D890AB9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5" w:hanging="360"/>
      </w:pPr>
      <w:rPr>
        <w:rFonts w:ascii="Times New Roman" w:hAnsi="Times New Roman" w:cs="Times New Roman" w:hint="default"/>
        <w:b/>
        <w:color w:val="000000"/>
        <w:sz w:val="24"/>
        <w:szCs w:val="24"/>
      </w:rPr>
    </w:lvl>
    <w:lvl w:ilvl="2">
      <w:start w:val="1"/>
      <w:numFmt w:val="decimal"/>
      <w:isLgl/>
      <w:lvlText w:val="%1.%2.%3."/>
      <w:lvlJc w:val="left"/>
      <w:pPr>
        <w:ind w:left="1210" w:hanging="720"/>
      </w:pPr>
      <w:rPr>
        <w:rFonts w:hint="default"/>
        <w:b w:val="0"/>
        <w:color w:val="000000"/>
      </w:rPr>
    </w:lvl>
    <w:lvl w:ilvl="3">
      <w:start w:val="1"/>
      <w:numFmt w:val="decimal"/>
      <w:isLgl/>
      <w:lvlText w:val="%1.%2.%3.%4."/>
      <w:lvlJc w:val="left"/>
      <w:pPr>
        <w:ind w:left="1275" w:hanging="720"/>
      </w:pPr>
      <w:rPr>
        <w:rFonts w:hint="default"/>
        <w:b w:val="0"/>
        <w:color w:val="000000"/>
      </w:rPr>
    </w:lvl>
    <w:lvl w:ilvl="4">
      <w:start w:val="1"/>
      <w:numFmt w:val="decimal"/>
      <w:isLgl/>
      <w:lvlText w:val="%1.%2.%3.%4.%5."/>
      <w:lvlJc w:val="left"/>
      <w:pPr>
        <w:ind w:left="1700" w:hanging="1080"/>
      </w:pPr>
      <w:rPr>
        <w:rFonts w:hint="default"/>
        <w:b w:val="0"/>
        <w:color w:val="000000"/>
      </w:rPr>
    </w:lvl>
    <w:lvl w:ilvl="5">
      <w:start w:val="1"/>
      <w:numFmt w:val="decimal"/>
      <w:isLgl/>
      <w:lvlText w:val="%1.%2.%3.%4.%5.%6."/>
      <w:lvlJc w:val="left"/>
      <w:pPr>
        <w:ind w:left="1765" w:hanging="1080"/>
      </w:pPr>
      <w:rPr>
        <w:rFonts w:hint="default"/>
        <w:b w:val="0"/>
        <w:color w:val="000000"/>
      </w:rPr>
    </w:lvl>
    <w:lvl w:ilvl="6">
      <w:start w:val="1"/>
      <w:numFmt w:val="decimal"/>
      <w:isLgl/>
      <w:lvlText w:val="%1.%2.%3.%4.%5.%6.%7."/>
      <w:lvlJc w:val="left"/>
      <w:pPr>
        <w:ind w:left="2190" w:hanging="1440"/>
      </w:pPr>
      <w:rPr>
        <w:rFonts w:hint="default"/>
        <w:b w:val="0"/>
        <w:color w:val="000000"/>
      </w:rPr>
    </w:lvl>
    <w:lvl w:ilvl="7">
      <w:start w:val="1"/>
      <w:numFmt w:val="decimal"/>
      <w:isLgl/>
      <w:lvlText w:val="%1.%2.%3.%4.%5.%6.%7.%8."/>
      <w:lvlJc w:val="left"/>
      <w:pPr>
        <w:ind w:left="2255" w:hanging="1440"/>
      </w:pPr>
      <w:rPr>
        <w:rFonts w:hint="default"/>
        <w:b w:val="0"/>
        <w:color w:val="000000"/>
      </w:rPr>
    </w:lvl>
    <w:lvl w:ilvl="8">
      <w:start w:val="1"/>
      <w:numFmt w:val="decimal"/>
      <w:isLgl/>
      <w:lvlText w:val="%1.%2.%3.%4.%5.%6.%7.%8.%9."/>
      <w:lvlJc w:val="left"/>
      <w:pPr>
        <w:ind w:left="2680" w:hanging="1800"/>
      </w:pPr>
      <w:rPr>
        <w:rFonts w:hint="default"/>
        <w:b w:val="0"/>
        <w:color w:val="000000"/>
      </w:rPr>
    </w:lvl>
  </w:abstractNum>
  <w:abstractNum w:abstractNumId="12">
    <w:nsid w:val="36DD798A"/>
    <w:multiLevelType w:val="hybridMultilevel"/>
    <w:tmpl w:val="F68C2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B305678"/>
    <w:multiLevelType w:val="multilevel"/>
    <w:tmpl w:val="A35C92B0"/>
    <w:name w:val="WW8Num92"/>
    <w:lvl w:ilvl="0">
      <w:start w:val="1"/>
      <w:numFmt w:val="decimal"/>
      <w:lvlText w:val="%1."/>
      <w:lvlJc w:val="left"/>
      <w:pPr>
        <w:tabs>
          <w:tab w:val="num" w:pos="0"/>
        </w:tabs>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365A05"/>
    <w:multiLevelType w:val="multilevel"/>
    <w:tmpl w:val="D890AB92"/>
    <w:lvl w:ilvl="0">
      <w:start w:val="1"/>
      <w:numFmt w:val="decimal"/>
      <w:lvlText w:val="%1."/>
      <w:lvlJc w:val="left"/>
      <w:pPr>
        <w:ind w:left="5889" w:hanging="360"/>
      </w:pPr>
      <w:rPr>
        <w:rFonts w:ascii="Times New Roman" w:hAnsi="Times New Roman" w:cs="Times New Roman" w:hint="default"/>
        <w:sz w:val="24"/>
        <w:szCs w:val="24"/>
      </w:rPr>
    </w:lvl>
    <w:lvl w:ilvl="1">
      <w:start w:val="1"/>
      <w:numFmt w:val="decimal"/>
      <w:isLgl/>
      <w:lvlText w:val="%1.%2."/>
      <w:lvlJc w:val="left"/>
      <w:pPr>
        <w:ind w:left="785" w:hanging="360"/>
      </w:pPr>
      <w:rPr>
        <w:rFonts w:ascii="Times New Roman" w:hAnsi="Times New Roman" w:cs="Times New Roman" w:hint="default"/>
        <w:b/>
        <w:color w:val="000000"/>
        <w:sz w:val="24"/>
        <w:szCs w:val="24"/>
      </w:rPr>
    </w:lvl>
    <w:lvl w:ilvl="2">
      <w:start w:val="1"/>
      <w:numFmt w:val="decimal"/>
      <w:isLgl/>
      <w:lvlText w:val="%1.%2.%3."/>
      <w:lvlJc w:val="left"/>
      <w:pPr>
        <w:ind w:left="1210" w:hanging="720"/>
      </w:pPr>
      <w:rPr>
        <w:rFonts w:hint="default"/>
        <w:b w:val="0"/>
        <w:color w:val="000000"/>
      </w:rPr>
    </w:lvl>
    <w:lvl w:ilvl="3">
      <w:start w:val="1"/>
      <w:numFmt w:val="decimal"/>
      <w:isLgl/>
      <w:lvlText w:val="%1.%2.%3.%4."/>
      <w:lvlJc w:val="left"/>
      <w:pPr>
        <w:ind w:left="1275" w:hanging="720"/>
      </w:pPr>
      <w:rPr>
        <w:rFonts w:hint="default"/>
        <w:b w:val="0"/>
        <w:color w:val="000000"/>
      </w:rPr>
    </w:lvl>
    <w:lvl w:ilvl="4">
      <w:start w:val="1"/>
      <w:numFmt w:val="decimal"/>
      <w:isLgl/>
      <w:lvlText w:val="%1.%2.%3.%4.%5."/>
      <w:lvlJc w:val="left"/>
      <w:pPr>
        <w:ind w:left="1700" w:hanging="1080"/>
      </w:pPr>
      <w:rPr>
        <w:rFonts w:hint="default"/>
        <w:b w:val="0"/>
        <w:color w:val="000000"/>
      </w:rPr>
    </w:lvl>
    <w:lvl w:ilvl="5">
      <w:start w:val="1"/>
      <w:numFmt w:val="decimal"/>
      <w:isLgl/>
      <w:lvlText w:val="%1.%2.%3.%4.%5.%6."/>
      <w:lvlJc w:val="left"/>
      <w:pPr>
        <w:ind w:left="1765" w:hanging="1080"/>
      </w:pPr>
      <w:rPr>
        <w:rFonts w:hint="default"/>
        <w:b w:val="0"/>
        <w:color w:val="000000"/>
      </w:rPr>
    </w:lvl>
    <w:lvl w:ilvl="6">
      <w:start w:val="1"/>
      <w:numFmt w:val="decimal"/>
      <w:isLgl/>
      <w:lvlText w:val="%1.%2.%3.%4.%5.%6.%7."/>
      <w:lvlJc w:val="left"/>
      <w:pPr>
        <w:ind w:left="2190" w:hanging="1440"/>
      </w:pPr>
      <w:rPr>
        <w:rFonts w:hint="default"/>
        <w:b w:val="0"/>
        <w:color w:val="000000"/>
      </w:rPr>
    </w:lvl>
    <w:lvl w:ilvl="7">
      <w:start w:val="1"/>
      <w:numFmt w:val="decimal"/>
      <w:isLgl/>
      <w:lvlText w:val="%1.%2.%3.%4.%5.%6.%7.%8."/>
      <w:lvlJc w:val="left"/>
      <w:pPr>
        <w:ind w:left="2255" w:hanging="1440"/>
      </w:pPr>
      <w:rPr>
        <w:rFonts w:hint="default"/>
        <w:b w:val="0"/>
        <w:color w:val="000000"/>
      </w:rPr>
    </w:lvl>
    <w:lvl w:ilvl="8">
      <w:start w:val="1"/>
      <w:numFmt w:val="decimal"/>
      <w:isLgl/>
      <w:lvlText w:val="%1.%2.%3.%4.%5.%6.%7.%8.%9."/>
      <w:lvlJc w:val="left"/>
      <w:pPr>
        <w:ind w:left="2680" w:hanging="1800"/>
      </w:pPr>
      <w:rPr>
        <w:rFonts w:hint="default"/>
        <w:b w:val="0"/>
        <w:color w:val="000000"/>
      </w:rPr>
    </w:lvl>
  </w:abstractNum>
  <w:abstractNum w:abstractNumId="15">
    <w:nsid w:val="49354C25"/>
    <w:multiLevelType w:val="hybridMultilevel"/>
    <w:tmpl w:val="23782B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CA80C30"/>
    <w:multiLevelType w:val="hybridMultilevel"/>
    <w:tmpl w:val="56E4BB14"/>
    <w:lvl w:ilvl="0" w:tplc="B89CE0EC">
      <w:start w:val="1"/>
      <w:numFmt w:val="decimal"/>
      <w:lvlText w:val="%1."/>
      <w:lvlJc w:val="left"/>
      <w:pPr>
        <w:ind w:left="720" w:hanging="360"/>
      </w:pPr>
      <w:rPr>
        <w:rFonts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6036BE6"/>
    <w:multiLevelType w:val="hybridMultilevel"/>
    <w:tmpl w:val="EDC095F4"/>
    <w:lvl w:ilvl="0" w:tplc="50649D3A">
      <w:start w:val="1"/>
      <w:numFmt w:val="lowerLetter"/>
      <w:lvlText w:val="%1)"/>
      <w:lvlJc w:val="left"/>
      <w:pPr>
        <w:ind w:left="1440" w:hanging="360"/>
      </w:pPr>
      <w:rPr>
        <w:rFonts w:hint="default"/>
      </w:rPr>
    </w:lvl>
    <w:lvl w:ilvl="1" w:tplc="040E0003" w:tentative="1">
      <w:start w:val="1"/>
      <w:numFmt w:val="lowerLetter"/>
      <w:lvlText w:val="%2."/>
      <w:lvlJc w:val="left"/>
      <w:pPr>
        <w:ind w:left="2160" w:hanging="360"/>
      </w:pPr>
    </w:lvl>
    <w:lvl w:ilvl="2" w:tplc="040E0005" w:tentative="1">
      <w:start w:val="1"/>
      <w:numFmt w:val="lowerRoman"/>
      <w:lvlText w:val="%3."/>
      <w:lvlJc w:val="right"/>
      <w:pPr>
        <w:ind w:left="2880" w:hanging="180"/>
      </w:pPr>
    </w:lvl>
    <w:lvl w:ilvl="3" w:tplc="040E0001" w:tentative="1">
      <w:start w:val="1"/>
      <w:numFmt w:val="decimal"/>
      <w:lvlText w:val="%4."/>
      <w:lvlJc w:val="left"/>
      <w:pPr>
        <w:ind w:left="3600" w:hanging="360"/>
      </w:pPr>
    </w:lvl>
    <w:lvl w:ilvl="4" w:tplc="040E0003" w:tentative="1">
      <w:start w:val="1"/>
      <w:numFmt w:val="lowerLetter"/>
      <w:lvlText w:val="%5."/>
      <w:lvlJc w:val="left"/>
      <w:pPr>
        <w:ind w:left="4320" w:hanging="360"/>
      </w:pPr>
    </w:lvl>
    <w:lvl w:ilvl="5" w:tplc="040E0005" w:tentative="1">
      <w:start w:val="1"/>
      <w:numFmt w:val="lowerRoman"/>
      <w:lvlText w:val="%6."/>
      <w:lvlJc w:val="right"/>
      <w:pPr>
        <w:ind w:left="5040" w:hanging="180"/>
      </w:pPr>
    </w:lvl>
    <w:lvl w:ilvl="6" w:tplc="040E0001" w:tentative="1">
      <w:start w:val="1"/>
      <w:numFmt w:val="decimal"/>
      <w:lvlText w:val="%7."/>
      <w:lvlJc w:val="left"/>
      <w:pPr>
        <w:ind w:left="5760" w:hanging="360"/>
      </w:pPr>
    </w:lvl>
    <w:lvl w:ilvl="7" w:tplc="040E0003" w:tentative="1">
      <w:start w:val="1"/>
      <w:numFmt w:val="lowerLetter"/>
      <w:lvlText w:val="%8."/>
      <w:lvlJc w:val="left"/>
      <w:pPr>
        <w:ind w:left="6480" w:hanging="360"/>
      </w:pPr>
    </w:lvl>
    <w:lvl w:ilvl="8" w:tplc="040E0005" w:tentative="1">
      <w:start w:val="1"/>
      <w:numFmt w:val="lowerRoman"/>
      <w:lvlText w:val="%9."/>
      <w:lvlJc w:val="right"/>
      <w:pPr>
        <w:ind w:left="7200" w:hanging="180"/>
      </w:pPr>
    </w:lvl>
  </w:abstractNum>
  <w:abstractNum w:abstractNumId="18">
    <w:nsid w:val="59914BEA"/>
    <w:multiLevelType w:val="multilevel"/>
    <w:tmpl w:val="D890AB9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5" w:hanging="360"/>
      </w:pPr>
      <w:rPr>
        <w:rFonts w:ascii="Times New Roman" w:hAnsi="Times New Roman" w:cs="Times New Roman" w:hint="default"/>
        <w:b/>
        <w:color w:val="000000"/>
        <w:sz w:val="24"/>
        <w:szCs w:val="24"/>
      </w:rPr>
    </w:lvl>
    <w:lvl w:ilvl="2">
      <w:start w:val="1"/>
      <w:numFmt w:val="decimal"/>
      <w:isLgl/>
      <w:lvlText w:val="%1.%2.%3."/>
      <w:lvlJc w:val="left"/>
      <w:pPr>
        <w:ind w:left="1210" w:hanging="720"/>
      </w:pPr>
      <w:rPr>
        <w:rFonts w:hint="default"/>
        <w:b w:val="0"/>
        <w:color w:val="000000"/>
      </w:rPr>
    </w:lvl>
    <w:lvl w:ilvl="3">
      <w:start w:val="1"/>
      <w:numFmt w:val="decimal"/>
      <w:isLgl/>
      <w:lvlText w:val="%1.%2.%3.%4."/>
      <w:lvlJc w:val="left"/>
      <w:pPr>
        <w:ind w:left="1275" w:hanging="720"/>
      </w:pPr>
      <w:rPr>
        <w:rFonts w:hint="default"/>
        <w:b w:val="0"/>
        <w:color w:val="000000"/>
      </w:rPr>
    </w:lvl>
    <w:lvl w:ilvl="4">
      <w:start w:val="1"/>
      <w:numFmt w:val="decimal"/>
      <w:isLgl/>
      <w:lvlText w:val="%1.%2.%3.%4.%5."/>
      <w:lvlJc w:val="left"/>
      <w:pPr>
        <w:ind w:left="1700" w:hanging="1080"/>
      </w:pPr>
      <w:rPr>
        <w:rFonts w:hint="default"/>
        <w:b w:val="0"/>
        <w:color w:val="000000"/>
      </w:rPr>
    </w:lvl>
    <w:lvl w:ilvl="5">
      <w:start w:val="1"/>
      <w:numFmt w:val="decimal"/>
      <w:isLgl/>
      <w:lvlText w:val="%1.%2.%3.%4.%5.%6."/>
      <w:lvlJc w:val="left"/>
      <w:pPr>
        <w:ind w:left="1765" w:hanging="1080"/>
      </w:pPr>
      <w:rPr>
        <w:rFonts w:hint="default"/>
        <w:b w:val="0"/>
        <w:color w:val="000000"/>
      </w:rPr>
    </w:lvl>
    <w:lvl w:ilvl="6">
      <w:start w:val="1"/>
      <w:numFmt w:val="decimal"/>
      <w:isLgl/>
      <w:lvlText w:val="%1.%2.%3.%4.%5.%6.%7."/>
      <w:lvlJc w:val="left"/>
      <w:pPr>
        <w:ind w:left="2190" w:hanging="1440"/>
      </w:pPr>
      <w:rPr>
        <w:rFonts w:hint="default"/>
        <w:b w:val="0"/>
        <w:color w:val="000000"/>
      </w:rPr>
    </w:lvl>
    <w:lvl w:ilvl="7">
      <w:start w:val="1"/>
      <w:numFmt w:val="decimal"/>
      <w:isLgl/>
      <w:lvlText w:val="%1.%2.%3.%4.%5.%6.%7.%8."/>
      <w:lvlJc w:val="left"/>
      <w:pPr>
        <w:ind w:left="2255" w:hanging="1440"/>
      </w:pPr>
      <w:rPr>
        <w:rFonts w:hint="default"/>
        <w:b w:val="0"/>
        <w:color w:val="000000"/>
      </w:rPr>
    </w:lvl>
    <w:lvl w:ilvl="8">
      <w:start w:val="1"/>
      <w:numFmt w:val="decimal"/>
      <w:isLgl/>
      <w:lvlText w:val="%1.%2.%3.%4.%5.%6.%7.%8.%9."/>
      <w:lvlJc w:val="left"/>
      <w:pPr>
        <w:ind w:left="2680" w:hanging="1800"/>
      </w:pPr>
      <w:rPr>
        <w:rFonts w:hint="default"/>
        <w:b w:val="0"/>
        <w:color w:val="000000"/>
      </w:rPr>
    </w:lvl>
  </w:abstractNum>
  <w:abstractNum w:abstractNumId="19">
    <w:nsid w:val="5A1B15D4"/>
    <w:multiLevelType w:val="hybridMultilevel"/>
    <w:tmpl w:val="01B6ED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BF10308"/>
    <w:multiLevelType w:val="hybridMultilevel"/>
    <w:tmpl w:val="FDD20C30"/>
    <w:lvl w:ilvl="0" w:tplc="50649D3A">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1">
    <w:nsid w:val="5C527A45"/>
    <w:multiLevelType w:val="hybridMultilevel"/>
    <w:tmpl w:val="17963256"/>
    <w:lvl w:ilvl="0" w:tplc="50649D3A">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2">
    <w:nsid w:val="60491075"/>
    <w:multiLevelType w:val="multilevel"/>
    <w:tmpl w:val="D890AB9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5" w:hanging="360"/>
      </w:pPr>
      <w:rPr>
        <w:rFonts w:ascii="Times New Roman" w:hAnsi="Times New Roman" w:cs="Times New Roman" w:hint="default"/>
        <w:b/>
        <w:color w:val="000000"/>
        <w:sz w:val="24"/>
        <w:szCs w:val="24"/>
      </w:rPr>
    </w:lvl>
    <w:lvl w:ilvl="2">
      <w:start w:val="1"/>
      <w:numFmt w:val="decimal"/>
      <w:isLgl/>
      <w:lvlText w:val="%1.%2.%3."/>
      <w:lvlJc w:val="left"/>
      <w:pPr>
        <w:ind w:left="1210" w:hanging="720"/>
      </w:pPr>
      <w:rPr>
        <w:rFonts w:hint="default"/>
        <w:b w:val="0"/>
        <w:color w:val="000000"/>
      </w:rPr>
    </w:lvl>
    <w:lvl w:ilvl="3">
      <w:start w:val="1"/>
      <w:numFmt w:val="decimal"/>
      <w:isLgl/>
      <w:lvlText w:val="%1.%2.%3.%4."/>
      <w:lvlJc w:val="left"/>
      <w:pPr>
        <w:ind w:left="1275" w:hanging="720"/>
      </w:pPr>
      <w:rPr>
        <w:rFonts w:hint="default"/>
        <w:b w:val="0"/>
        <w:color w:val="000000"/>
      </w:rPr>
    </w:lvl>
    <w:lvl w:ilvl="4">
      <w:start w:val="1"/>
      <w:numFmt w:val="decimal"/>
      <w:isLgl/>
      <w:lvlText w:val="%1.%2.%3.%4.%5."/>
      <w:lvlJc w:val="left"/>
      <w:pPr>
        <w:ind w:left="1700" w:hanging="1080"/>
      </w:pPr>
      <w:rPr>
        <w:rFonts w:hint="default"/>
        <w:b w:val="0"/>
        <w:color w:val="000000"/>
      </w:rPr>
    </w:lvl>
    <w:lvl w:ilvl="5">
      <w:start w:val="1"/>
      <w:numFmt w:val="decimal"/>
      <w:isLgl/>
      <w:lvlText w:val="%1.%2.%3.%4.%5.%6."/>
      <w:lvlJc w:val="left"/>
      <w:pPr>
        <w:ind w:left="1765" w:hanging="1080"/>
      </w:pPr>
      <w:rPr>
        <w:rFonts w:hint="default"/>
        <w:b w:val="0"/>
        <w:color w:val="000000"/>
      </w:rPr>
    </w:lvl>
    <w:lvl w:ilvl="6">
      <w:start w:val="1"/>
      <w:numFmt w:val="decimal"/>
      <w:isLgl/>
      <w:lvlText w:val="%1.%2.%3.%4.%5.%6.%7."/>
      <w:lvlJc w:val="left"/>
      <w:pPr>
        <w:ind w:left="2190" w:hanging="1440"/>
      </w:pPr>
      <w:rPr>
        <w:rFonts w:hint="default"/>
        <w:b w:val="0"/>
        <w:color w:val="000000"/>
      </w:rPr>
    </w:lvl>
    <w:lvl w:ilvl="7">
      <w:start w:val="1"/>
      <w:numFmt w:val="decimal"/>
      <w:isLgl/>
      <w:lvlText w:val="%1.%2.%3.%4.%5.%6.%7.%8."/>
      <w:lvlJc w:val="left"/>
      <w:pPr>
        <w:ind w:left="2255" w:hanging="1440"/>
      </w:pPr>
      <w:rPr>
        <w:rFonts w:hint="default"/>
        <w:b w:val="0"/>
        <w:color w:val="000000"/>
      </w:rPr>
    </w:lvl>
    <w:lvl w:ilvl="8">
      <w:start w:val="1"/>
      <w:numFmt w:val="decimal"/>
      <w:isLgl/>
      <w:lvlText w:val="%1.%2.%3.%4.%5.%6.%7.%8.%9."/>
      <w:lvlJc w:val="left"/>
      <w:pPr>
        <w:ind w:left="2680" w:hanging="1800"/>
      </w:pPr>
      <w:rPr>
        <w:rFonts w:hint="default"/>
        <w:b w:val="0"/>
        <w:color w:val="000000"/>
      </w:rPr>
    </w:lvl>
  </w:abstractNum>
  <w:abstractNum w:abstractNumId="23">
    <w:nsid w:val="62EC3754"/>
    <w:multiLevelType w:val="hybridMultilevel"/>
    <w:tmpl w:val="9ADA0352"/>
    <w:lvl w:ilvl="0" w:tplc="50649D3A">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4">
    <w:nsid w:val="62FA6176"/>
    <w:multiLevelType w:val="hybridMultilevel"/>
    <w:tmpl w:val="A24A674A"/>
    <w:lvl w:ilvl="0" w:tplc="50649D3A">
      <w:start w:val="1"/>
      <w:numFmt w:val="bullet"/>
      <w:lvlText w:val=""/>
      <w:lvlJc w:val="left"/>
      <w:pPr>
        <w:tabs>
          <w:tab w:val="num" w:pos="1080"/>
        </w:tabs>
        <w:ind w:left="108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638C5023"/>
    <w:multiLevelType w:val="hybridMultilevel"/>
    <w:tmpl w:val="17741630"/>
    <w:lvl w:ilvl="0" w:tplc="50649D3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65FA7BC6"/>
    <w:multiLevelType w:val="hybridMultilevel"/>
    <w:tmpl w:val="2A0C9008"/>
    <w:lvl w:ilvl="0" w:tplc="BBBCAC3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8204F91"/>
    <w:multiLevelType w:val="hybridMultilevel"/>
    <w:tmpl w:val="BC3CB872"/>
    <w:lvl w:ilvl="0" w:tplc="50649D3A">
      <w:start w:val="3"/>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nsid w:val="6B696919"/>
    <w:multiLevelType w:val="hybridMultilevel"/>
    <w:tmpl w:val="4DE25D8A"/>
    <w:lvl w:ilvl="0" w:tplc="5D6A2A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CDF7B31"/>
    <w:multiLevelType w:val="hybridMultilevel"/>
    <w:tmpl w:val="3D22CB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D8B2ED1"/>
    <w:multiLevelType w:val="hybridMultilevel"/>
    <w:tmpl w:val="3D22CB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DB168E8"/>
    <w:multiLevelType w:val="multilevel"/>
    <w:tmpl w:val="D890AB9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5" w:hanging="360"/>
      </w:pPr>
      <w:rPr>
        <w:rFonts w:ascii="Times New Roman" w:hAnsi="Times New Roman" w:cs="Times New Roman" w:hint="default"/>
        <w:b/>
        <w:color w:val="000000"/>
        <w:sz w:val="24"/>
        <w:szCs w:val="24"/>
      </w:rPr>
    </w:lvl>
    <w:lvl w:ilvl="2">
      <w:start w:val="1"/>
      <w:numFmt w:val="decimal"/>
      <w:isLgl/>
      <w:lvlText w:val="%1.%2.%3."/>
      <w:lvlJc w:val="left"/>
      <w:pPr>
        <w:ind w:left="1210" w:hanging="720"/>
      </w:pPr>
      <w:rPr>
        <w:rFonts w:hint="default"/>
        <w:b w:val="0"/>
        <w:color w:val="000000"/>
      </w:rPr>
    </w:lvl>
    <w:lvl w:ilvl="3">
      <w:start w:val="1"/>
      <w:numFmt w:val="decimal"/>
      <w:isLgl/>
      <w:lvlText w:val="%1.%2.%3.%4."/>
      <w:lvlJc w:val="left"/>
      <w:pPr>
        <w:ind w:left="1275" w:hanging="720"/>
      </w:pPr>
      <w:rPr>
        <w:rFonts w:hint="default"/>
        <w:b w:val="0"/>
        <w:color w:val="000000"/>
      </w:rPr>
    </w:lvl>
    <w:lvl w:ilvl="4">
      <w:start w:val="1"/>
      <w:numFmt w:val="decimal"/>
      <w:isLgl/>
      <w:lvlText w:val="%1.%2.%3.%4.%5."/>
      <w:lvlJc w:val="left"/>
      <w:pPr>
        <w:ind w:left="1700" w:hanging="1080"/>
      </w:pPr>
      <w:rPr>
        <w:rFonts w:hint="default"/>
        <w:b w:val="0"/>
        <w:color w:val="000000"/>
      </w:rPr>
    </w:lvl>
    <w:lvl w:ilvl="5">
      <w:start w:val="1"/>
      <w:numFmt w:val="decimal"/>
      <w:isLgl/>
      <w:lvlText w:val="%1.%2.%3.%4.%5.%6."/>
      <w:lvlJc w:val="left"/>
      <w:pPr>
        <w:ind w:left="1765" w:hanging="1080"/>
      </w:pPr>
      <w:rPr>
        <w:rFonts w:hint="default"/>
        <w:b w:val="0"/>
        <w:color w:val="000000"/>
      </w:rPr>
    </w:lvl>
    <w:lvl w:ilvl="6">
      <w:start w:val="1"/>
      <w:numFmt w:val="decimal"/>
      <w:isLgl/>
      <w:lvlText w:val="%1.%2.%3.%4.%5.%6.%7."/>
      <w:lvlJc w:val="left"/>
      <w:pPr>
        <w:ind w:left="2190" w:hanging="1440"/>
      </w:pPr>
      <w:rPr>
        <w:rFonts w:hint="default"/>
        <w:b w:val="0"/>
        <w:color w:val="000000"/>
      </w:rPr>
    </w:lvl>
    <w:lvl w:ilvl="7">
      <w:start w:val="1"/>
      <w:numFmt w:val="decimal"/>
      <w:isLgl/>
      <w:lvlText w:val="%1.%2.%3.%4.%5.%6.%7.%8."/>
      <w:lvlJc w:val="left"/>
      <w:pPr>
        <w:ind w:left="2255" w:hanging="1440"/>
      </w:pPr>
      <w:rPr>
        <w:rFonts w:hint="default"/>
        <w:b w:val="0"/>
        <w:color w:val="000000"/>
      </w:rPr>
    </w:lvl>
    <w:lvl w:ilvl="8">
      <w:start w:val="1"/>
      <w:numFmt w:val="decimal"/>
      <w:isLgl/>
      <w:lvlText w:val="%1.%2.%3.%4.%5.%6.%7.%8.%9."/>
      <w:lvlJc w:val="left"/>
      <w:pPr>
        <w:ind w:left="2680" w:hanging="1800"/>
      </w:pPr>
      <w:rPr>
        <w:rFonts w:hint="default"/>
        <w:b w:val="0"/>
        <w:color w:val="000000"/>
      </w:rPr>
    </w:lvl>
  </w:abstractNum>
  <w:abstractNum w:abstractNumId="32">
    <w:nsid w:val="6EF7389C"/>
    <w:multiLevelType w:val="multilevel"/>
    <w:tmpl w:val="D890AB9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5" w:hanging="360"/>
      </w:pPr>
      <w:rPr>
        <w:rFonts w:ascii="Times New Roman" w:hAnsi="Times New Roman" w:cs="Times New Roman" w:hint="default"/>
        <w:b/>
        <w:color w:val="000000"/>
        <w:sz w:val="24"/>
        <w:szCs w:val="24"/>
      </w:rPr>
    </w:lvl>
    <w:lvl w:ilvl="2">
      <w:start w:val="1"/>
      <w:numFmt w:val="decimal"/>
      <w:isLgl/>
      <w:lvlText w:val="%1.%2.%3."/>
      <w:lvlJc w:val="left"/>
      <w:pPr>
        <w:ind w:left="1210" w:hanging="720"/>
      </w:pPr>
      <w:rPr>
        <w:rFonts w:hint="default"/>
        <w:b w:val="0"/>
        <w:color w:val="000000"/>
      </w:rPr>
    </w:lvl>
    <w:lvl w:ilvl="3">
      <w:start w:val="1"/>
      <w:numFmt w:val="decimal"/>
      <w:isLgl/>
      <w:lvlText w:val="%1.%2.%3.%4."/>
      <w:lvlJc w:val="left"/>
      <w:pPr>
        <w:ind w:left="1275" w:hanging="720"/>
      </w:pPr>
      <w:rPr>
        <w:rFonts w:hint="default"/>
        <w:b w:val="0"/>
        <w:color w:val="000000"/>
      </w:rPr>
    </w:lvl>
    <w:lvl w:ilvl="4">
      <w:start w:val="1"/>
      <w:numFmt w:val="decimal"/>
      <w:isLgl/>
      <w:lvlText w:val="%1.%2.%3.%4.%5."/>
      <w:lvlJc w:val="left"/>
      <w:pPr>
        <w:ind w:left="1700" w:hanging="1080"/>
      </w:pPr>
      <w:rPr>
        <w:rFonts w:hint="default"/>
        <w:b w:val="0"/>
        <w:color w:val="000000"/>
      </w:rPr>
    </w:lvl>
    <w:lvl w:ilvl="5">
      <w:start w:val="1"/>
      <w:numFmt w:val="decimal"/>
      <w:isLgl/>
      <w:lvlText w:val="%1.%2.%3.%4.%5.%6."/>
      <w:lvlJc w:val="left"/>
      <w:pPr>
        <w:ind w:left="1765" w:hanging="1080"/>
      </w:pPr>
      <w:rPr>
        <w:rFonts w:hint="default"/>
        <w:b w:val="0"/>
        <w:color w:val="000000"/>
      </w:rPr>
    </w:lvl>
    <w:lvl w:ilvl="6">
      <w:start w:val="1"/>
      <w:numFmt w:val="decimal"/>
      <w:isLgl/>
      <w:lvlText w:val="%1.%2.%3.%4.%5.%6.%7."/>
      <w:lvlJc w:val="left"/>
      <w:pPr>
        <w:ind w:left="2190" w:hanging="1440"/>
      </w:pPr>
      <w:rPr>
        <w:rFonts w:hint="default"/>
        <w:b w:val="0"/>
        <w:color w:val="000000"/>
      </w:rPr>
    </w:lvl>
    <w:lvl w:ilvl="7">
      <w:start w:val="1"/>
      <w:numFmt w:val="decimal"/>
      <w:isLgl/>
      <w:lvlText w:val="%1.%2.%3.%4.%5.%6.%7.%8."/>
      <w:lvlJc w:val="left"/>
      <w:pPr>
        <w:ind w:left="2255" w:hanging="1440"/>
      </w:pPr>
      <w:rPr>
        <w:rFonts w:hint="default"/>
        <w:b w:val="0"/>
        <w:color w:val="000000"/>
      </w:rPr>
    </w:lvl>
    <w:lvl w:ilvl="8">
      <w:start w:val="1"/>
      <w:numFmt w:val="decimal"/>
      <w:isLgl/>
      <w:lvlText w:val="%1.%2.%3.%4.%5.%6.%7.%8.%9."/>
      <w:lvlJc w:val="left"/>
      <w:pPr>
        <w:ind w:left="2680" w:hanging="1800"/>
      </w:pPr>
      <w:rPr>
        <w:rFonts w:hint="default"/>
        <w:b w:val="0"/>
        <w:color w:val="000000"/>
      </w:rPr>
    </w:lvl>
  </w:abstractNum>
  <w:abstractNum w:abstractNumId="33">
    <w:nsid w:val="6F5D0AA4"/>
    <w:multiLevelType w:val="multilevel"/>
    <w:tmpl w:val="D890AB9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5" w:hanging="360"/>
      </w:pPr>
      <w:rPr>
        <w:rFonts w:ascii="Times New Roman" w:hAnsi="Times New Roman" w:cs="Times New Roman" w:hint="default"/>
        <w:b/>
        <w:color w:val="000000"/>
        <w:sz w:val="24"/>
        <w:szCs w:val="24"/>
      </w:rPr>
    </w:lvl>
    <w:lvl w:ilvl="2">
      <w:start w:val="1"/>
      <w:numFmt w:val="decimal"/>
      <w:isLgl/>
      <w:lvlText w:val="%1.%2.%3."/>
      <w:lvlJc w:val="left"/>
      <w:pPr>
        <w:ind w:left="1210" w:hanging="720"/>
      </w:pPr>
      <w:rPr>
        <w:rFonts w:hint="default"/>
        <w:b w:val="0"/>
        <w:color w:val="000000"/>
      </w:rPr>
    </w:lvl>
    <w:lvl w:ilvl="3">
      <w:start w:val="1"/>
      <w:numFmt w:val="decimal"/>
      <w:isLgl/>
      <w:lvlText w:val="%1.%2.%3.%4."/>
      <w:lvlJc w:val="left"/>
      <w:pPr>
        <w:ind w:left="1275" w:hanging="720"/>
      </w:pPr>
      <w:rPr>
        <w:rFonts w:hint="default"/>
        <w:b w:val="0"/>
        <w:color w:val="000000"/>
      </w:rPr>
    </w:lvl>
    <w:lvl w:ilvl="4">
      <w:start w:val="1"/>
      <w:numFmt w:val="decimal"/>
      <w:isLgl/>
      <w:lvlText w:val="%1.%2.%3.%4.%5."/>
      <w:lvlJc w:val="left"/>
      <w:pPr>
        <w:ind w:left="1700" w:hanging="1080"/>
      </w:pPr>
      <w:rPr>
        <w:rFonts w:hint="default"/>
        <w:b w:val="0"/>
        <w:color w:val="000000"/>
      </w:rPr>
    </w:lvl>
    <w:lvl w:ilvl="5">
      <w:start w:val="1"/>
      <w:numFmt w:val="decimal"/>
      <w:isLgl/>
      <w:lvlText w:val="%1.%2.%3.%4.%5.%6."/>
      <w:lvlJc w:val="left"/>
      <w:pPr>
        <w:ind w:left="1765" w:hanging="1080"/>
      </w:pPr>
      <w:rPr>
        <w:rFonts w:hint="default"/>
        <w:b w:val="0"/>
        <w:color w:val="000000"/>
      </w:rPr>
    </w:lvl>
    <w:lvl w:ilvl="6">
      <w:start w:val="1"/>
      <w:numFmt w:val="decimal"/>
      <w:isLgl/>
      <w:lvlText w:val="%1.%2.%3.%4.%5.%6.%7."/>
      <w:lvlJc w:val="left"/>
      <w:pPr>
        <w:ind w:left="2190" w:hanging="1440"/>
      </w:pPr>
      <w:rPr>
        <w:rFonts w:hint="default"/>
        <w:b w:val="0"/>
        <w:color w:val="000000"/>
      </w:rPr>
    </w:lvl>
    <w:lvl w:ilvl="7">
      <w:start w:val="1"/>
      <w:numFmt w:val="decimal"/>
      <w:isLgl/>
      <w:lvlText w:val="%1.%2.%3.%4.%5.%6.%7.%8."/>
      <w:lvlJc w:val="left"/>
      <w:pPr>
        <w:ind w:left="2255" w:hanging="1440"/>
      </w:pPr>
      <w:rPr>
        <w:rFonts w:hint="default"/>
        <w:b w:val="0"/>
        <w:color w:val="000000"/>
      </w:rPr>
    </w:lvl>
    <w:lvl w:ilvl="8">
      <w:start w:val="1"/>
      <w:numFmt w:val="decimal"/>
      <w:isLgl/>
      <w:lvlText w:val="%1.%2.%3.%4.%5.%6.%7.%8.%9."/>
      <w:lvlJc w:val="left"/>
      <w:pPr>
        <w:ind w:left="2680" w:hanging="1800"/>
      </w:pPr>
      <w:rPr>
        <w:rFonts w:hint="default"/>
        <w:b w:val="0"/>
        <w:color w:val="000000"/>
      </w:rPr>
    </w:lvl>
  </w:abstractNum>
  <w:abstractNum w:abstractNumId="34">
    <w:nsid w:val="70454B4B"/>
    <w:multiLevelType w:val="hybridMultilevel"/>
    <w:tmpl w:val="CBF4F22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5593160"/>
    <w:multiLevelType w:val="hybridMultilevel"/>
    <w:tmpl w:val="FECEE4A4"/>
    <w:lvl w:ilvl="0" w:tplc="50649D3A">
      <w:start w:val="1"/>
      <w:numFmt w:val="lowerLetter"/>
      <w:lvlText w:val="%1)"/>
      <w:lvlJc w:val="left"/>
      <w:pPr>
        <w:ind w:left="720" w:hanging="360"/>
      </w:pPr>
      <w:rPr>
        <w:i w:val="0"/>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6">
    <w:nsid w:val="763D4789"/>
    <w:multiLevelType w:val="hybridMultilevel"/>
    <w:tmpl w:val="4C0E0BCC"/>
    <w:lvl w:ilvl="0" w:tplc="50649D3A">
      <w:start w:val="1"/>
      <w:numFmt w:val="lowerLetter"/>
      <w:lvlText w:val="%1)"/>
      <w:lvlJc w:val="left"/>
      <w:pPr>
        <w:ind w:left="720" w:hanging="360"/>
      </w:pPr>
      <w:rPr>
        <w:rFonts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69B5C27"/>
    <w:multiLevelType w:val="hybridMultilevel"/>
    <w:tmpl w:val="EDC095F4"/>
    <w:lvl w:ilvl="0" w:tplc="50649D3A">
      <w:start w:val="1"/>
      <w:numFmt w:val="lowerLetter"/>
      <w:lvlText w:val="%1)"/>
      <w:lvlJc w:val="left"/>
      <w:pPr>
        <w:ind w:left="1440" w:hanging="360"/>
      </w:pPr>
      <w:rPr>
        <w:rFonts w:hint="default"/>
      </w:rPr>
    </w:lvl>
    <w:lvl w:ilvl="1" w:tplc="040E0003" w:tentative="1">
      <w:start w:val="1"/>
      <w:numFmt w:val="lowerLetter"/>
      <w:lvlText w:val="%2."/>
      <w:lvlJc w:val="left"/>
      <w:pPr>
        <w:ind w:left="2160" w:hanging="360"/>
      </w:pPr>
    </w:lvl>
    <w:lvl w:ilvl="2" w:tplc="040E0005" w:tentative="1">
      <w:start w:val="1"/>
      <w:numFmt w:val="lowerRoman"/>
      <w:lvlText w:val="%3."/>
      <w:lvlJc w:val="right"/>
      <w:pPr>
        <w:ind w:left="2880" w:hanging="180"/>
      </w:pPr>
    </w:lvl>
    <w:lvl w:ilvl="3" w:tplc="040E0001" w:tentative="1">
      <w:start w:val="1"/>
      <w:numFmt w:val="decimal"/>
      <w:lvlText w:val="%4."/>
      <w:lvlJc w:val="left"/>
      <w:pPr>
        <w:ind w:left="3600" w:hanging="360"/>
      </w:pPr>
    </w:lvl>
    <w:lvl w:ilvl="4" w:tplc="040E0003" w:tentative="1">
      <w:start w:val="1"/>
      <w:numFmt w:val="lowerLetter"/>
      <w:lvlText w:val="%5."/>
      <w:lvlJc w:val="left"/>
      <w:pPr>
        <w:ind w:left="4320" w:hanging="360"/>
      </w:pPr>
    </w:lvl>
    <w:lvl w:ilvl="5" w:tplc="040E0005" w:tentative="1">
      <w:start w:val="1"/>
      <w:numFmt w:val="lowerRoman"/>
      <w:lvlText w:val="%6."/>
      <w:lvlJc w:val="right"/>
      <w:pPr>
        <w:ind w:left="5040" w:hanging="180"/>
      </w:pPr>
    </w:lvl>
    <w:lvl w:ilvl="6" w:tplc="040E0001" w:tentative="1">
      <w:start w:val="1"/>
      <w:numFmt w:val="decimal"/>
      <w:lvlText w:val="%7."/>
      <w:lvlJc w:val="left"/>
      <w:pPr>
        <w:ind w:left="5760" w:hanging="360"/>
      </w:pPr>
    </w:lvl>
    <w:lvl w:ilvl="7" w:tplc="040E0003" w:tentative="1">
      <w:start w:val="1"/>
      <w:numFmt w:val="lowerLetter"/>
      <w:lvlText w:val="%8."/>
      <w:lvlJc w:val="left"/>
      <w:pPr>
        <w:ind w:left="6480" w:hanging="360"/>
      </w:pPr>
    </w:lvl>
    <w:lvl w:ilvl="8" w:tplc="040E0005" w:tentative="1">
      <w:start w:val="1"/>
      <w:numFmt w:val="lowerRoman"/>
      <w:lvlText w:val="%9."/>
      <w:lvlJc w:val="right"/>
      <w:pPr>
        <w:ind w:left="7200" w:hanging="180"/>
      </w:pPr>
    </w:lvl>
  </w:abstractNum>
  <w:abstractNum w:abstractNumId="38">
    <w:nsid w:val="7E473B62"/>
    <w:multiLevelType w:val="hybridMultilevel"/>
    <w:tmpl w:val="7B2EF1D8"/>
    <w:lvl w:ilvl="0" w:tplc="50649D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E59712E"/>
    <w:multiLevelType w:val="hybridMultilevel"/>
    <w:tmpl w:val="B004F9A2"/>
    <w:lvl w:ilvl="0" w:tplc="040E0017">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5"/>
  </w:num>
  <w:num w:numId="2">
    <w:abstractNumId w:val="25"/>
  </w:num>
  <w:num w:numId="3">
    <w:abstractNumId w:val="35"/>
  </w:num>
  <w:num w:numId="4">
    <w:abstractNumId w:val="39"/>
  </w:num>
  <w:num w:numId="5">
    <w:abstractNumId w:val="36"/>
  </w:num>
  <w:num w:numId="6">
    <w:abstractNumId w:val="12"/>
  </w:num>
  <w:num w:numId="7">
    <w:abstractNumId w:val="4"/>
  </w:num>
  <w:num w:numId="8">
    <w:abstractNumId w:val="20"/>
  </w:num>
  <w:num w:numId="9">
    <w:abstractNumId w:val="15"/>
  </w:num>
  <w:num w:numId="10">
    <w:abstractNumId w:val="21"/>
  </w:num>
  <w:num w:numId="11">
    <w:abstractNumId w:val="16"/>
  </w:num>
  <w:num w:numId="12">
    <w:abstractNumId w:val="23"/>
  </w:num>
  <w:num w:numId="13">
    <w:abstractNumId w:val="27"/>
  </w:num>
  <w:num w:numId="14">
    <w:abstractNumId w:val="37"/>
  </w:num>
  <w:num w:numId="15">
    <w:abstractNumId w:val="7"/>
  </w:num>
  <w:num w:numId="16">
    <w:abstractNumId w:val="2"/>
  </w:num>
  <w:num w:numId="17">
    <w:abstractNumId w:val="10"/>
  </w:num>
  <w:num w:numId="18">
    <w:abstractNumId w:val="9"/>
  </w:num>
  <w:num w:numId="19">
    <w:abstractNumId w:val="24"/>
  </w:num>
  <w:num w:numId="20">
    <w:abstractNumId w:val="38"/>
  </w:num>
  <w:num w:numId="21">
    <w:abstractNumId w:val="28"/>
  </w:num>
  <w:num w:numId="22">
    <w:abstractNumId w:val="8"/>
  </w:num>
  <w:num w:numId="23">
    <w:abstractNumId w:val="17"/>
  </w:num>
  <w:num w:numId="24">
    <w:abstractNumId w:val="34"/>
  </w:num>
  <w:num w:numId="25">
    <w:abstractNumId w:val="26"/>
  </w:num>
  <w:num w:numId="26">
    <w:abstractNumId w:val="6"/>
  </w:num>
  <w:num w:numId="27">
    <w:abstractNumId w:val="1"/>
  </w:num>
  <w:num w:numId="28">
    <w:abstractNumId w:val="33"/>
  </w:num>
  <w:num w:numId="29">
    <w:abstractNumId w:val="11"/>
  </w:num>
  <w:num w:numId="30">
    <w:abstractNumId w:val="18"/>
  </w:num>
  <w:num w:numId="31">
    <w:abstractNumId w:val="3"/>
  </w:num>
  <w:num w:numId="32">
    <w:abstractNumId w:val="22"/>
  </w:num>
  <w:num w:numId="33">
    <w:abstractNumId w:val="31"/>
  </w:num>
  <w:num w:numId="34">
    <w:abstractNumId w:val="32"/>
  </w:num>
  <w:num w:numId="35">
    <w:abstractNumId w:val="19"/>
  </w:num>
  <w:num w:numId="36">
    <w:abstractNumId w:val="14"/>
  </w:num>
  <w:num w:numId="37">
    <w:abstractNumId w:val="30"/>
  </w:num>
  <w:num w:numId="3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5B"/>
    <w:rsid w:val="00006B31"/>
    <w:rsid w:val="00007C06"/>
    <w:rsid w:val="00007C7A"/>
    <w:rsid w:val="00013BA2"/>
    <w:rsid w:val="00023C3B"/>
    <w:rsid w:val="0003143B"/>
    <w:rsid w:val="00031974"/>
    <w:rsid w:val="000323DE"/>
    <w:rsid w:val="0004066A"/>
    <w:rsid w:val="00046F3C"/>
    <w:rsid w:val="00047091"/>
    <w:rsid w:val="00050D16"/>
    <w:rsid w:val="000557F5"/>
    <w:rsid w:val="000609F5"/>
    <w:rsid w:val="00060B5E"/>
    <w:rsid w:val="00060F9C"/>
    <w:rsid w:val="000612D4"/>
    <w:rsid w:val="000631D0"/>
    <w:rsid w:val="00065028"/>
    <w:rsid w:val="00067583"/>
    <w:rsid w:val="000743DA"/>
    <w:rsid w:val="00076417"/>
    <w:rsid w:val="0008018D"/>
    <w:rsid w:val="000825CC"/>
    <w:rsid w:val="00082EFD"/>
    <w:rsid w:val="000833AC"/>
    <w:rsid w:val="00083B58"/>
    <w:rsid w:val="00084E2C"/>
    <w:rsid w:val="00090CC9"/>
    <w:rsid w:val="0009355B"/>
    <w:rsid w:val="000974D3"/>
    <w:rsid w:val="000A3E5B"/>
    <w:rsid w:val="000A733B"/>
    <w:rsid w:val="000B018B"/>
    <w:rsid w:val="000B07FE"/>
    <w:rsid w:val="000B5F9E"/>
    <w:rsid w:val="000B7DAB"/>
    <w:rsid w:val="000C02CB"/>
    <w:rsid w:val="000C66C3"/>
    <w:rsid w:val="000E2736"/>
    <w:rsid w:val="000E498C"/>
    <w:rsid w:val="000E4E3D"/>
    <w:rsid w:val="00105660"/>
    <w:rsid w:val="00110145"/>
    <w:rsid w:val="00111904"/>
    <w:rsid w:val="00114391"/>
    <w:rsid w:val="00114F0D"/>
    <w:rsid w:val="00116535"/>
    <w:rsid w:val="00117675"/>
    <w:rsid w:val="00122467"/>
    <w:rsid w:val="00122495"/>
    <w:rsid w:val="0012568A"/>
    <w:rsid w:val="00125B39"/>
    <w:rsid w:val="001336FE"/>
    <w:rsid w:val="00135D6A"/>
    <w:rsid w:val="00137556"/>
    <w:rsid w:val="0014160D"/>
    <w:rsid w:val="00142719"/>
    <w:rsid w:val="00143AEE"/>
    <w:rsid w:val="00151E91"/>
    <w:rsid w:val="00161FCC"/>
    <w:rsid w:val="00174A59"/>
    <w:rsid w:val="0017555D"/>
    <w:rsid w:val="00176F4C"/>
    <w:rsid w:val="001772F4"/>
    <w:rsid w:val="00181B06"/>
    <w:rsid w:val="00185AEF"/>
    <w:rsid w:val="0019043C"/>
    <w:rsid w:val="001928CA"/>
    <w:rsid w:val="001A0AE0"/>
    <w:rsid w:val="001A69DB"/>
    <w:rsid w:val="001C2D04"/>
    <w:rsid w:val="001C39DD"/>
    <w:rsid w:val="001D36D9"/>
    <w:rsid w:val="001D647F"/>
    <w:rsid w:val="001E3AC7"/>
    <w:rsid w:val="001E61BA"/>
    <w:rsid w:val="001F0426"/>
    <w:rsid w:val="001F2ED0"/>
    <w:rsid w:val="001F4A74"/>
    <w:rsid w:val="002048A9"/>
    <w:rsid w:val="00213B77"/>
    <w:rsid w:val="00215193"/>
    <w:rsid w:val="00215781"/>
    <w:rsid w:val="002162F0"/>
    <w:rsid w:val="00216703"/>
    <w:rsid w:val="002171FE"/>
    <w:rsid w:val="00220319"/>
    <w:rsid w:val="0022562A"/>
    <w:rsid w:val="0023188B"/>
    <w:rsid w:val="002330C2"/>
    <w:rsid w:val="00245050"/>
    <w:rsid w:val="00253839"/>
    <w:rsid w:val="00254515"/>
    <w:rsid w:val="002550DA"/>
    <w:rsid w:val="00256D32"/>
    <w:rsid w:val="00263DC0"/>
    <w:rsid w:val="002640E8"/>
    <w:rsid w:val="0027557D"/>
    <w:rsid w:val="002813CE"/>
    <w:rsid w:val="00282EB0"/>
    <w:rsid w:val="0029071F"/>
    <w:rsid w:val="00290CCC"/>
    <w:rsid w:val="002964D7"/>
    <w:rsid w:val="00297DD7"/>
    <w:rsid w:val="002C38D4"/>
    <w:rsid w:val="002D053D"/>
    <w:rsid w:val="002D787A"/>
    <w:rsid w:val="002E1592"/>
    <w:rsid w:val="002E4320"/>
    <w:rsid w:val="002E61EE"/>
    <w:rsid w:val="002E70F4"/>
    <w:rsid w:val="002E7533"/>
    <w:rsid w:val="002F037A"/>
    <w:rsid w:val="002F1697"/>
    <w:rsid w:val="00304DD0"/>
    <w:rsid w:val="00312EA7"/>
    <w:rsid w:val="00312F11"/>
    <w:rsid w:val="00314D99"/>
    <w:rsid w:val="0033345B"/>
    <w:rsid w:val="00336751"/>
    <w:rsid w:val="00341250"/>
    <w:rsid w:val="0034293A"/>
    <w:rsid w:val="0034376F"/>
    <w:rsid w:val="00345A42"/>
    <w:rsid w:val="0035265E"/>
    <w:rsid w:val="00353F21"/>
    <w:rsid w:val="003617A5"/>
    <w:rsid w:val="00363272"/>
    <w:rsid w:val="003650AC"/>
    <w:rsid w:val="00376E5E"/>
    <w:rsid w:val="003825EE"/>
    <w:rsid w:val="00384010"/>
    <w:rsid w:val="0039134E"/>
    <w:rsid w:val="00391F8B"/>
    <w:rsid w:val="0039420B"/>
    <w:rsid w:val="003946C4"/>
    <w:rsid w:val="003A41ED"/>
    <w:rsid w:val="003B1CEC"/>
    <w:rsid w:val="003B6E7B"/>
    <w:rsid w:val="003B7CCA"/>
    <w:rsid w:val="003C520C"/>
    <w:rsid w:val="003C6633"/>
    <w:rsid w:val="003D2066"/>
    <w:rsid w:val="003D37E0"/>
    <w:rsid w:val="003D4052"/>
    <w:rsid w:val="003E0B32"/>
    <w:rsid w:val="003F0326"/>
    <w:rsid w:val="003F1971"/>
    <w:rsid w:val="003F3C6E"/>
    <w:rsid w:val="003F57DA"/>
    <w:rsid w:val="00401FAF"/>
    <w:rsid w:val="004045EF"/>
    <w:rsid w:val="00406EAF"/>
    <w:rsid w:val="00407170"/>
    <w:rsid w:val="00413628"/>
    <w:rsid w:val="00414035"/>
    <w:rsid w:val="00416009"/>
    <w:rsid w:val="00416C3F"/>
    <w:rsid w:val="00423996"/>
    <w:rsid w:val="00433739"/>
    <w:rsid w:val="0043409E"/>
    <w:rsid w:val="00436FB1"/>
    <w:rsid w:val="00443C35"/>
    <w:rsid w:val="00446660"/>
    <w:rsid w:val="00456315"/>
    <w:rsid w:val="004649BB"/>
    <w:rsid w:val="00472E3A"/>
    <w:rsid w:val="004733B0"/>
    <w:rsid w:val="004761ED"/>
    <w:rsid w:val="00477511"/>
    <w:rsid w:val="00491586"/>
    <w:rsid w:val="00494C9C"/>
    <w:rsid w:val="00495ECE"/>
    <w:rsid w:val="004967AA"/>
    <w:rsid w:val="004A3DE4"/>
    <w:rsid w:val="004B2CF5"/>
    <w:rsid w:val="004B4282"/>
    <w:rsid w:val="004B6D9B"/>
    <w:rsid w:val="004C0F41"/>
    <w:rsid w:val="004D5390"/>
    <w:rsid w:val="004D59FC"/>
    <w:rsid w:val="004D74D0"/>
    <w:rsid w:val="004E0FE2"/>
    <w:rsid w:val="004E1CAD"/>
    <w:rsid w:val="004E3250"/>
    <w:rsid w:val="004E32A5"/>
    <w:rsid w:val="004E35DF"/>
    <w:rsid w:val="004E3A58"/>
    <w:rsid w:val="004E506C"/>
    <w:rsid w:val="004E6B3F"/>
    <w:rsid w:val="004E7B11"/>
    <w:rsid w:val="004F4C43"/>
    <w:rsid w:val="004F7EDA"/>
    <w:rsid w:val="00500CDB"/>
    <w:rsid w:val="0050308F"/>
    <w:rsid w:val="00504ACB"/>
    <w:rsid w:val="00505B64"/>
    <w:rsid w:val="00524E3D"/>
    <w:rsid w:val="0052604A"/>
    <w:rsid w:val="005301D9"/>
    <w:rsid w:val="005322C7"/>
    <w:rsid w:val="00543521"/>
    <w:rsid w:val="005528FE"/>
    <w:rsid w:val="00556F21"/>
    <w:rsid w:val="00561A73"/>
    <w:rsid w:val="00567AD8"/>
    <w:rsid w:val="00595408"/>
    <w:rsid w:val="005A008D"/>
    <w:rsid w:val="005A6424"/>
    <w:rsid w:val="005B0C12"/>
    <w:rsid w:val="005B2CDD"/>
    <w:rsid w:val="005B5523"/>
    <w:rsid w:val="005B68F7"/>
    <w:rsid w:val="005C47A6"/>
    <w:rsid w:val="005E05F6"/>
    <w:rsid w:val="005E1E02"/>
    <w:rsid w:val="005E3FFC"/>
    <w:rsid w:val="005F3251"/>
    <w:rsid w:val="005F412E"/>
    <w:rsid w:val="005F4B3A"/>
    <w:rsid w:val="005F62D2"/>
    <w:rsid w:val="00600449"/>
    <w:rsid w:val="0060248C"/>
    <w:rsid w:val="00606F6E"/>
    <w:rsid w:val="00620647"/>
    <w:rsid w:val="00620E8B"/>
    <w:rsid w:val="006274F1"/>
    <w:rsid w:val="00642064"/>
    <w:rsid w:val="006420D1"/>
    <w:rsid w:val="00642C0A"/>
    <w:rsid w:val="006431C8"/>
    <w:rsid w:val="0064379F"/>
    <w:rsid w:val="00650F0B"/>
    <w:rsid w:val="00655CFD"/>
    <w:rsid w:val="00662CF0"/>
    <w:rsid w:val="00686668"/>
    <w:rsid w:val="00690EBC"/>
    <w:rsid w:val="006A023F"/>
    <w:rsid w:val="006A4229"/>
    <w:rsid w:val="006B0F6F"/>
    <w:rsid w:val="006C1936"/>
    <w:rsid w:val="006C2FA7"/>
    <w:rsid w:val="006C4BEC"/>
    <w:rsid w:val="006C6F55"/>
    <w:rsid w:val="006C79BC"/>
    <w:rsid w:val="006D014F"/>
    <w:rsid w:val="006D026B"/>
    <w:rsid w:val="006D2E5A"/>
    <w:rsid w:val="006D7A0C"/>
    <w:rsid w:val="006F3DE3"/>
    <w:rsid w:val="006F4DA7"/>
    <w:rsid w:val="00715933"/>
    <w:rsid w:val="00717CCD"/>
    <w:rsid w:val="007210AC"/>
    <w:rsid w:val="00727B88"/>
    <w:rsid w:val="0073172F"/>
    <w:rsid w:val="00735296"/>
    <w:rsid w:val="00736D3A"/>
    <w:rsid w:val="00742840"/>
    <w:rsid w:val="00744854"/>
    <w:rsid w:val="00745035"/>
    <w:rsid w:val="007471AD"/>
    <w:rsid w:val="0074789C"/>
    <w:rsid w:val="00750D41"/>
    <w:rsid w:val="007530D1"/>
    <w:rsid w:val="00755331"/>
    <w:rsid w:val="007608C8"/>
    <w:rsid w:val="00760D02"/>
    <w:rsid w:val="0076176C"/>
    <w:rsid w:val="007802AE"/>
    <w:rsid w:val="00781313"/>
    <w:rsid w:val="00790B71"/>
    <w:rsid w:val="0079356B"/>
    <w:rsid w:val="00797556"/>
    <w:rsid w:val="007A57BC"/>
    <w:rsid w:val="007A5B9C"/>
    <w:rsid w:val="007B074F"/>
    <w:rsid w:val="007B2EC9"/>
    <w:rsid w:val="007B44D0"/>
    <w:rsid w:val="007B51FA"/>
    <w:rsid w:val="007B57C2"/>
    <w:rsid w:val="007C21DD"/>
    <w:rsid w:val="007C3761"/>
    <w:rsid w:val="007C4E4C"/>
    <w:rsid w:val="007F00E0"/>
    <w:rsid w:val="007F1A19"/>
    <w:rsid w:val="007F5822"/>
    <w:rsid w:val="00802391"/>
    <w:rsid w:val="00804B97"/>
    <w:rsid w:val="00812AE0"/>
    <w:rsid w:val="008214D7"/>
    <w:rsid w:val="00830EE1"/>
    <w:rsid w:val="008327B1"/>
    <w:rsid w:val="00832B9F"/>
    <w:rsid w:val="00833F6D"/>
    <w:rsid w:val="00845EFE"/>
    <w:rsid w:val="008479E7"/>
    <w:rsid w:val="008562A3"/>
    <w:rsid w:val="00870FBA"/>
    <w:rsid w:val="00873B42"/>
    <w:rsid w:val="0088025E"/>
    <w:rsid w:val="00883E17"/>
    <w:rsid w:val="0089032F"/>
    <w:rsid w:val="00893145"/>
    <w:rsid w:val="008A0B15"/>
    <w:rsid w:val="008B1FD5"/>
    <w:rsid w:val="008B2621"/>
    <w:rsid w:val="008D5E4B"/>
    <w:rsid w:val="008E23A3"/>
    <w:rsid w:val="008E6E4E"/>
    <w:rsid w:val="008F4A3F"/>
    <w:rsid w:val="008F58FF"/>
    <w:rsid w:val="008F6485"/>
    <w:rsid w:val="00901B8B"/>
    <w:rsid w:val="00902E0D"/>
    <w:rsid w:val="00921BFA"/>
    <w:rsid w:val="00923BB3"/>
    <w:rsid w:val="00934DBF"/>
    <w:rsid w:val="0094711C"/>
    <w:rsid w:val="00955C06"/>
    <w:rsid w:val="00955CFA"/>
    <w:rsid w:val="009644F0"/>
    <w:rsid w:val="00970071"/>
    <w:rsid w:val="009710F1"/>
    <w:rsid w:val="009769B7"/>
    <w:rsid w:val="0098385B"/>
    <w:rsid w:val="00991F82"/>
    <w:rsid w:val="00992FFD"/>
    <w:rsid w:val="00993516"/>
    <w:rsid w:val="009A5D86"/>
    <w:rsid w:val="009A6A5A"/>
    <w:rsid w:val="009B7918"/>
    <w:rsid w:val="009B7AF3"/>
    <w:rsid w:val="009B7FC0"/>
    <w:rsid w:val="009D1893"/>
    <w:rsid w:val="009D610E"/>
    <w:rsid w:val="009D79C9"/>
    <w:rsid w:val="009E25B3"/>
    <w:rsid w:val="009E3E7A"/>
    <w:rsid w:val="009E3EDE"/>
    <w:rsid w:val="009F0153"/>
    <w:rsid w:val="009F1B6B"/>
    <w:rsid w:val="009F6602"/>
    <w:rsid w:val="00A006CD"/>
    <w:rsid w:val="00A033BD"/>
    <w:rsid w:val="00A03D2A"/>
    <w:rsid w:val="00A04288"/>
    <w:rsid w:val="00A0797F"/>
    <w:rsid w:val="00A10662"/>
    <w:rsid w:val="00A10B60"/>
    <w:rsid w:val="00A131B2"/>
    <w:rsid w:val="00A30672"/>
    <w:rsid w:val="00A31989"/>
    <w:rsid w:val="00A33ED9"/>
    <w:rsid w:val="00A4040B"/>
    <w:rsid w:val="00A437E8"/>
    <w:rsid w:val="00A45251"/>
    <w:rsid w:val="00A476FC"/>
    <w:rsid w:val="00A50536"/>
    <w:rsid w:val="00A5267D"/>
    <w:rsid w:val="00A52806"/>
    <w:rsid w:val="00A55BC0"/>
    <w:rsid w:val="00A60B33"/>
    <w:rsid w:val="00A626D6"/>
    <w:rsid w:val="00A64484"/>
    <w:rsid w:val="00A648BD"/>
    <w:rsid w:val="00A800F8"/>
    <w:rsid w:val="00A846A4"/>
    <w:rsid w:val="00A94932"/>
    <w:rsid w:val="00A9659C"/>
    <w:rsid w:val="00AA0A23"/>
    <w:rsid w:val="00AA1B85"/>
    <w:rsid w:val="00AA489B"/>
    <w:rsid w:val="00AA57C2"/>
    <w:rsid w:val="00AB214B"/>
    <w:rsid w:val="00AB3FCE"/>
    <w:rsid w:val="00AB7953"/>
    <w:rsid w:val="00AC14D2"/>
    <w:rsid w:val="00AC342D"/>
    <w:rsid w:val="00AC648D"/>
    <w:rsid w:val="00AC7408"/>
    <w:rsid w:val="00AD287A"/>
    <w:rsid w:val="00AD39CC"/>
    <w:rsid w:val="00AE030A"/>
    <w:rsid w:val="00AE4D9F"/>
    <w:rsid w:val="00AE6400"/>
    <w:rsid w:val="00AF16DF"/>
    <w:rsid w:val="00AF190B"/>
    <w:rsid w:val="00AF3E31"/>
    <w:rsid w:val="00B058AE"/>
    <w:rsid w:val="00B05C6B"/>
    <w:rsid w:val="00B13AAD"/>
    <w:rsid w:val="00B16485"/>
    <w:rsid w:val="00B33921"/>
    <w:rsid w:val="00B372EF"/>
    <w:rsid w:val="00B50B27"/>
    <w:rsid w:val="00B5275D"/>
    <w:rsid w:val="00B531EF"/>
    <w:rsid w:val="00B5774D"/>
    <w:rsid w:val="00B57D3B"/>
    <w:rsid w:val="00B619FC"/>
    <w:rsid w:val="00B621B6"/>
    <w:rsid w:val="00B62A7B"/>
    <w:rsid w:val="00B6383A"/>
    <w:rsid w:val="00B8300D"/>
    <w:rsid w:val="00B85C7B"/>
    <w:rsid w:val="00B863D5"/>
    <w:rsid w:val="00B87404"/>
    <w:rsid w:val="00B92C26"/>
    <w:rsid w:val="00BA1772"/>
    <w:rsid w:val="00BA7344"/>
    <w:rsid w:val="00BB0A61"/>
    <w:rsid w:val="00BC20C9"/>
    <w:rsid w:val="00BC7043"/>
    <w:rsid w:val="00BD0C59"/>
    <w:rsid w:val="00BE729A"/>
    <w:rsid w:val="00BF0787"/>
    <w:rsid w:val="00BF1352"/>
    <w:rsid w:val="00BF21E5"/>
    <w:rsid w:val="00BF593D"/>
    <w:rsid w:val="00BF6A04"/>
    <w:rsid w:val="00C0252D"/>
    <w:rsid w:val="00C02BA3"/>
    <w:rsid w:val="00C0469D"/>
    <w:rsid w:val="00C34CA2"/>
    <w:rsid w:val="00C354BF"/>
    <w:rsid w:val="00C36EF0"/>
    <w:rsid w:val="00C37C7D"/>
    <w:rsid w:val="00C479EF"/>
    <w:rsid w:val="00C47F08"/>
    <w:rsid w:val="00C545B0"/>
    <w:rsid w:val="00C664EB"/>
    <w:rsid w:val="00C669F9"/>
    <w:rsid w:val="00C7099E"/>
    <w:rsid w:val="00C709EB"/>
    <w:rsid w:val="00C97DF1"/>
    <w:rsid w:val="00CA11E0"/>
    <w:rsid w:val="00CB4D6E"/>
    <w:rsid w:val="00CB5613"/>
    <w:rsid w:val="00CC0C20"/>
    <w:rsid w:val="00CD140C"/>
    <w:rsid w:val="00CD2E92"/>
    <w:rsid w:val="00CD4F9A"/>
    <w:rsid w:val="00CD6D73"/>
    <w:rsid w:val="00CE2D7D"/>
    <w:rsid w:val="00CE32E7"/>
    <w:rsid w:val="00CE799D"/>
    <w:rsid w:val="00CF07DE"/>
    <w:rsid w:val="00CF706B"/>
    <w:rsid w:val="00D01240"/>
    <w:rsid w:val="00D03EF0"/>
    <w:rsid w:val="00D06F94"/>
    <w:rsid w:val="00D10FD2"/>
    <w:rsid w:val="00D16388"/>
    <w:rsid w:val="00D21D3E"/>
    <w:rsid w:val="00D24169"/>
    <w:rsid w:val="00D248E8"/>
    <w:rsid w:val="00D273BE"/>
    <w:rsid w:val="00D363B6"/>
    <w:rsid w:val="00D36E29"/>
    <w:rsid w:val="00D40571"/>
    <w:rsid w:val="00D46789"/>
    <w:rsid w:val="00D548E9"/>
    <w:rsid w:val="00D54CAD"/>
    <w:rsid w:val="00D57E85"/>
    <w:rsid w:val="00D624FB"/>
    <w:rsid w:val="00D72EDB"/>
    <w:rsid w:val="00D73567"/>
    <w:rsid w:val="00D763FF"/>
    <w:rsid w:val="00D769CA"/>
    <w:rsid w:val="00D83AA0"/>
    <w:rsid w:val="00D87D99"/>
    <w:rsid w:val="00DA19AF"/>
    <w:rsid w:val="00DA5C8A"/>
    <w:rsid w:val="00DA7712"/>
    <w:rsid w:val="00DB1D6D"/>
    <w:rsid w:val="00DB38B5"/>
    <w:rsid w:val="00DB6286"/>
    <w:rsid w:val="00DC5529"/>
    <w:rsid w:val="00DC558D"/>
    <w:rsid w:val="00DC6DE5"/>
    <w:rsid w:val="00DD745F"/>
    <w:rsid w:val="00DE3DC8"/>
    <w:rsid w:val="00DE561D"/>
    <w:rsid w:val="00DE59F0"/>
    <w:rsid w:val="00DE7CF5"/>
    <w:rsid w:val="00E01B79"/>
    <w:rsid w:val="00E02D6A"/>
    <w:rsid w:val="00E11071"/>
    <w:rsid w:val="00E15639"/>
    <w:rsid w:val="00E1575F"/>
    <w:rsid w:val="00E3131C"/>
    <w:rsid w:val="00E53209"/>
    <w:rsid w:val="00E54DF4"/>
    <w:rsid w:val="00E5680F"/>
    <w:rsid w:val="00E61851"/>
    <w:rsid w:val="00E67BC1"/>
    <w:rsid w:val="00E73BAE"/>
    <w:rsid w:val="00E75185"/>
    <w:rsid w:val="00E757CE"/>
    <w:rsid w:val="00E8605E"/>
    <w:rsid w:val="00E90503"/>
    <w:rsid w:val="00E92041"/>
    <w:rsid w:val="00E92541"/>
    <w:rsid w:val="00EA5800"/>
    <w:rsid w:val="00EA68E8"/>
    <w:rsid w:val="00EA6BB0"/>
    <w:rsid w:val="00EA6E18"/>
    <w:rsid w:val="00EB0E70"/>
    <w:rsid w:val="00EB1658"/>
    <w:rsid w:val="00EB3F5D"/>
    <w:rsid w:val="00EC0DC0"/>
    <w:rsid w:val="00EC4C7F"/>
    <w:rsid w:val="00ED21BA"/>
    <w:rsid w:val="00EE3C3C"/>
    <w:rsid w:val="00EE734B"/>
    <w:rsid w:val="00EF397A"/>
    <w:rsid w:val="00EF5560"/>
    <w:rsid w:val="00EF557E"/>
    <w:rsid w:val="00EF778A"/>
    <w:rsid w:val="00F015E3"/>
    <w:rsid w:val="00F04458"/>
    <w:rsid w:val="00F0479D"/>
    <w:rsid w:val="00F056B7"/>
    <w:rsid w:val="00F07369"/>
    <w:rsid w:val="00F07812"/>
    <w:rsid w:val="00F1432B"/>
    <w:rsid w:val="00F159F9"/>
    <w:rsid w:val="00F25E99"/>
    <w:rsid w:val="00F276FA"/>
    <w:rsid w:val="00F30A77"/>
    <w:rsid w:val="00F35950"/>
    <w:rsid w:val="00F40B63"/>
    <w:rsid w:val="00F40F56"/>
    <w:rsid w:val="00F47EED"/>
    <w:rsid w:val="00F51C19"/>
    <w:rsid w:val="00F603CE"/>
    <w:rsid w:val="00F6158B"/>
    <w:rsid w:val="00F652BC"/>
    <w:rsid w:val="00F66B3A"/>
    <w:rsid w:val="00F73941"/>
    <w:rsid w:val="00F80B0E"/>
    <w:rsid w:val="00F836C6"/>
    <w:rsid w:val="00F84AFA"/>
    <w:rsid w:val="00F84D7A"/>
    <w:rsid w:val="00F861B1"/>
    <w:rsid w:val="00F8625A"/>
    <w:rsid w:val="00F96A10"/>
    <w:rsid w:val="00F9764B"/>
    <w:rsid w:val="00F977DD"/>
    <w:rsid w:val="00FA309C"/>
    <w:rsid w:val="00FA39FF"/>
    <w:rsid w:val="00FA70BB"/>
    <w:rsid w:val="00FB090B"/>
    <w:rsid w:val="00FB1AB5"/>
    <w:rsid w:val="00FB710D"/>
    <w:rsid w:val="00FC29B2"/>
    <w:rsid w:val="00FC3069"/>
    <w:rsid w:val="00FC5ABC"/>
    <w:rsid w:val="00FD199F"/>
    <w:rsid w:val="00FD261C"/>
    <w:rsid w:val="00FD7445"/>
    <w:rsid w:val="00FE457D"/>
    <w:rsid w:val="00FE74BA"/>
    <w:rsid w:val="00FF473F"/>
    <w:rsid w:val="00FF66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200" w:line="276" w:lineRule="auto"/>
    </w:pPr>
    <w:rPr>
      <w:sz w:val="22"/>
      <w:szCs w:val="22"/>
      <w:lang w:eastAsia="en-US"/>
    </w:rPr>
  </w:style>
  <w:style w:type="paragraph" w:styleId="Cmsor1">
    <w:name w:val="heading 1"/>
    <w:basedOn w:val="Norml"/>
    <w:next w:val="Norml"/>
    <w:link w:val="Cmsor1Char1"/>
    <w:uiPriority w:val="9"/>
    <w:qFormat/>
    <w:rsid w:val="00745035"/>
    <w:pPr>
      <w:keepNext/>
      <w:spacing w:before="240" w:after="60"/>
      <w:outlineLvl w:val="0"/>
    </w:pPr>
    <w:rPr>
      <w:rFonts w:ascii="Cambria" w:eastAsia="Times New Roman" w:hAnsi="Cambria"/>
      <w:b/>
      <w:bCs/>
      <w:kern w:val="32"/>
      <w:sz w:val="32"/>
      <w:szCs w:val="32"/>
    </w:rPr>
  </w:style>
  <w:style w:type="paragraph" w:styleId="Cmsor2">
    <w:name w:val="heading 2"/>
    <w:basedOn w:val="Norml"/>
    <w:next w:val="Norml"/>
    <w:qFormat/>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sz w:val="24"/>
      <w:szCs w:val="20"/>
      <w:u w:val="single"/>
      <w:lang w:eastAsia="hu-HU"/>
    </w:rPr>
  </w:style>
  <w:style w:type="paragraph" w:styleId="Cmsor7">
    <w:name w:val="heading 7"/>
    <w:basedOn w:val="Norml"/>
    <w:next w:val="Norml"/>
    <w:link w:val="Cmsor7Char"/>
    <w:uiPriority w:val="9"/>
    <w:semiHidden/>
    <w:unhideWhenUsed/>
    <w:qFormat/>
    <w:rsid w:val="00745035"/>
    <w:pPr>
      <w:spacing w:before="240" w:after="60"/>
      <w:outlineLvl w:val="6"/>
    </w:pPr>
    <w:rPr>
      <w:rFonts w:eastAsia="Times New Roman"/>
      <w:sz w:val="24"/>
      <w:szCs w:val="24"/>
    </w:rPr>
  </w:style>
  <w:style w:type="paragraph" w:styleId="Cmsor8">
    <w:name w:val="heading 8"/>
    <w:basedOn w:val="Norml"/>
    <w:next w:val="Norml"/>
    <w:link w:val="Cmsor8Char"/>
    <w:uiPriority w:val="9"/>
    <w:semiHidden/>
    <w:unhideWhenUsed/>
    <w:qFormat/>
    <w:rsid w:val="0064379F"/>
    <w:pPr>
      <w:spacing w:before="240" w:after="60"/>
      <w:outlineLvl w:val="7"/>
    </w:pPr>
    <w:rPr>
      <w:rFonts w:eastAsia="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aliases w:val="Csak szöveg Char2,Char Char Char2"/>
    <w:basedOn w:val="Norml"/>
    <w:link w:val="NormlWebChar"/>
    <w:uiPriority w:val="99"/>
    <w:unhideWhenUsed/>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Hiperhivatkozs">
    <w:name w:val="Hyperlink"/>
    <w:basedOn w:val="Bekezdsalapbettpusa"/>
    <w:rPr>
      <w:color w:val="0000FF"/>
      <w:u w:val="single"/>
    </w:rPr>
  </w:style>
  <w:style w:type="paragraph" w:styleId="Szvegtrzsbehzssal3">
    <w:name w:val="Body Text Indent 3"/>
    <w:basedOn w:val="Norml"/>
    <w:semiHidden/>
    <w:pPr>
      <w:spacing w:after="0" w:line="240" w:lineRule="auto"/>
      <w:ind w:left="420"/>
      <w:jc w:val="both"/>
    </w:pPr>
    <w:rPr>
      <w:rFonts w:ascii="Arial" w:eastAsia="Times New Roman" w:hAnsi="Arial" w:cs="Arial"/>
      <w:sz w:val="24"/>
      <w:szCs w:val="24"/>
      <w:lang w:eastAsia="hu-HU"/>
    </w:rPr>
  </w:style>
  <w:style w:type="character" w:customStyle="1" w:styleId="Szvegtrzsbehzssal3Char">
    <w:name w:val="Szövegtörzs behúzással 3 Char"/>
    <w:basedOn w:val="Bekezdsalapbettpusa"/>
    <w:rPr>
      <w:rFonts w:ascii="Arial" w:eastAsia="Times New Roman" w:hAnsi="Arial" w:cs="Arial"/>
      <w:sz w:val="24"/>
      <w:szCs w:val="24"/>
    </w:rPr>
  </w:style>
  <w:style w:type="paragraph" w:styleId="Szvegtrzs">
    <w:name w:val="Body Text"/>
    <w:basedOn w:val="Norml"/>
    <w:uiPriority w:val="99"/>
    <w:unhideWhenUsed/>
    <w:pPr>
      <w:spacing w:after="120"/>
    </w:pPr>
  </w:style>
  <w:style w:type="character" w:customStyle="1" w:styleId="SzvegtrzsChar">
    <w:name w:val="Szövegtörzs Char"/>
    <w:basedOn w:val="Bekezdsalapbettpusa"/>
    <w:uiPriority w:val="99"/>
    <w:rPr>
      <w:sz w:val="22"/>
      <w:szCs w:val="22"/>
      <w:lang w:eastAsia="en-US"/>
    </w:rPr>
  </w:style>
  <w:style w:type="paragraph" w:styleId="Szvegtrzsbehzssal">
    <w:name w:val="Body Text Indent"/>
    <w:basedOn w:val="Norml"/>
    <w:semiHidden/>
    <w:unhideWhenUsed/>
    <w:pPr>
      <w:spacing w:after="120"/>
      <w:ind w:left="283"/>
    </w:pPr>
  </w:style>
  <w:style w:type="character" w:customStyle="1" w:styleId="SzvegtrzsbehzssalChar">
    <w:name w:val="Szövegtörzs behúzással Char"/>
    <w:basedOn w:val="Bekezdsalapbettpusa"/>
    <w:rPr>
      <w:sz w:val="22"/>
      <w:szCs w:val="22"/>
      <w:lang w:eastAsia="en-US"/>
    </w:rPr>
  </w:style>
  <w:style w:type="character" w:customStyle="1" w:styleId="Cmsor1Char">
    <w:name w:val="Címsor 1 Char"/>
    <w:basedOn w:val="Bekezdsalapbettpusa"/>
    <w:rPr>
      <w:rFonts w:eastAsia="Times New Roman"/>
      <w:b/>
      <w:lang w:eastAsia="en-GB"/>
    </w:rPr>
  </w:style>
  <w:style w:type="character" w:customStyle="1" w:styleId="00KinekstbChar">
    <w:name w:val="00 Kinek stb Char"/>
    <w:basedOn w:val="Bekezdsalapbettpusa"/>
    <w:rPr>
      <w:rFonts w:ascii="Arial Narrow" w:hAnsi="Arial Narrow"/>
      <w:b/>
      <w:sz w:val="22"/>
      <w:szCs w:val="22"/>
      <w:lang w:val="x-none" w:eastAsia="hu-HU" w:bidi="ar-SA"/>
    </w:rPr>
  </w:style>
  <w:style w:type="paragraph" w:styleId="Listaszerbekezds">
    <w:name w:val="List Paragraph"/>
    <w:aliases w:val="Számozott lista 1,Eszeri felsorolás,lista_2,Welt L,List Paragraph,Színes lista – 1. jelölőszín1,bekezdés1,List Paragraph à moi,Dot pt,No Spacing1,List Paragraph Char Char Char,Indicator Text,Numbered Para 1,Bullet_1,Bullet List,列出段落"/>
    <w:basedOn w:val="Norml"/>
    <w:link w:val="ListaszerbekezdsChar"/>
    <w:uiPriority w:val="99"/>
    <w:qFormat/>
    <w:pPr>
      <w:ind w:left="708"/>
    </w:pPr>
    <w:rPr>
      <w:lang w:val="x-none"/>
    </w:rPr>
  </w:style>
  <w:style w:type="paragraph" w:styleId="Szvegtrzsbehzssal2">
    <w:name w:val="Body Text Indent 2"/>
    <w:basedOn w:val="Norml"/>
    <w:semiHidden/>
    <w:pPr>
      <w:spacing w:after="0" w:line="240" w:lineRule="auto"/>
      <w:ind w:left="349"/>
      <w:jc w:val="both"/>
    </w:pPr>
    <w:rPr>
      <w:rFonts w:ascii="Times New Roman" w:hAnsi="Times New Roman"/>
      <w:sz w:val="24"/>
      <w:szCs w:val="24"/>
    </w:rPr>
  </w:style>
  <w:style w:type="paragraph" w:customStyle="1" w:styleId="standard">
    <w:name w:val="standard"/>
    <w:basedOn w:val="Norml"/>
    <w:pPr>
      <w:spacing w:after="0" w:line="240" w:lineRule="auto"/>
    </w:pPr>
    <w:rPr>
      <w:rFonts w:ascii="&amp;#39" w:eastAsia="Times New Roman" w:hAnsi="&amp;#39"/>
      <w:sz w:val="24"/>
      <w:szCs w:val="24"/>
      <w:lang w:eastAsia="hu-HU"/>
    </w:rPr>
  </w:style>
  <w:style w:type="paragraph" w:styleId="Buborkszveg">
    <w:name w:val="Balloon Text"/>
    <w:basedOn w:val="Norml"/>
    <w:semiHidden/>
    <w:unhideWhenUsed/>
    <w:pPr>
      <w:spacing w:after="0" w:line="240" w:lineRule="auto"/>
    </w:pPr>
    <w:rPr>
      <w:rFonts w:ascii="Tahoma" w:hAnsi="Tahoma" w:cs="Tahoma"/>
      <w:sz w:val="16"/>
      <w:szCs w:val="16"/>
    </w:rPr>
  </w:style>
  <w:style w:type="character" w:customStyle="1" w:styleId="BuborkszvegChar">
    <w:name w:val="Buborékszöveg Char"/>
    <w:basedOn w:val="Bekezdsalapbettpusa"/>
    <w:semiHidden/>
    <w:rPr>
      <w:rFonts w:ascii="Tahoma" w:hAnsi="Tahoma" w:cs="Tahoma"/>
      <w:sz w:val="16"/>
      <w:szCs w:val="16"/>
      <w:lang w:eastAsia="en-US"/>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unhideWhenUsed/>
    <w:rPr>
      <w:sz w:val="20"/>
      <w:szCs w:val="20"/>
    </w:rPr>
  </w:style>
  <w:style w:type="character" w:customStyle="1" w:styleId="LbjegyzetszvegChar">
    <w:name w:val="Lábjegyzetszöveg Char"/>
    <w:aliases w:val=" Char Char2,Footnote text Char,Footnote Char,Footnote Text Char Char Char Char Char1,Footnote Text Char Char Char1,Footnote Text Char Char Char Char Char Char,Footnote Text Char Char Char Char Char Char Char Char Char"/>
    <w:basedOn w:val="Bekezdsalapbettpusa"/>
    <w:rPr>
      <w:lang w:eastAsia="en-US"/>
    </w:rPr>
  </w:style>
  <w:style w:type="character" w:styleId="Lbjegyzet-hivatkozs">
    <w:name w:val="footnote reference"/>
    <w:aliases w:val="Footnote symbol,Times 10 Point, Exposant 3 Point,Footnote Reference Number,Exposant 3 Point,BVI fnr"/>
    <w:basedOn w:val="Bekezdsalapbettpusa"/>
    <w:unhideWhenUsed/>
    <w:rPr>
      <w:vertAlign w:val="superscript"/>
    </w:rPr>
  </w:style>
  <w:style w:type="character" w:styleId="Jegyzethivatkozs">
    <w:name w:val="annotation reference"/>
    <w:basedOn w:val="Bekezdsalapbettpusa"/>
    <w:semiHidden/>
    <w:unhideWhenUsed/>
    <w:rPr>
      <w:sz w:val="16"/>
      <w:szCs w:val="16"/>
    </w:rPr>
  </w:style>
  <w:style w:type="paragraph" w:styleId="Jegyzetszveg">
    <w:name w:val="annotation text"/>
    <w:basedOn w:val="Norml"/>
    <w:semiHidden/>
    <w:unhideWhenUsed/>
    <w:rPr>
      <w:sz w:val="20"/>
      <w:szCs w:val="20"/>
    </w:rPr>
  </w:style>
  <w:style w:type="character" w:customStyle="1" w:styleId="JegyzetszvegChar">
    <w:name w:val="Jegyzetszöveg Char"/>
    <w:basedOn w:val="Bekezdsalapbettpusa"/>
    <w:semiHidden/>
    <w:rPr>
      <w:lang w:eastAsia="en-US"/>
    </w:rPr>
  </w:style>
  <w:style w:type="paragraph" w:styleId="Megjegyzstrgya">
    <w:name w:val="annotation subject"/>
    <w:basedOn w:val="Jegyzetszveg"/>
    <w:next w:val="Jegyzetszveg"/>
    <w:semiHidden/>
    <w:unhideWhenUsed/>
    <w:rPr>
      <w:b/>
      <w:bCs/>
    </w:rPr>
  </w:style>
  <w:style w:type="character" w:customStyle="1" w:styleId="MegjegyzstrgyaChar">
    <w:name w:val="Megjegyzés tárgya Char"/>
    <w:basedOn w:val="JegyzetszvegChar"/>
    <w:semiHidden/>
    <w:rPr>
      <w:b/>
      <w:bCs/>
      <w:lang w:eastAsia="en-US"/>
    </w:rPr>
  </w:style>
  <w:style w:type="paragraph" w:styleId="Szvegtrzs2">
    <w:name w:val="Body Text 2"/>
    <w:basedOn w:val="Norml"/>
    <w:semiHidden/>
    <w:pPr>
      <w:spacing w:after="0" w:line="240" w:lineRule="auto"/>
      <w:jc w:val="center"/>
    </w:pPr>
    <w:rPr>
      <w:rFonts w:ascii="Times New Roman" w:eastAsia="Times New Roman" w:hAnsi="Times New Roman"/>
      <w:b/>
      <w:sz w:val="28"/>
      <w:szCs w:val="24"/>
      <w:lang w:eastAsia="hu-HU"/>
    </w:rPr>
  </w:style>
  <w:style w:type="paragraph" w:styleId="Cm">
    <w:name w:val="Title"/>
    <w:aliases w:val=" Char,Cím Char1,Cím Char Char Char Char Char,Cím Char Char,Char"/>
    <w:basedOn w:val="Norml"/>
    <w:link w:val="CmChar"/>
    <w:uiPriority w:val="10"/>
    <w:qFormat/>
    <w:pPr>
      <w:spacing w:after="0" w:line="240" w:lineRule="auto"/>
      <w:ind w:right="120"/>
      <w:jc w:val="center"/>
    </w:pPr>
    <w:rPr>
      <w:rFonts w:ascii="Times New Roman" w:hAnsi="Times New Roman"/>
      <w:b/>
      <w:sz w:val="24"/>
      <w:szCs w:val="24"/>
    </w:rPr>
  </w:style>
  <w:style w:type="paragraph" w:styleId="llb">
    <w:name w:val="footer"/>
    <w:aliases w:val="NCS footer Char"/>
    <w:basedOn w:val="Norml"/>
    <w:link w:val="llbChar"/>
    <w:uiPriority w:val="99"/>
    <w:pPr>
      <w:tabs>
        <w:tab w:val="center" w:pos="4536"/>
        <w:tab w:val="right" w:pos="9072"/>
      </w:tabs>
      <w:spacing w:after="0" w:line="240" w:lineRule="auto"/>
    </w:pPr>
    <w:rPr>
      <w:rFonts w:ascii="Times New Roman" w:eastAsia="Times New Roman" w:hAnsi="Times New Roman"/>
      <w:sz w:val="24"/>
      <w:szCs w:val="24"/>
      <w:lang w:eastAsia="hu-HU"/>
    </w:rPr>
  </w:style>
  <w:style w:type="paragraph" w:styleId="lfej">
    <w:name w:val="header"/>
    <w:aliases w:val="Draft"/>
    <w:basedOn w:val="Norml"/>
    <w:link w:val="lfejChar"/>
    <w:uiPriority w:val="99"/>
    <w:rsid w:val="002330C2"/>
    <w:pPr>
      <w:tabs>
        <w:tab w:val="center" w:pos="4153"/>
        <w:tab w:val="right" w:pos="8306"/>
      </w:tabs>
      <w:spacing w:after="0" w:line="240" w:lineRule="auto"/>
    </w:pPr>
    <w:rPr>
      <w:rFonts w:ascii="Times New Roman" w:eastAsia="Times New Roman" w:hAnsi="Times New Roman"/>
      <w:sz w:val="24"/>
      <w:szCs w:val="24"/>
      <w:lang w:val="en-GB" w:eastAsia="en-GB"/>
    </w:rPr>
  </w:style>
  <w:style w:type="character" w:customStyle="1" w:styleId="lfejChar">
    <w:name w:val="Élőfej Char"/>
    <w:aliases w:val="Draft Char"/>
    <w:basedOn w:val="Bekezdsalapbettpusa"/>
    <w:link w:val="lfej"/>
    <w:uiPriority w:val="99"/>
    <w:rsid w:val="002330C2"/>
    <w:rPr>
      <w:rFonts w:ascii="Times New Roman" w:eastAsia="Times New Roman" w:hAnsi="Times New Roman"/>
      <w:sz w:val="24"/>
      <w:szCs w:val="24"/>
      <w:lang w:val="en-GB" w:eastAsia="en-GB"/>
    </w:rPr>
  </w:style>
  <w:style w:type="paragraph" w:customStyle="1" w:styleId="Default">
    <w:name w:val="Default"/>
    <w:rsid w:val="00812AE0"/>
    <w:pPr>
      <w:autoSpaceDE w:val="0"/>
      <w:autoSpaceDN w:val="0"/>
      <w:adjustRightInd w:val="0"/>
    </w:pPr>
    <w:rPr>
      <w:rFonts w:ascii="Arial" w:eastAsia="Times New Roman" w:hAnsi="Arial" w:cs="Arial"/>
      <w:color w:val="000000"/>
      <w:sz w:val="24"/>
      <w:szCs w:val="24"/>
    </w:rPr>
  </w:style>
  <w:style w:type="character" w:customStyle="1" w:styleId="llbChar">
    <w:name w:val="Élőláb Char"/>
    <w:aliases w:val="NCS footer Char Char"/>
    <w:basedOn w:val="Bekezdsalapbettpusa"/>
    <w:link w:val="llb"/>
    <w:uiPriority w:val="99"/>
    <w:rsid w:val="008479E7"/>
    <w:rPr>
      <w:rFonts w:ascii="Times New Roman" w:eastAsia="Times New Roman" w:hAnsi="Times New Roman"/>
      <w:sz w:val="24"/>
      <w:szCs w:val="24"/>
    </w:rPr>
  </w:style>
  <w:style w:type="character" w:customStyle="1" w:styleId="Cmsor1Char1">
    <w:name w:val="Címsor 1 Char1"/>
    <w:basedOn w:val="Bekezdsalapbettpusa"/>
    <w:link w:val="Cmsor1"/>
    <w:uiPriority w:val="9"/>
    <w:rsid w:val="00745035"/>
    <w:rPr>
      <w:rFonts w:ascii="Cambria" w:eastAsia="Times New Roman" w:hAnsi="Cambria" w:cs="Times New Roman"/>
      <w:b/>
      <w:bCs/>
      <w:kern w:val="32"/>
      <w:sz w:val="32"/>
      <w:szCs w:val="32"/>
      <w:lang w:eastAsia="en-US"/>
    </w:rPr>
  </w:style>
  <w:style w:type="character" w:customStyle="1" w:styleId="Cmsor7Char">
    <w:name w:val="Címsor 7 Char"/>
    <w:basedOn w:val="Bekezdsalapbettpusa"/>
    <w:link w:val="Cmsor7"/>
    <w:uiPriority w:val="9"/>
    <w:semiHidden/>
    <w:rsid w:val="00745035"/>
    <w:rPr>
      <w:rFonts w:ascii="Calibri" w:eastAsia="Times New Roman" w:hAnsi="Calibri" w:cs="Times New Roman"/>
      <w:sz w:val="24"/>
      <w:szCs w:val="24"/>
      <w:lang w:eastAsia="en-US"/>
    </w:rPr>
  </w:style>
  <w:style w:type="character" w:customStyle="1" w:styleId="CmChar">
    <w:name w:val="Cím Char"/>
    <w:aliases w:val=" Char Char,Cím Char1 Char,Cím Char Char Char Char Char Char,Cím Char Char Char,Char Char"/>
    <w:basedOn w:val="Bekezdsalapbettpusa"/>
    <w:link w:val="Cm"/>
    <w:uiPriority w:val="10"/>
    <w:rsid w:val="00253839"/>
    <w:rPr>
      <w:rFonts w:ascii="Times New Roman" w:hAnsi="Times New Roman"/>
      <w:b/>
      <w:sz w:val="24"/>
      <w:szCs w:val="24"/>
      <w:lang w:eastAsia="en-US"/>
    </w:rPr>
  </w:style>
  <w:style w:type="paragraph" w:customStyle="1" w:styleId="Szvegtrzs31">
    <w:name w:val="Szövegtörzs 31"/>
    <w:basedOn w:val="Norml"/>
    <w:rsid w:val="0064379F"/>
    <w:pPr>
      <w:widowControl w:val="0"/>
      <w:suppressAutoHyphens/>
      <w:spacing w:after="0" w:line="240" w:lineRule="auto"/>
      <w:ind w:right="283"/>
      <w:jc w:val="both"/>
    </w:pPr>
    <w:rPr>
      <w:rFonts w:ascii="Times New Roman" w:eastAsia="Lucida Sans Unicode" w:hAnsi="Times New Roman"/>
      <w:color w:val="000000"/>
      <w:sz w:val="24"/>
      <w:szCs w:val="20"/>
      <w:lang w:eastAsia="ar-SA"/>
    </w:rPr>
  </w:style>
  <w:style w:type="character" w:customStyle="1" w:styleId="Cmsor8Char">
    <w:name w:val="Címsor 8 Char"/>
    <w:basedOn w:val="Bekezdsalapbettpusa"/>
    <w:link w:val="Cmsor8"/>
    <w:uiPriority w:val="9"/>
    <w:semiHidden/>
    <w:rsid w:val="0064379F"/>
    <w:rPr>
      <w:rFonts w:ascii="Calibri" w:eastAsia="Times New Roman" w:hAnsi="Calibri" w:cs="Times New Roman"/>
      <w:i/>
      <w:iCs/>
      <w:sz w:val="24"/>
      <w:szCs w:val="24"/>
      <w:lang w:eastAsia="en-US"/>
    </w:rPr>
  </w:style>
  <w:style w:type="character" w:customStyle="1" w:styleId="Lbjegyzet-karakterek">
    <w:name w:val="Lábjegyzet-karakterek"/>
    <w:rsid w:val="0064379F"/>
    <w:rPr>
      <w:vertAlign w:val="superscript"/>
    </w:rPr>
  </w:style>
  <w:style w:type="paragraph" w:customStyle="1" w:styleId="Style9">
    <w:name w:val="Style9"/>
    <w:basedOn w:val="Norml"/>
    <w:uiPriority w:val="99"/>
    <w:rsid w:val="00781313"/>
    <w:pPr>
      <w:widowControl w:val="0"/>
      <w:autoSpaceDE w:val="0"/>
      <w:autoSpaceDN w:val="0"/>
      <w:adjustRightInd w:val="0"/>
      <w:spacing w:after="0" w:line="240" w:lineRule="auto"/>
      <w:jc w:val="both"/>
    </w:pPr>
    <w:rPr>
      <w:rFonts w:ascii="Times New Roman" w:eastAsia="Times New Roman" w:hAnsi="Times New Roman"/>
      <w:sz w:val="24"/>
      <w:szCs w:val="24"/>
      <w:lang w:eastAsia="hu-HU"/>
    </w:rPr>
  </w:style>
  <w:style w:type="paragraph" w:customStyle="1" w:styleId="Style17">
    <w:name w:val="Style17"/>
    <w:basedOn w:val="Norml"/>
    <w:uiPriority w:val="99"/>
    <w:rsid w:val="00781313"/>
    <w:pPr>
      <w:widowControl w:val="0"/>
      <w:autoSpaceDE w:val="0"/>
      <w:autoSpaceDN w:val="0"/>
      <w:adjustRightInd w:val="0"/>
      <w:spacing w:after="0" w:line="278" w:lineRule="exact"/>
      <w:jc w:val="both"/>
    </w:pPr>
    <w:rPr>
      <w:rFonts w:ascii="Times New Roman" w:eastAsia="Times New Roman" w:hAnsi="Times New Roman"/>
      <w:sz w:val="24"/>
      <w:szCs w:val="24"/>
      <w:lang w:eastAsia="hu-HU"/>
    </w:rPr>
  </w:style>
  <w:style w:type="character" w:customStyle="1" w:styleId="FontStyle30">
    <w:name w:val="Font Style30"/>
    <w:basedOn w:val="Bekezdsalapbettpusa"/>
    <w:rsid w:val="00082EFD"/>
    <w:rPr>
      <w:rFonts w:ascii="Garamond" w:hAnsi="Garamond" w:cs="Garamond"/>
      <w:b/>
      <w:bCs/>
      <w:color w:val="000000"/>
      <w:sz w:val="22"/>
      <w:szCs w:val="22"/>
    </w:rPr>
  </w:style>
  <w:style w:type="paragraph" w:customStyle="1" w:styleId="Cmsor">
    <w:name w:val="Címsor"/>
    <w:basedOn w:val="Norml"/>
    <w:next w:val="Szvegtrzs"/>
    <w:rsid w:val="00082EFD"/>
    <w:pPr>
      <w:suppressAutoHyphens/>
      <w:spacing w:after="0" w:line="240" w:lineRule="auto"/>
      <w:ind w:right="120"/>
      <w:jc w:val="center"/>
    </w:pPr>
    <w:rPr>
      <w:rFonts w:ascii="Times New Roman" w:hAnsi="Times New Roman"/>
      <w:b/>
      <w:sz w:val="24"/>
      <w:szCs w:val="24"/>
      <w:lang w:eastAsia="zh-CN"/>
    </w:rPr>
  </w:style>
  <w:style w:type="paragraph" w:customStyle="1" w:styleId="Style2">
    <w:name w:val="Style2"/>
    <w:basedOn w:val="Norml"/>
    <w:rsid w:val="00082EFD"/>
    <w:pPr>
      <w:widowControl w:val="0"/>
      <w:suppressAutoHyphens/>
      <w:autoSpaceDE w:val="0"/>
      <w:spacing w:after="0" w:line="278" w:lineRule="exact"/>
    </w:pPr>
    <w:rPr>
      <w:rFonts w:ascii="Garamond" w:eastAsia="Times New Roman" w:hAnsi="Garamond" w:cs="Garamond"/>
      <w:sz w:val="24"/>
      <w:szCs w:val="24"/>
      <w:lang w:eastAsia="zh-CN"/>
    </w:rPr>
  </w:style>
  <w:style w:type="paragraph" w:customStyle="1" w:styleId="Alaprtelmezett">
    <w:name w:val="Alapértelmezett"/>
    <w:rsid w:val="004E6B3F"/>
    <w:pPr>
      <w:suppressAutoHyphens/>
      <w:spacing w:after="200" w:line="276" w:lineRule="auto"/>
    </w:pPr>
    <w:rPr>
      <w:rFonts w:cs="Calibri"/>
      <w:color w:val="00000A"/>
      <w:sz w:val="22"/>
      <w:szCs w:val="22"/>
      <w:lang w:eastAsia="zh-CN"/>
    </w:rPr>
  </w:style>
  <w:style w:type="paragraph" w:customStyle="1" w:styleId="OkeanVastag">
    <w:name w:val="Okean_Vastag"/>
    <w:basedOn w:val="Norml"/>
    <w:rsid w:val="0008018D"/>
    <w:pPr>
      <w:spacing w:before="120" w:after="120" w:line="360" w:lineRule="exact"/>
      <w:ind w:left="567"/>
      <w:jc w:val="both"/>
    </w:pPr>
    <w:rPr>
      <w:rFonts w:ascii="Arial" w:eastAsia="Times New Roman" w:hAnsi="Arial" w:cs="Arial"/>
      <w:b/>
      <w:iCs/>
      <w:szCs w:val="24"/>
      <w:lang w:eastAsia="hu-HU"/>
    </w:rPr>
  </w:style>
  <w:style w:type="paragraph" w:styleId="Szvegtrzs3">
    <w:name w:val="Body Text 3"/>
    <w:basedOn w:val="Norml"/>
    <w:link w:val="Szvegtrzs3Char"/>
    <w:uiPriority w:val="99"/>
    <w:unhideWhenUsed/>
    <w:rsid w:val="00111904"/>
    <w:pPr>
      <w:spacing w:after="120" w:line="240" w:lineRule="auto"/>
    </w:pPr>
    <w:rPr>
      <w:rFonts w:ascii="Times New Roman" w:eastAsia="Times New Roman" w:hAnsi="Times New Roman"/>
      <w:sz w:val="16"/>
      <w:szCs w:val="16"/>
      <w:lang w:val="x-none" w:eastAsia="x-none"/>
    </w:rPr>
  </w:style>
  <w:style w:type="character" w:customStyle="1" w:styleId="Szvegtrzs3Char">
    <w:name w:val="Szövegtörzs 3 Char"/>
    <w:basedOn w:val="Bekezdsalapbettpusa"/>
    <w:link w:val="Szvegtrzs3"/>
    <w:uiPriority w:val="99"/>
    <w:rsid w:val="00111904"/>
    <w:rPr>
      <w:rFonts w:ascii="Times New Roman" w:eastAsia="Times New Roman" w:hAnsi="Times New Roman"/>
      <w:sz w:val="16"/>
      <w:szCs w:val="16"/>
      <w:lang w:val="x-none" w:eastAsia="x-none"/>
    </w:rPr>
  </w:style>
  <w:style w:type="table" w:styleId="Rcsostblzat">
    <w:name w:val="Table Grid"/>
    <w:basedOn w:val="Normltblzat"/>
    <w:uiPriority w:val="59"/>
    <w:rsid w:val="00FD2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_2 Char,Welt L Char,List Paragraph Char,Színes lista – 1. jelölőszín1 Char,bekezdés1 Char,List Paragraph à moi Char,Dot pt Char,No Spacing1 Char,Indicator Text Char,列出段落 Char"/>
    <w:link w:val="Listaszerbekezds"/>
    <w:uiPriority w:val="34"/>
    <w:rsid w:val="005B2CDD"/>
    <w:rPr>
      <w:sz w:val="22"/>
      <w:szCs w:val="22"/>
      <w:lang w:eastAsia="en-US"/>
    </w:rPr>
  </w:style>
  <w:style w:type="paragraph" w:styleId="Nincstrkz">
    <w:name w:val="No Spacing"/>
    <w:uiPriority w:val="1"/>
    <w:qFormat/>
    <w:rsid w:val="00C34CA2"/>
    <w:rPr>
      <w:sz w:val="22"/>
      <w:szCs w:val="22"/>
      <w:lang w:eastAsia="en-US"/>
    </w:rPr>
  </w:style>
  <w:style w:type="paragraph" w:customStyle="1" w:styleId="Szvegtrzs26">
    <w:name w:val="Szövegtörzs 26"/>
    <w:basedOn w:val="Norml"/>
    <w:rsid w:val="004733B0"/>
    <w:pPr>
      <w:spacing w:after="0" w:line="240" w:lineRule="auto"/>
      <w:ind w:left="284" w:right="357"/>
      <w:jc w:val="both"/>
    </w:pPr>
    <w:rPr>
      <w:rFonts w:ascii="Times New Roman" w:eastAsia="Times New Roman" w:hAnsi="Times New Roman"/>
      <w:sz w:val="26"/>
      <w:szCs w:val="20"/>
      <w:lang w:eastAsia="hu-HU"/>
    </w:rPr>
  </w:style>
  <w:style w:type="paragraph" w:customStyle="1" w:styleId="Annexetitre">
    <w:name w:val="Annexe titre"/>
    <w:basedOn w:val="Norml"/>
    <w:next w:val="Norml"/>
    <w:rsid w:val="004733B0"/>
    <w:pPr>
      <w:spacing w:before="120" w:after="120" w:line="240" w:lineRule="auto"/>
      <w:jc w:val="center"/>
    </w:pPr>
    <w:rPr>
      <w:rFonts w:ascii="Times New Roman" w:hAnsi="Times New Roman"/>
      <w:b/>
      <w:sz w:val="24"/>
      <w:u w:val="single"/>
      <w:lang w:eastAsia="en-GB"/>
    </w:rPr>
  </w:style>
  <w:style w:type="character" w:customStyle="1" w:styleId="NormlWebChar">
    <w:name w:val="Normál (Web) Char"/>
    <w:aliases w:val="Csak szöveg Char2 Char,Char Char Char2 Char"/>
    <w:link w:val="NormlWeb"/>
    <w:uiPriority w:val="99"/>
    <w:locked/>
    <w:rsid w:val="00A10662"/>
    <w:rPr>
      <w:rFonts w:ascii="Times New Roman" w:eastAsia="Times New Roman" w:hAnsi="Times New Roman"/>
      <w:sz w:val="24"/>
      <w:szCs w:val="24"/>
    </w:rPr>
  </w:style>
  <w:style w:type="paragraph" w:customStyle="1" w:styleId="Szvegtrzs21">
    <w:name w:val="Szövegtörzs 21"/>
    <w:basedOn w:val="Norml"/>
    <w:uiPriority w:val="99"/>
    <w:rsid w:val="00A10662"/>
    <w:pPr>
      <w:spacing w:after="0" w:line="240" w:lineRule="auto"/>
      <w:ind w:left="1560" w:hanging="142"/>
    </w:pPr>
    <w:rPr>
      <w:rFonts w:ascii="Times New Roman" w:eastAsia="Times New Roman" w:hAnsi="Times New Roman"/>
      <w:sz w:val="24"/>
      <w:szCs w:val="20"/>
      <w:lang w:eastAsia="hu-HU"/>
    </w:rPr>
  </w:style>
  <w:style w:type="character" w:customStyle="1" w:styleId="apple-converted-space">
    <w:name w:val="apple-converted-space"/>
    <w:rsid w:val="00A10662"/>
  </w:style>
  <w:style w:type="paragraph" w:customStyle="1" w:styleId="cf0">
    <w:name w:val="cf0"/>
    <w:basedOn w:val="Norml"/>
    <w:uiPriority w:val="99"/>
    <w:rsid w:val="00A10662"/>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pull-right">
    <w:name w:val="pull-right"/>
    <w:basedOn w:val="Bekezdsalapbettpusa"/>
    <w:rsid w:val="00992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200" w:line="276" w:lineRule="auto"/>
    </w:pPr>
    <w:rPr>
      <w:sz w:val="22"/>
      <w:szCs w:val="22"/>
      <w:lang w:eastAsia="en-US"/>
    </w:rPr>
  </w:style>
  <w:style w:type="paragraph" w:styleId="Cmsor1">
    <w:name w:val="heading 1"/>
    <w:basedOn w:val="Norml"/>
    <w:next w:val="Norml"/>
    <w:link w:val="Cmsor1Char1"/>
    <w:uiPriority w:val="9"/>
    <w:qFormat/>
    <w:rsid w:val="00745035"/>
    <w:pPr>
      <w:keepNext/>
      <w:spacing w:before="240" w:after="60"/>
      <w:outlineLvl w:val="0"/>
    </w:pPr>
    <w:rPr>
      <w:rFonts w:ascii="Cambria" w:eastAsia="Times New Roman" w:hAnsi="Cambria"/>
      <w:b/>
      <w:bCs/>
      <w:kern w:val="32"/>
      <w:sz w:val="32"/>
      <w:szCs w:val="32"/>
    </w:rPr>
  </w:style>
  <w:style w:type="paragraph" w:styleId="Cmsor2">
    <w:name w:val="heading 2"/>
    <w:basedOn w:val="Norml"/>
    <w:next w:val="Norml"/>
    <w:qFormat/>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sz w:val="24"/>
      <w:szCs w:val="20"/>
      <w:u w:val="single"/>
      <w:lang w:eastAsia="hu-HU"/>
    </w:rPr>
  </w:style>
  <w:style w:type="paragraph" w:styleId="Cmsor7">
    <w:name w:val="heading 7"/>
    <w:basedOn w:val="Norml"/>
    <w:next w:val="Norml"/>
    <w:link w:val="Cmsor7Char"/>
    <w:uiPriority w:val="9"/>
    <w:semiHidden/>
    <w:unhideWhenUsed/>
    <w:qFormat/>
    <w:rsid w:val="00745035"/>
    <w:pPr>
      <w:spacing w:before="240" w:after="60"/>
      <w:outlineLvl w:val="6"/>
    </w:pPr>
    <w:rPr>
      <w:rFonts w:eastAsia="Times New Roman"/>
      <w:sz w:val="24"/>
      <w:szCs w:val="24"/>
    </w:rPr>
  </w:style>
  <w:style w:type="paragraph" w:styleId="Cmsor8">
    <w:name w:val="heading 8"/>
    <w:basedOn w:val="Norml"/>
    <w:next w:val="Norml"/>
    <w:link w:val="Cmsor8Char"/>
    <w:uiPriority w:val="9"/>
    <w:semiHidden/>
    <w:unhideWhenUsed/>
    <w:qFormat/>
    <w:rsid w:val="0064379F"/>
    <w:pPr>
      <w:spacing w:before="240" w:after="60"/>
      <w:outlineLvl w:val="7"/>
    </w:pPr>
    <w:rPr>
      <w:rFonts w:eastAsia="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aliases w:val="Csak szöveg Char2,Char Char Char2"/>
    <w:basedOn w:val="Norml"/>
    <w:link w:val="NormlWebChar"/>
    <w:uiPriority w:val="99"/>
    <w:unhideWhenUsed/>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Hiperhivatkozs">
    <w:name w:val="Hyperlink"/>
    <w:basedOn w:val="Bekezdsalapbettpusa"/>
    <w:rPr>
      <w:color w:val="0000FF"/>
      <w:u w:val="single"/>
    </w:rPr>
  </w:style>
  <w:style w:type="paragraph" w:styleId="Szvegtrzsbehzssal3">
    <w:name w:val="Body Text Indent 3"/>
    <w:basedOn w:val="Norml"/>
    <w:semiHidden/>
    <w:pPr>
      <w:spacing w:after="0" w:line="240" w:lineRule="auto"/>
      <w:ind w:left="420"/>
      <w:jc w:val="both"/>
    </w:pPr>
    <w:rPr>
      <w:rFonts w:ascii="Arial" w:eastAsia="Times New Roman" w:hAnsi="Arial" w:cs="Arial"/>
      <w:sz w:val="24"/>
      <w:szCs w:val="24"/>
      <w:lang w:eastAsia="hu-HU"/>
    </w:rPr>
  </w:style>
  <w:style w:type="character" w:customStyle="1" w:styleId="Szvegtrzsbehzssal3Char">
    <w:name w:val="Szövegtörzs behúzással 3 Char"/>
    <w:basedOn w:val="Bekezdsalapbettpusa"/>
    <w:rPr>
      <w:rFonts w:ascii="Arial" w:eastAsia="Times New Roman" w:hAnsi="Arial" w:cs="Arial"/>
      <w:sz w:val="24"/>
      <w:szCs w:val="24"/>
    </w:rPr>
  </w:style>
  <w:style w:type="paragraph" w:styleId="Szvegtrzs">
    <w:name w:val="Body Text"/>
    <w:basedOn w:val="Norml"/>
    <w:uiPriority w:val="99"/>
    <w:unhideWhenUsed/>
    <w:pPr>
      <w:spacing w:after="120"/>
    </w:pPr>
  </w:style>
  <w:style w:type="character" w:customStyle="1" w:styleId="SzvegtrzsChar">
    <w:name w:val="Szövegtörzs Char"/>
    <w:basedOn w:val="Bekezdsalapbettpusa"/>
    <w:uiPriority w:val="99"/>
    <w:rPr>
      <w:sz w:val="22"/>
      <w:szCs w:val="22"/>
      <w:lang w:eastAsia="en-US"/>
    </w:rPr>
  </w:style>
  <w:style w:type="paragraph" w:styleId="Szvegtrzsbehzssal">
    <w:name w:val="Body Text Indent"/>
    <w:basedOn w:val="Norml"/>
    <w:semiHidden/>
    <w:unhideWhenUsed/>
    <w:pPr>
      <w:spacing w:after="120"/>
      <w:ind w:left="283"/>
    </w:pPr>
  </w:style>
  <w:style w:type="character" w:customStyle="1" w:styleId="SzvegtrzsbehzssalChar">
    <w:name w:val="Szövegtörzs behúzással Char"/>
    <w:basedOn w:val="Bekezdsalapbettpusa"/>
    <w:rPr>
      <w:sz w:val="22"/>
      <w:szCs w:val="22"/>
      <w:lang w:eastAsia="en-US"/>
    </w:rPr>
  </w:style>
  <w:style w:type="character" w:customStyle="1" w:styleId="Cmsor1Char">
    <w:name w:val="Címsor 1 Char"/>
    <w:basedOn w:val="Bekezdsalapbettpusa"/>
    <w:rPr>
      <w:rFonts w:eastAsia="Times New Roman"/>
      <w:b/>
      <w:lang w:eastAsia="en-GB"/>
    </w:rPr>
  </w:style>
  <w:style w:type="character" w:customStyle="1" w:styleId="00KinekstbChar">
    <w:name w:val="00 Kinek stb Char"/>
    <w:basedOn w:val="Bekezdsalapbettpusa"/>
    <w:rPr>
      <w:rFonts w:ascii="Arial Narrow" w:hAnsi="Arial Narrow"/>
      <w:b/>
      <w:sz w:val="22"/>
      <w:szCs w:val="22"/>
      <w:lang w:val="x-none" w:eastAsia="hu-HU" w:bidi="ar-SA"/>
    </w:rPr>
  </w:style>
  <w:style w:type="paragraph" w:styleId="Listaszerbekezds">
    <w:name w:val="List Paragraph"/>
    <w:aliases w:val="Számozott lista 1,Eszeri felsorolás,lista_2,Welt L,List Paragraph,Színes lista – 1. jelölőszín1,bekezdés1,List Paragraph à moi,Dot pt,No Spacing1,List Paragraph Char Char Char,Indicator Text,Numbered Para 1,Bullet_1,Bullet List,列出段落"/>
    <w:basedOn w:val="Norml"/>
    <w:link w:val="ListaszerbekezdsChar"/>
    <w:uiPriority w:val="99"/>
    <w:qFormat/>
    <w:pPr>
      <w:ind w:left="708"/>
    </w:pPr>
    <w:rPr>
      <w:lang w:val="x-none"/>
    </w:rPr>
  </w:style>
  <w:style w:type="paragraph" w:styleId="Szvegtrzsbehzssal2">
    <w:name w:val="Body Text Indent 2"/>
    <w:basedOn w:val="Norml"/>
    <w:semiHidden/>
    <w:pPr>
      <w:spacing w:after="0" w:line="240" w:lineRule="auto"/>
      <w:ind w:left="349"/>
      <w:jc w:val="both"/>
    </w:pPr>
    <w:rPr>
      <w:rFonts w:ascii="Times New Roman" w:hAnsi="Times New Roman"/>
      <w:sz w:val="24"/>
      <w:szCs w:val="24"/>
    </w:rPr>
  </w:style>
  <w:style w:type="paragraph" w:customStyle="1" w:styleId="standard">
    <w:name w:val="standard"/>
    <w:basedOn w:val="Norml"/>
    <w:pPr>
      <w:spacing w:after="0" w:line="240" w:lineRule="auto"/>
    </w:pPr>
    <w:rPr>
      <w:rFonts w:ascii="&amp;#39" w:eastAsia="Times New Roman" w:hAnsi="&amp;#39"/>
      <w:sz w:val="24"/>
      <w:szCs w:val="24"/>
      <w:lang w:eastAsia="hu-HU"/>
    </w:rPr>
  </w:style>
  <w:style w:type="paragraph" w:styleId="Buborkszveg">
    <w:name w:val="Balloon Text"/>
    <w:basedOn w:val="Norml"/>
    <w:semiHidden/>
    <w:unhideWhenUsed/>
    <w:pPr>
      <w:spacing w:after="0" w:line="240" w:lineRule="auto"/>
    </w:pPr>
    <w:rPr>
      <w:rFonts w:ascii="Tahoma" w:hAnsi="Tahoma" w:cs="Tahoma"/>
      <w:sz w:val="16"/>
      <w:szCs w:val="16"/>
    </w:rPr>
  </w:style>
  <w:style w:type="character" w:customStyle="1" w:styleId="BuborkszvegChar">
    <w:name w:val="Buborékszöveg Char"/>
    <w:basedOn w:val="Bekezdsalapbettpusa"/>
    <w:semiHidden/>
    <w:rPr>
      <w:rFonts w:ascii="Tahoma" w:hAnsi="Tahoma" w:cs="Tahoma"/>
      <w:sz w:val="16"/>
      <w:szCs w:val="16"/>
      <w:lang w:eastAsia="en-US"/>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unhideWhenUsed/>
    <w:rPr>
      <w:sz w:val="20"/>
      <w:szCs w:val="20"/>
    </w:rPr>
  </w:style>
  <w:style w:type="character" w:customStyle="1" w:styleId="LbjegyzetszvegChar">
    <w:name w:val="Lábjegyzetszöveg Char"/>
    <w:aliases w:val=" Char Char2,Footnote text Char,Footnote Char,Footnote Text Char Char Char Char Char1,Footnote Text Char Char Char1,Footnote Text Char Char Char Char Char Char,Footnote Text Char Char Char Char Char Char Char Char Char"/>
    <w:basedOn w:val="Bekezdsalapbettpusa"/>
    <w:rPr>
      <w:lang w:eastAsia="en-US"/>
    </w:rPr>
  </w:style>
  <w:style w:type="character" w:styleId="Lbjegyzet-hivatkozs">
    <w:name w:val="footnote reference"/>
    <w:aliases w:val="Footnote symbol,Times 10 Point, Exposant 3 Point,Footnote Reference Number,Exposant 3 Point,BVI fnr"/>
    <w:basedOn w:val="Bekezdsalapbettpusa"/>
    <w:unhideWhenUsed/>
    <w:rPr>
      <w:vertAlign w:val="superscript"/>
    </w:rPr>
  </w:style>
  <w:style w:type="character" w:styleId="Jegyzethivatkozs">
    <w:name w:val="annotation reference"/>
    <w:basedOn w:val="Bekezdsalapbettpusa"/>
    <w:semiHidden/>
    <w:unhideWhenUsed/>
    <w:rPr>
      <w:sz w:val="16"/>
      <w:szCs w:val="16"/>
    </w:rPr>
  </w:style>
  <w:style w:type="paragraph" w:styleId="Jegyzetszveg">
    <w:name w:val="annotation text"/>
    <w:basedOn w:val="Norml"/>
    <w:semiHidden/>
    <w:unhideWhenUsed/>
    <w:rPr>
      <w:sz w:val="20"/>
      <w:szCs w:val="20"/>
    </w:rPr>
  </w:style>
  <w:style w:type="character" w:customStyle="1" w:styleId="JegyzetszvegChar">
    <w:name w:val="Jegyzetszöveg Char"/>
    <w:basedOn w:val="Bekezdsalapbettpusa"/>
    <w:semiHidden/>
    <w:rPr>
      <w:lang w:eastAsia="en-US"/>
    </w:rPr>
  </w:style>
  <w:style w:type="paragraph" w:styleId="Megjegyzstrgya">
    <w:name w:val="annotation subject"/>
    <w:basedOn w:val="Jegyzetszveg"/>
    <w:next w:val="Jegyzetszveg"/>
    <w:semiHidden/>
    <w:unhideWhenUsed/>
    <w:rPr>
      <w:b/>
      <w:bCs/>
    </w:rPr>
  </w:style>
  <w:style w:type="character" w:customStyle="1" w:styleId="MegjegyzstrgyaChar">
    <w:name w:val="Megjegyzés tárgya Char"/>
    <w:basedOn w:val="JegyzetszvegChar"/>
    <w:semiHidden/>
    <w:rPr>
      <w:b/>
      <w:bCs/>
      <w:lang w:eastAsia="en-US"/>
    </w:rPr>
  </w:style>
  <w:style w:type="paragraph" w:styleId="Szvegtrzs2">
    <w:name w:val="Body Text 2"/>
    <w:basedOn w:val="Norml"/>
    <w:semiHidden/>
    <w:pPr>
      <w:spacing w:after="0" w:line="240" w:lineRule="auto"/>
      <w:jc w:val="center"/>
    </w:pPr>
    <w:rPr>
      <w:rFonts w:ascii="Times New Roman" w:eastAsia="Times New Roman" w:hAnsi="Times New Roman"/>
      <w:b/>
      <w:sz w:val="28"/>
      <w:szCs w:val="24"/>
      <w:lang w:eastAsia="hu-HU"/>
    </w:rPr>
  </w:style>
  <w:style w:type="paragraph" w:styleId="Cm">
    <w:name w:val="Title"/>
    <w:aliases w:val=" Char,Cím Char1,Cím Char Char Char Char Char,Cím Char Char,Char"/>
    <w:basedOn w:val="Norml"/>
    <w:link w:val="CmChar"/>
    <w:uiPriority w:val="10"/>
    <w:qFormat/>
    <w:pPr>
      <w:spacing w:after="0" w:line="240" w:lineRule="auto"/>
      <w:ind w:right="120"/>
      <w:jc w:val="center"/>
    </w:pPr>
    <w:rPr>
      <w:rFonts w:ascii="Times New Roman" w:hAnsi="Times New Roman"/>
      <w:b/>
      <w:sz w:val="24"/>
      <w:szCs w:val="24"/>
    </w:rPr>
  </w:style>
  <w:style w:type="paragraph" w:styleId="llb">
    <w:name w:val="footer"/>
    <w:aliases w:val="NCS footer Char"/>
    <w:basedOn w:val="Norml"/>
    <w:link w:val="llbChar"/>
    <w:uiPriority w:val="99"/>
    <w:pPr>
      <w:tabs>
        <w:tab w:val="center" w:pos="4536"/>
        <w:tab w:val="right" w:pos="9072"/>
      </w:tabs>
      <w:spacing w:after="0" w:line="240" w:lineRule="auto"/>
    </w:pPr>
    <w:rPr>
      <w:rFonts w:ascii="Times New Roman" w:eastAsia="Times New Roman" w:hAnsi="Times New Roman"/>
      <w:sz w:val="24"/>
      <w:szCs w:val="24"/>
      <w:lang w:eastAsia="hu-HU"/>
    </w:rPr>
  </w:style>
  <w:style w:type="paragraph" w:styleId="lfej">
    <w:name w:val="header"/>
    <w:aliases w:val="Draft"/>
    <w:basedOn w:val="Norml"/>
    <w:link w:val="lfejChar"/>
    <w:uiPriority w:val="99"/>
    <w:rsid w:val="002330C2"/>
    <w:pPr>
      <w:tabs>
        <w:tab w:val="center" w:pos="4153"/>
        <w:tab w:val="right" w:pos="8306"/>
      </w:tabs>
      <w:spacing w:after="0" w:line="240" w:lineRule="auto"/>
    </w:pPr>
    <w:rPr>
      <w:rFonts w:ascii="Times New Roman" w:eastAsia="Times New Roman" w:hAnsi="Times New Roman"/>
      <w:sz w:val="24"/>
      <w:szCs w:val="24"/>
      <w:lang w:val="en-GB" w:eastAsia="en-GB"/>
    </w:rPr>
  </w:style>
  <w:style w:type="character" w:customStyle="1" w:styleId="lfejChar">
    <w:name w:val="Élőfej Char"/>
    <w:aliases w:val="Draft Char"/>
    <w:basedOn w:val="Bekezdsalapbettpusa"/>
    <w:link w:val="lfej"/>
    <w:uiPriority w:val="99"/>
    <w:rsid w:val="002330C2"/>
    <w:rPr>
      <w:rFonts w:ascii="Times New Roman" w:eastAsia="Times New Roman" w:hAnsi="Times New Roman"/>
      <w:sz w:val="24"/>
      <w:szCs w:val="24"/>
      <w:lang w:val="en-GB" w:eastAsia="en-GB"/>
    </w:rPr>
  </w:style>
  <w:style w:type="paragraph" w:customStyle="1" w:styleId="Default">
    <w:name w:val="Default"/>
    <w:rsid w:val="00812AE0"/>
    <w:pPr>
      <w:autoSpaceDE w:val="0"/>
      <w:autoSpaceDN w:val="0"/>
      <w:adjustRightInd w:val="0"/>
    </w:pPr>
    <w:rPr>
      <w:rFonts w:ascii="Arial" w:eastAsia="Times New Roman" w:hAnsi="Arial" w:cs="Arial"/>
      <w:color w:val="000000"/>
      <w:sz w:val="24"/>
      <w:szCs w:val="24"/>
    </w:rPr>
  </w:style>
  <w:style w:type="character" w:customStyle="1" w:styleId="llbChar">
    <w:name w:val="Élőláb Char"/>
    <w:aliases w:val="NCS footer Char Char"/>
    <w:basedOn w:val="Bekezdsalapbettpusa"/>
    <w:link w:val="llb"/>
    <w:uiPriority w:val="99"/>
    <w:rsid w:val="008479E7"/>
    <w:rPr>
      <w:rFonts w:ascii="Times New Roman" w:eastAsia="Times New Roman" w:hAnsi="Times New Roman"/>
      <w:sz w:val="24"/>
      <w:szCs w:val="24"/>
    </w:rPr>
  </w:style>
  <w:style w:type="character" w:customStyle="1" w:styleId="Cmsor1Char1">
    <w:name w:val="Címsor 1 Char1"/>
    <w:basedOn w:val="Bekezdsalapbettpusa"/>
    <w:link w:val="Cmsor1"/>
    <w:uiPriority w:val="9"/>
    <w:rsid w:val="00745035"/>
    <w:rPr>
      <w:rFonts w:ascii="Cambria" w:eastAsia="Times New Roman" w:hAnsi="Cambria" w:cs="Times New Roman"/>
      <w:b/>
      <w:bCs/>
      <w:kern w:val="32"/>
      <w:sz w:val="32"/>
      <w:szCs w:val="32"/>
      <w:lang w:eastAsia="en-US"/>
    </w:rPr>
  </w:style>
  <w:style w:type="character" w:customStyle="1" w:styleId="Cmsor7Char">
    <w:name w:val="Címsor 7 Char"/>
    <w:basedOn w:val="Bekezdsalapbettpusa"/>
    <w:link w:val="Cmsor7"/>
    <w:uiPriority w:val="9"/>
    <w:semiHidden/>
    <w:rsid w:val="00745035"/>
    <w:rPr>
      <w:rFonts w:ascii="Calibri" w:eastAsia="Times New Roman" w:hAnsi="Calibri" w:cs="Times New Roman"/>
      <w:sz w:val="24"/>
      <w:szCs w:val="24"/>
      <w:lang w:eastAsia="en-US"/>
    </w:rPr>
  </w:style>
  <w:style w:type="character" w:customStyle="1" w:styleId="CmChar">
    <w:name w:val="Cím Char"/>
    <w:aliases w:val=" Char Char,Cím Char1 Char,Cím Char Char Char Char Char Char,Cím Char Char Char,Char Char"/>
    <w:basedOn w:val="Bekezdsalapbettpusa"/>
    <w:link w:val="Cm"/>
    <w:uiPriority w:val="10"/>
    <w:rsid w:val="00253839"/>
    <w:rPr>
      <w:rFonts w:ascii="Times New Roman" w:hAnsi="Times New Roman"/>
      <w:b/>
      <w:sz w:val="24"/>
      <w:szCs w:val="24"/>
      <w:lang w:eastAsia="en-US"/>
    </w:rPr>
  </w:style>
  <w:style w:type="paragraph" w:customStyle="1" w:styleId="Szvegtrzs31">
    <w:name w:val="Szövegtörzs 31"/>
    <w:basedOn w:val="Norml"/>
    <w:rsid w:val="0064379F"/>
    <w:pPr>
      <w:widowControl w:val="0"/>
      <w:suppressAutoHyphens/>
      <w:spacing w:after="0" w:line="240" w:lineRule="auto"/>
      <w:ind w:right="283"/>
      <w:jc w:val="both"/>
    </w:pPr>
    <w:rPr>
      <w:rFonts w:ascii="Times New Roman" w:eastAsia="Lucida Sans Unicode" w:hAnsi="Times New Roman"/>
      <w:color w:val="000000"/>
      <w:sz w:val="24"/>
      <w:szCs w:val="20"/>
      <w:lang w:eastAsia="ar-SA"/>
    </w:rPr>
  </w:style>
  <w:style w:type="character" w:customStyle="1" w:styleId="Cmsor8Char">
    <w:name w:val="Címsor 8 Char"/>
    <w:basedOn w:val="Bekezdsalapbettpusa"/>
    <w:link w:val="Cmsor8"/>
    <w:uiPriority w:val="9"/>
    <w:semiHidden/>
    <w:rsid w:val="0064379F"/>
    <w:rPr>
      <w:rFonts w:ascii="Calibri" w:eastAsia="Times New Roman" w:hAnsi="Calibri" w:cs="Times New Roman"/>
      <w:i/>
      <w:iCs/>
      <w:sz w:val="24"/>
      <w:szCs w:val="24"/>
      <w:lang w:eastAsia="en-US"/>
    </w:rPr>
  </w:style>
  <w:style w:type="character" w:customStyle="1" w:styleId="Lbjegyzet-karakterek">
    <w:name w:val="Lábjegyzet-karakterek"/>
    <w:rsid w:val="0064379F"/>
    <w:rPr>
      <w:vertAlign w:val="superscript"/>
    </w:rPr>
  </w:style>
  <w:style w:type="paragraph" w:customStyle="1" w:styleId="Style9">
    <w:name w:val="Style9"/>
    <w:basedOn w:val="Norml"/>
    <w:uiPriority w:val="99"/>
    <w:rsid w:val="00781313"/>
    <w:pPr>
      <w:widowControl w:val="0"/>
      <w:autoSpaceDE w:val="0"/>
      <w:autoSpaceDN w:val="0"/>
      <w:adjustRightInd w:val="0"/>
      <w:spacing w:after="0" w:line="240" w:lineRule="auto"/>
      <w:jc w:val="both"/>
    </w:pPr>
    <w:rPr>
      <w:rFonts w:ascii="Times New Roman" w:eastAsia="Times New Roman" w:hAnsi="Times New Roman"/>
      <w:sz w:val="24"/>
      <w:szCs w:val="24"/>
      <w:lang w:eastAsia="hu-HU"/>
    </w:rPr>
  </w:style>
  <w:style w:type="paragraph" w:customStyle="1" w:styleId="Style17">
    <w:name w:val="Style17"/>
    <w:basedOn w:val="Norml"/>
    <w:uiPriority w:val="99"/>
    <w:rsid w:val="00781313"/>
    <w:pPr>
      <w:widowControl w:val="0"/>
      <w:autoSpaceDE w:val="0"/>
      <w:autoSpaceDN w:val="0"/>
      <w:adjustRightInd w:val="0"/>
      <w:spacing w:after="0" w:line="278" w:lineRule="exact"/>
      <w:jc w:val="both"/>
    </w:pPr>
    <w:rPr>
      <w:rFonts w:ascii="Times New Roman" w:eastAsia="Times New Roman" w:hAnsi="Times New Roman"/>
      <w:sz w:val="24"/>
      <w:szCs w:val="24"/>
      <w:lang w:eastAsia="hu-HU"/>
    </w:rPr>
  </w:style>
  <w:style w:type="character" w:customStyle="1" w:styleId="FontStyle30">
    <w:name w:val="Font Style30"/>
    <w:basedOn w:val="Bekezdsalapbettpusa"/>
    <w:rsid w:val="00082EFD"/>
    <w:rPr>
      <w:rFonts w:ascii="Garamond" w:hAnsi="Garamond" w:cs="Garamond"/>
      <w:b/>
      <w:bCs/>
      <w:color w:val="000000"/>
      <w:sz w:val="22"/>
      <w:szCs w:val="22"/>
    </w:rPr>
  </w:style>
  <w:style w:type="paragraph" w:customStyle="1" w:styleId="Cmsor">
    <w:name w:val="Címsor"/>
    <w:basedOn w:val="Norml"/>
    <w:next w:val="Szvegtrzs"/>
    <w:rsid w:val="00082EFD"/>
    <w:pPr>
      <w:suppressAutoHyphens/>
      <w:spacing w:after="0" w:line="240" w:lineRule="auto"/>
      <w:ind w:right="120"/>
      <w:jc w:val="center"/>
    </w:pPr>
    <w:rPr>
      <w:rFonts w:ascii="Times New Roman" w:hAnsi="Times New Roman"/>
      <w:b/>
      <w:sz w:val="24"/>
      <w:szCs w:val="24"/>
      <w:lang w:eastAsia="zh-CN"/>
    </w:rPr>
  </w:style>
  <w:style w:type="paragraph" w:customStyle="1" w:styleId="Style2">
    <w:name w:val="Style2"/>
    <w:basedOn w:val="Norml"/>
    <w:rsid w:val="00082EFD"/>
    <w:pPr>
      <w:widowControl w:val="0"/>
      <w:suppressAutoHyphens/>
      <w:autoSpaceDE w:val="0"/>
      <w:spacing w:after="0" w:line="278" w:lineRule="exact"/>
    </w:pPr>
    <w:rPr>
      <w:rFonts w:ascii="Garamond" w:eastAsia="Times New Roman" w:hAnsi="Garamond" w:cs="Garamond"/>
      <w:sz w:val="24"/>
      <w:szCs w:val="24"/>
      <w:lang w:eastAsia="zh-CN"/>
    </w:rPr>
  </w:style>
  <w:style w:type="paragraph" w:customStyle="1" w:styleId="Alaprtelmezett">
    <w:name w:val="Alapértelmezett"/>
    <w:rsid w:val="004E6B3F"/>
    <w:pPr>
      <w:suppressAutoHyphens/>
      <w:spacing w:after="200" w:line="276" w:lineRule="auto"/>
    </w:pPr>
    <w:rPr>
      <w:rFonts w:cs="Calibri"/>
      <w:color w:val="00000A"/>
      <w:sz w:val="22"/>
      <w:szCs w:val="22"/>
      <w:lang w:eastAsia="zh-CN"/>
    </w:rPr>
  </w:style>
  <w:style w:type="paragraph" w:customStyle="1" w:styleId="OkeanVastag">
    <w:name w:val="Okean_Vastag"/>
    <w:basedOn w:val="Norml"/>
    <w:rsid w:val="0008018D"/>
    <w:pPr>
      <w:spacing w:before="120" w:after="120" w:line="360" w:lineRule="exact"/>
      <w:ind w:left="567"/>
      <w:jc w:val="both"/>
    </w:pPr>
    <w:rPr>
      <w:rFonts w:ascii="Arial" w:eastAsia="Times New Roman" w:hAnsi="Arial" w:cs="Arial"/>
      <w:b/>
      <w:iCs/>
      <w:szCs w:val="24"/>
      <w:lang w:eastAsia="hu-HU"/>
    </w:rPr>
  </w:style>
  <w:style w:type="paragraph" w:styleId="Szvegtrzs3">
    <w:name w:val="Body Text 3"/>
    <w:basedOn w:val="Norml"/>
    <w:link w:val="Szvegtrzs3Char"/>
    <w:uiPriority w:val="99"/>
    <w:unhideWhenUsed/>
    <w:rsid w:val="00111904"/>
    <w:pPr>
      <w:spacing w:after="120" w:line="240" w:lineRule="auto"/>
    </w:pPr>
    <w:rPr>
      <w:rFonts w:ascii="Times New Roman" w:eastAsia="Times New Roman" w:hAnsi="Times New Roman"/>
      <w:sz w:val="16"/>
      <w:szCs w:val="16"/>
      <w:lang w:val="x-none" w:eastAsia="x-none"/>
    </w:rPr>
  </w:style>
  <w:style w:type="character" w:customStyle="1" w:styleId="Szvegtrzs3Char">
    <w:name w:val="Szövegtörzs 3 Char"/>
    <w:basedOn w:val="Bekezdsalapbettpusa"/>
    <w:link w:val="Szvegtrzs3"/>
    <w:uiPriority w:val="99"/>
    <w:rsid w:val="00111904"/>
    <w:rPr>
      <w:rFonts w:ascii="Times New Roman" w:eastAsia="Times New Roman" w:hAnsi="Times New Roman"/>
      <w:sz w:val="16"/>
      <w:szCs w:val="16"/>
      <w:lang w:val="x-none" w:eastAsia="x-none"/>
    </w:rPr>
  </w:style>
  <w:style w:type="table" w:styleId="Rcsostblzat">
    <w:name w:val="Table Grid"/>
    <w:basedOn w:val="Normltblzat"/>
    <w:uiPriority w:val="59"/>
    <w:rsid w:val="00FD2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_2 Char,Welt L Char,List Paragraph Char,Színes lista – 1. jelölőszín1 Char,bekezdés1 Char,List Paragraph à moi Char,Dot pt Char,No Spacing1 Char,Indicator Text Char,列出段落 Char"/>
    <w:link w:val="Listaszerbekezds"/>
    <w:uiPriority w:val="34"/>
    <w:rsid w:val="005B2CDD"/>
    <w:rPr>
      <w:sz w:val="22"/>
      <w:szCs w:val="22"/>
      <w:lang w:eastAsia="en-US"/>
    </w:rPr>
  </w:style>
  <w:style w:type="paragraph" w:styleId="Nincstrkz">
    <w:name w:val="No Spacing"/>
    <w:uiPriority w:val="1"/>
    <w:qFormat/>
    <w:rsid w:val="00C34CA2"/>
    <w:rPr>
      <w:sz w:val="22"/>
      <w:szCs w:val="22"/>
      <w:lang w:eastAsia="en-US"/>
    </w:rPr>
  </w:style>
  <w:style w:type="paragraph" w:customStyle="1" w:styleId="Szvegtrzs26">
    <w:name w:val="Szövegtörzs 26"/>
    <w:basedOn w:val="Norml"/>
    <w:rsid w:val="004733B0"/>
    <w:pPr>
      <w:spacing w:after="0" w:line="240" w:lineRule="auto"/>
      <w:ind w:left="284" w:right="357"/>
      <w:jc w:val="both"/>
    </w:pPr>
    <w:rPr>
      <w:rFonts w:ascii="Times New Roman" w:eastAsia="Times New Roman" w:hAnsi="Times New Roman"/>
      <w:sz w:val="26"/>
      <w:szCs w:val="20"/>
      <w:lang w:eastAsia="hu-HU"/>
    </w:rPr>
  </w:style>
  <w:style w:type="paragraph" w:customStyle="1" w:styleId="Annexetitre">
    <w:name w:val="Annexe titre"/>
    <w:basedOn w:val="Norml"/>
    <w:next w:val="Norml"/>
    <w:rsid w:val="004733B0"/>
    <w:pPr>
      <w:spacing w:before="120" w:after="120" w:line="240" w:lineRule="auto"/>
      <w:jc w:val="center"/>
    </w:pPr>
    <w:rPr>
      <w:rFonts w:ascii="Times New Roman" w:hAnsi="Times New Roman"/>
      <w:b/>
      <w:sz w:val="24"/>
      <w:u w:val="single"/>
      <w:lang w:eastAsia="en-GB"/>
    </w:rPr>
  </w:style>
  <w:style w:type="character" w:customStyle="1" w:styleId="NormlWebChar">
    <w:name w:val="Normál (Web) Char"/>
    <w:aliases w:val="Csak szöveg Char2 Char,Char Char Char2 Char"/>
    <w:link w:val="NormlWeb"/>
    <w:uiPriority w:val="99"/>
    <w:locked/>
    <w:rsid w:val="00A10662"/>
    <w:rPr>
      <w:rFonts w:ascii="Times New Roman" w:eastAsia="Times New Roman" w:hAnsi="Times New Roman"/>
      <w:sz w:val="24"/>
      <w:szCs w:val="24"/>
    </w:rPr>
  </w:style>
  <w:style w:type="paragraph" w:customStyle="1" w:styleId="Szvegtrzs21">
    <w:name w:val="Szövegtörzs 21"/>
    <w:basedOn w:val="Norml"/>
    <w:uiPriority w:val="99"/>
    <w:rsid w:val="00A10662"/>
    <w:pPr>
      <w:spacing w:after="0" w:line="240" w:lineRule="auto"/>
      <w:ind w:left="1560" w:hanging="142"/>
    </w:pPr>
    <w:rPr>
      <w:rFonts w:ascii="Times New Roman" w:eastAsia="Times New Roman" w:hAnsi="Times New Roman"/>
      <w:sz w:val="24"/>
      <w:szCs w:val="20"/>
      <w:lang w:eastAsia="hu-HU"/>
    </w:rPr>
  </w:style>
  <w:style w:type="character" w:customStyle="1" w:styleId="apple-converted-space">
    <w:name w:val="apple-converted-space"/>
    <w:rsid w:val="00A10662"/>
  </w:style>
  <w:style w:type="paragraph" w:customStyle="1" w:styleId="cf0">
    <w:name w:val="cf0"/>
    <w:basedOn w:val="Norml"/>
    <w:uiPriority w:val="99"/>
    <w:rsid w:val="00A10662"/>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pull-right">
    <w:name w:val="pull-right"/>
    <w:basedOn w:val="Bekezdsalapbettpusa"/>
    <w:rsid w:val="0099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72547">
      <w:bodyDiv w:val="1"/>
      <w:marLeft w:val="0"/>
      <w:marRight w:val="0"/>
      <w:marTop w:val="0"/>
      <w:marBottom w:val="0"/>
      <w:divBdr>
        <w:top w:val="none" w:sz="0" w:space="0" w:color="auto"/>
        <w:left w:val="none" w:sz="0" w:space="0" w:color="auto"/>
        <w:bottom w:val="none" w:sz="0" w:space="0" w:color="auto"/>
        <w:right w:val="none" w:sz="0" w:space="0" w:color="auto"/>
      </w:divBdr>
    </w:div>
    <w:div w:id="1656764850">
      <w:bodyDiv w:val="1"/>
      <w:marLeft w:val="0"/>
      <w:marRight w:val="0"/>
      <w:marTop w:val="0"/>
      <w:marBottom w:val="0"/>
      <w:divBdr>
        <w:top w:val="none" w:sz="0" w:space="0" w:color="auto"/>
        <w:left w:val="none" w:sz="0" w:space="0" w:color="auto"/>
        <w:bottom w:val="none" w:sz="0" w:space="0" w:color="auto"/>
        <w:right w:val="none" w:sz="0" w:space="0" w:color="auto"/>
      </w:divBdr>
    </w:div>
    <w:div w:id="20553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4C1B3-9143-4AA6-A614-F55A9662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2513</Words>
  <Characters>17343</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Ajánlattételi felhívás</vt:lpstr>
    </vt:vector>
  </TitlesOfParts>
  <Company/>
  <LinksUpToDate>false</LinksUpToDate>
  <CharactersWithSpaces>19817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felhívás</dc:title>
  <dc:creator>Ügyvédi Iroda</dc:creator>
  <cp:lastModifiedBy>Dr. Kardos Norbert</cp:lastModifiedBy>
  <cp:revision>2</cp:revision>
  <cp:lastPrinted>2017-05-05T11:43:00Z</cp:lastPrinted>
  <dcterms:created xsi:type="dcterms:W3CDTF">2018-04-12T15:32:00Z</dcterms:created>
  <dcterms:modified xsi:type="dcterms:W3CDTF">2018-04-12T15:32:00Z</dcterms:modified>
</cp:coreProperties>
</file>