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Nyíregyháza Megyei Jogú Város Önkormányzata</w:t>
      </w:r>
    </w:p>
    <w:p w:rsidR="00025DFC" w:rsidRPr="00C16F21" w:rsidRDefault="00025DFC" w:rsidP="00025DF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KÖZBESZERZÉSI DOKUMENTUMOK</w:t>
      </w:r>
    </w:p>
    <w:p w:rsidR="00CF28FF" w:rsidRPr="00C16F21" w:rsidRDefault="00CF28FF" w:rsidP="00CF28FF">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MÓDOSÍTOTT – </w:t>
      </w:r>
      <w:r>
        <w:rPr>
          <w:rStyle w:val="Lbjegyzet-hivatkozs"/>
          <w:rFonts w:ascii="Times New Roman" w:hAnsi="Times New Roman" w:cs="Times New Roman"/>
          <w:b/>
          <w:bCs/>
          <w:i/>
          <w:iCs/>
          <w:color w:val="000000"/>
          <w:sz w:val="24"/>
          <w:szCs w:val="24"/>
        </w:rPr>
        <w:footnoteReference w:id="1"/>
      </w:r>
    </w:p>
    <w:p w:rsidR="00025DFC" w:rsidRPr="00C16F21" w:rsidRDefault="00025DFC"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025DFC" w:rsidRPr="00C16F21" w:rsidRDefault="00025DFC" w:rsidP="00025DFC">
      <w:pPr>
        <w:autoSpaceDE w:val="0"/>
        <w:autoSpaceDN w:val="0"/>
        <w:adjustRightInd w:val="0"/>
        <w:spacing w:after="0" w:line="240" w:lineRule="auto"/>
        <w:rPr>
          <w:rFonts w:ascii="Times New Roman" w:hAnsi="Times New Roman" w:cs="Times New Roman"/>
          <w:b/>
          <w:bCs/>
          <w:i/>
          <w:iCs/>
          <w:color w:val="000000"/>
          <w:sz w:val="24"/>
          <w:szCs w:val="24"/>
        </w:rPr>
      </w:pPr>
    </w:p>
    <w:p w:rsidR="004A05C9" w:rsidRPr="00C16F21" w:rsidRDefault="004A05C9"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p>
    <w:p w:rsidR="0011468E" w:rsidRPr="00C16F21" w:rsidRDefault="00906849" w:rsidP="0011468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i/>
          <w:iCs/>
          <w:color w:val="000000"/>
          <w:sz w:val="24"/>
          <w:szCs w:val="24"/>
        </w:rPr>
        <w:t>„</w:t>
      </w:r>
      <w:r w:rsidR="004C204F" w:rsidRPr="00C16F21">
        <w:rPr>
          <w:rFonts w:ascii="Times New Roman" w:hAnsi="Times New Roman" w:cs="Times New Roman"/>
          <w:b/>
          <w:bCs/>
          <w:i/>
          <w:iCs/>
          <w:color w:val="000000"/>
          <w:sz w:val="24"/>
          <w:szCs w:val="24"/>
        </w:rPr>
        <w:t xml:space="preserve">A Modern Városok Program keretében megvalósuló „Pangea </w:t>
      </w:r>
      <w:proofErr w:type="spellStart"/>
      <w:r w:rsidR="004C204F" w:rsidRPr="00C16F21">
        <w:rPr>
          <w:rFonts w:ascii="Times New Roman" w:hAnsi="Times New Roman" w:cs="Times New Roman"/>
          <w:b/>
          <w:bCs/>
          <w:i/>
          <w:iCs/>
          <w:color w:val="000000"/>
          <w:sz w:val="24"/>
          <w:szCs w:val="24"/>
        </w:rPr>
        <w:t>Ökocentrum</w:t>
      </w:r>
      <w:proofErr w:type="spellEnd"/>
      <w:r w:rsidR="004C204F" w:rsidRPr="00C16F21">
        <w:rPr>
          <w:rFonts w:ascii="Times New Roman" w:hAnsi="Times New Roman" w:cs="Times New Roman"/>
          <w:b/>
          <w:bCs/>
          <w:i/>
          <w:iCs/>
          <w:color w:val="000000"/>
          <w:sz w:val="24"/>
          <w:szCs w:val="24"/>
        </w:rPr>
        <w:t>” kivitelezése és kapcsolódó eszközbeszerzés</w:t>
      </w:r>
      <w:r w:rsidR="00C534C1" w:rsidRPr="00C16F21">
        <w:rPr>
          <w:rFonts w:ascii="Times New Roman" w:hAnsi="Times New Roman" w:cs="Times New Roman"/>
          <w:b/>
          <w:bCs/>
          <w:color w:val="000000"/>
          <w:sz w:val="24"/>
          <w:szCs w:val="24"/>
        </w:rPr>
        <w:t>”</w:t>
      </w:r>
      <w:r w:rsidR="0011468E" w:rsidRPr="00C16F21">
        <w:rPr>
          <w:rFonts w:ascii="Times New Roman" w:hAnsi="Times New Roman" w:cs="Times New Roman"/>
          <w:b/>
          <w:bCs/>
          <w:color w:val="000000"/>
          <w:sz w:val="24"/>
          <w:szCs w:val="24"/>
        </w:rPr>
        <w:t xml:space="preserve"> </w:t>
      </w:r>
    </w:p>
    <w:p w:rsidR="00C534C1" w:rsidRPr="00C16F21" w:rsidRDefault="00C534C1" w:rsidP="0011468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Cs/>
          <w:i/>
          <w:iCs/>
          <w:color w:val="000000"/>
          <w:sz w:val="24"/>
          <w:szCs w:val="24"/>
        </w:rPr>
        <w:t>tárgyú</w:t>
      </w:r>
      <w:proofErr w:type="gramEnd"/>
      <w:r w:rsidRPr="00C16F21">
        <w:rPr>
          <w:rFonts w:ascii="Times New Roman" w:hAnsi="Times New Roman" w:cs="Times New Roman"/>
          <w:bCs/>
          <w:i/>
          <w:iCs/>
          <w:color w:val="000000"/>
          <w:sz w:val="24"/>
          <w:szCs w:val="24"/>
        </w:rPr>
        <w:t>, a Kbt. 11</w:t>
      </w:r>
      <w:r w:rsidR="004C3B6A" w:rsidRPr="00C16F21">
        <w:rPr>
          <w:rFonts w:ascii="Times New Roman" w:hAnsi="Times New Roman" w:cs="Times New Roman"/>
          <w:bCs/>
          <w:i/>
          <w:iCs/>
          <w:color w:val="000000"/>
          <w:sz w:val="24"/>
          <w:szCs w:val="24"/>
        </w:rPr>
        <w:t>7</w:t>
      </w:r>
      <w:r w:rsidRPr="00C16F21">
        <w:rPr>
          <w:rFonts w:ascii="Times New Roman" w:hAnsi="Times New Roman" w:cs="Times New Roman"/>
          <w:bCs/>
          <w:i/>
          <w:iCs/>
          <w:color w:val="000000"/>
          <w:sz w:val="24"/>
          <w:szCs w:val="24"/>
        </w:rPr>
        <w:t>.§ szerinti</w:t>
      </w:r>
      <w:r w:rsidR="0011468E" w:rsidRPr="00C16F21">
        <w:rPr>
          <w:rFonts w:ascii="Times New Roman" w:hAnsi="Times New Roman" w:cs="Times New Roman"/>
          <w:bCs/>
          <w:i/>
          <w:iCs/>
          <w:color w:val="000000"/>
          <w:sz w:val="24"/>
          <w:szCs w:val="24"/>
        </w:rPr>
        <w:t xml:space="preserve"> </w:t>
      </w:r>
      <w:r w:rsidR="004C3B6A" w:rsidRPr="00C16F21">
        <w:rPr>
          <w:rFonts w:ascii="Times New Roman" w:hAnsi="Times New Roman" w:cs="Times New Roman"/>
          <w:bCs/>
          <w:i/>
          <w:iCs/>
          <w:color w:val="000000"/>
          <w:sz w:val="24"/>
          <w:szCs w:val="24"/>
        </w:rPr>
        <w:t>saját beszerzési szabályok szerinti</w:t>
      </w:r>
      <w:r w:rsidRPr="00C16F21">
        <w:rPr>
          <w:rFonts w:ascii="Times New Roman" w:hAnsi="Times New Roman" w:cs="Times New Roman"/>
          <w:bCs/>
          <w:i/>
          <w:iCs/>
          <w:color w:val="000000"/>
          <w:sz w:val="24"/>
          <w:szCs w:val="24"/>
        </w:rPr>
        <w:t xml:space="preserve"> közbeszerzési eljáráshoz</w:t>
      </w:r>
    </w:p>
    <w:p w:rsidR="00C534C1" w:rsidRPr="00C16F21" w:rsidRDefault="00C534C1" w:rsidP="00C534C1">
      <w:pPr>
        <w:autoSpaceDE w:val="0"/>
        <w:autoSpaceDN w:val="0"/>
        <w:adjustRightInd w:val="0"/>
        <w:spacing w:after="0" w:line="240" w:lineRule="auto"/>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201</w:t>
      </w:r>
      <w:r w:rsidR="00EA200F"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r w:rsidR="00CF28FF">
        <w:rPr>
          <w:rFonts w:ascii="Times New Roman" w:hAnsi="Times New Roman" w:cs="Times New Roman"/>
          <w:color w:val="000000"/>
          <w:sz w:val="24"/>
          <w:szCs w:val="24"/>
        </w:rPr>
        <w:t>március 24</w:t>
      </w:r>
      <w:r w:rsidR="00C16F21"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I. FEJEZET: ÚTMUTATÓ</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 ÁLTALÁNOS TÁJÉKOZTATÁS</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r w:rsidRPr="00C16F21">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r w:rsidRPr="00C16F21">
        <w:rPr>
          <w:rFonts w:ascii="Times New Roman" w:hAnsi="Times New Roman" w:cs="Times New Roman"/>
          <w:b/>
          <w:bCs/>
          <w:color w:val="FF0000"/>
          <w:sz w:val="24"/>
          <w:szCs w:val="24"/>
        </w:rPr>
        <w:t>A FENTIEKRE TEKINTETTEL KÉRJÜK, A KÖZBESZERZÉSI DOKUMENTUMOKAT SZÍVESKEDJENEK ALAPOSAN ÁTOLVASNI.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jelen közbeszerzési eljárás lebonyolítására a </w:t>
      </w:r>
      <w:r w:rsidRPr="00C16F21">
        <w:rPr>
          <w:rFonts w:ascii="Times New Roman" w:hAnsi="Times New Roman" w:cs="Times New Roman"/>
          <w:b/>
          <w:bCs/>
          <w:color w:val="000000"/>
          <w:sz w:val="24"/>
          <w:szCs w:val="24"/>
        </w:rPr>
        <w:t xml:space="preserve">Közbeszerzésekről szóló 2015. évi CCXLIII. törvény </w:t>
      </w:r>
      <w:r w:rsidRPr="00C16F21">
        <w:rPr>
          <w:rFonts w:ascii="Times New Roman" w:hAnsi="Times New Roman" w:cs="Times New Roman"/>
          <w:color w:val="000000"/>
          <w:sz w:val="24"/>
          <w:szCs w:val="24"/>
        </w:rPr>
        <w:t>(továbbiakban: Kbt.) szabályai szerint kerül sor. A Kbt. vonatkozó rendelkezései</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abban az esetben is irányadóak, ha erre a jelen dokumentáció külön nem tesz utalást.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Nyíregyháza Megyei Jogú Város Önkormányzata </w:t>
      </w:r>
      <w:r w:rsidRPr="00C16F21">
        <w:rPr>
          <w:rFonts w:ascii="Times New Roman" w:hAnsi="Times New Roman" w:cs="Times New Roman"/>
          <w:color w:val="000000"/>
          <w:sz w:val="24"/>
          <w:szCs w:val="24"/>
        </w:rPr>
        <w:t xml:space="preserve">(továbbiakban: Ajánlatkérő) </w:t>
      </w:r>
      <w:r w:rsidRPr="00C16F21">
        <w:rPr>
          <w:rFonts w:ascii="Times New Roman" w:hAnsi="Times New Roman" w:cs="Times New Roman"/>
          <w:b/>
          <w:bCs/>
          <w:color w:val="000000"/>
          <w:sz w:val="24"/>
          <w:szCs w:val="24"/>
        </w:rPr>
        <w:t>a Kbt. Harmadik Része szerinti, a Kbt. 11</w:t>
      </w:r>
      <w:r w:rsidR="004C3B6A" w:rsidRPr="00C16F21">
        <w:rPr>
          <w:rFonts w:ascii="Times New Roman" w:hAnsi="Times New Roman" w:cs="Times New Roman"/>
          <w:b/>
          <w:bCs/>
          <w:color w:val="000000"/>
          <w:sz w:val="24"/>
          <w:szCs w:val="24"/>
        </w:rPr>
        <w:t>7</w:t>
      </w:r>
      <w:r w:rsidRPr="00C16F21">
        <w:rPr>
          <w:rFonts w:ascii="Times New Roman" w:hAnsi="Times New Roman" w:cs="Times New Roman"/>
          <w:b/>
          <w:bCs/>
          <w:color w:val="000000"/>
          <w:sz w:val="24"/>
          <w:szCs w:val="24"/>
        </w:rPr>
        <w:t xml:space="preserve">. § keretében </w:t>
      </w:r>
      <w:r w:rsidRPr="00C16F21">
        <w:rPr>
          <w:rFonts w:ascii="Times New Roman" w:hAnsi="Times New Roman" w:cs="Times New Roman"/>
          <w:color w:val="000000"/>
          <w:sz w:val="24"/>
          <w:szCs w:val="24"/>
        </w:rPr>
        <w:t xml:space="preserve">megindított </w:t>
      </w:r>
      <w:r w:rsidR="00754C57" w:rsidRPr="00C16F21">
        <w:rPr>
          <w:rFonts w:ascii="Times New Roman" w:hAnsi="Times New Roman" w:cs="Times New Roman"/>
          <w:color w:val="000000"/>
          <w:sz w:val="24"/>
          <w:szCs w:val="24"/>
        </w:rPr>
        <w:t>saját beszerzési szabályok szerinti</w:t>
      </w:r>
      <w:r w:rsidRPr="00C16F21">
        <w:rPr>
          <w:rFonts w:ascii="Times New Roman" w:hAnsi="Times New Roman" w:cs="Times New Roman"/>
          <w:color w:val="000000"/>
          <w:sz w:val="24"/>
          <w:szCs w:val="24"/>
        </w:rPr>
        <w:t xml:space="preserve"> eljárásban a jelen ajánlati dokumentációban meghatározott feltételek szerint várja az ajánlatokat.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eljárás olyan, egy szakaszból álló közbeszerzési eljárás, amelyben ajánlattevő ajánlatával együtt benyújtja a kizáró okok fenn nem állása és az alkalmassági követelménynek való megfelelés tekintetében</w:t>
      </w:r>
      <w:r w:rsidR="005D094A" w:rsidRPr="00C16F21">
        <w:rPr>
          <w:rFonts w:ascii="Times New Roman" w:hAnsi="Times New Roman" w:cs="Times New Roman"/>
          <w:b/>
          <w:bCs/>
          <w:color w:val="000000"/>
          <w:sz w:val="24"/>
          <w:szCs w:val="24"/>
        </w:rPr>
        <w:t xml:space="preserve"> az előírt igazolásokat</w:t>
      </w:r>
      <w:r w:rsidR="00C534C1" w:rsidRPr="00C16F21">
        <w:rPr>
          <w:rFonts w:ascii="Times New Roman" w:hAnsi="Times New Roman" w:cs="Times New Roman"/>
          <w:b/>
          <w:bCs/>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w:t>
      </w:r>
      <w:r w:rsidRPr="00C16F21">
        <w:rPr>
          <w:rFonts w:ascii="Times New Roman" w:hAnsi="Times New Roman" w:cs="Times New Roman"/>
          <w:b/>
          <w:bCs/>
          <w:color w:val="000000"/>
          <w:sz w:val="24"/>
          <w:szCs w:val="24"/>
        </w:rPr>
        <w:t xml:space="preserve">járásban nem lehet tárgyalni. Az </w:t>
      </w:r>
      <w:r w:rsidR="00C534C1" w:rsidRPr="00C16F21">
        <w:rPr>
          <w:rFonts w:ascii="Times New Roman" w:hAnsi="Times New Roman" w:cs="Times New Roman"/>
          <w:b/>
          <w:bCs/>
          <w:color w:val="000000"/>
          <w:sz w:val="24"/>
          <w:szCs w:val="24"/>
        </w:rPr>
        <w:t>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 Az ajánlatkérő adatai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neve: Nyíregyháza Megyei Jogú Város Önkormányzata </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címe: 4400</w:t>
      </w:r>
      <w:r w:rsidRPr="00C16F21">
        <w:rPr>
          <w:rFonts w:ascii="Times New Roman" w:hAnsi="Times New Roman" w:cs="Times New Roman"/>
          <w:color w:val="000000"/>
          <w:sz w:val="24"/>
          <w:szCs w:val="24"/>
        </w:rPr>
        <w:tab/>
        <w:t>Nyíregyháza</w:t>
      </w:r>
      <w:r w:rsidRPr="00C16F21">
        <w:rPr>
          <w:rFonts w:ascii="Times New Roman" w:hAnsi="Times New Roman" w:cs="Times New Roman"/>
          <w:color w:val="000000"/>
          <w:sz w:val="24"/>
          <w:szCs w:val="24"/>
        </w:rPr>
        <w:tab/>
        <w:t>Kossuth tér 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telefonszáma: +3642 524544</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telefaxszáma: +3642 311041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Kapcsolattartó neve: dr. Mester Enikő</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email-címe: mester.eniko@nyiregyhaza.hu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FF"/>
          <w:sz w:val="24"/>
          <w:szCs w:val="24"/>
        </w:rPr>
      </w:pPr>
      <w:r w:rsidRPr="00C16F21">
        <w:rPr>
          <w:rFonts w:ascii="Times New Roman" w:hAnsi="Times New Roman" w:cs="Times New Roman"/>
          <w:color w:val="000000"/>
          <w:sz w:val="24"/>
          <w:szCs w:val="24"/>
        </w:rPr>
        <w:t xml:space="preserve">Ajánlatkérő Internet címe: </w:t>
      </w:r>
      <w:r w:rsidRPr="00C16F21">
        <w:rPr>
          <w:rFonts w:ascii="Times New Roman" w:hAnsi="Times New Roman" w:cs="Times New Roman"/>
          <w:sz w:val="24"/>
          <w:szCs w:val="24"/>
        </w:rPr>
        <w:t>www.nyiregyhaza.hu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 Kiegészítő tájékoztatás</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C534C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4434DD" w:rsidRDefault="004434DD" w:rsidP="00C534C1">
      <w:pPr>
        <w:autoSpaceDE w:val="0"/>
        <w:autoSpaceDN w:val="0"/>
        <w:adjustRightInd w:val="0"/>
        <w:spacing w:after="0" w:line="240" w:lineRule="auto"/>
        <w:jc w:val="both"/>
        <w:rPr>
          <w:rFonts w:ascii="Times New Roman" w:hAnsi="Times New Roman" w:cs="Times New Roman"/>
          <w:color w:val="000000"/>
          <w:sz w:val="24"/>
          <w:szCs w:val="24"/>
        </w:rPr>
      </w:pPr>
    </w:p>
    <w:p w:rsidR="004434DD" w:rsidRPr="00C16F21" w:rsidRDefault="004434DD"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3. A közbeszerzési eljárás tárgyának a bemutatása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w:t>
      </w:r>
      <w:proofErr w:type="spellStart"/>
      <w:r w:rsidR="004C204F" w:rsidRPr="00C16F21">
        <w:rPr>
          <w:rFonts w:ascii="Times New Roman" w:hAnsi="Times New Roman" w:cs="Times New Roman"/>
          <w:i/>
          <w:color w:val="000000"/>
          <w:sz w:val="24"/>
          <w:szCs w:val="24"/>
        </w:rPr>
        <w:t>A</w:t>
      </w:r>
      <w:proofErr w:type="spellEnd"/>
      <w:r w:rsidR="004C204F" w:rsidRPr="00C16F21">
        <w:rPr>
          <w:rFonts w:ascii="Times New Roman" w:hAnsi="Times New Roman" w:cs="Times New Roman"/>
          <w:i/>
          <w:color w:val="000000"/>
          <w:sz w:val="24"/>
          <w:szCs w:val="24"/>
        </w:rPr>
        <w:t xml:space="preserve"> Modern Városok Program keretében megvalósuló „Pangea </w:t>
      </w:r>
      <w:proofErr w:type="spellStart"/>
      <w:r w:rsidR="004C204F" w:rsidRPr="00C16F21">
        <w:rPr>
          <w:rFonts w:ascii="Times New Roman" w:hAnsi="Times New Roman" w:cs="Times New Roman"/>
          <w:i/>
          <w:color w:val="000000"/>
          <w:sz w:val="24"/>
          <w:szCs w:val="24"/>
        </w:rPr>
        <w:t>Ökocentrum</w:t>
      </w:r>
      <w:proofErr w:type="spellEnd"/>
      <w:r w:rsidR="004C204F" w:rsidRPr="00C16F21">
        <w:rPr>
          <w:rFonts w:ascii="Times New Roman" w:hAnsi="Times New Roman" w:cs="Times New Roman"/>
          <w:i/>
          <w:color w:val="000000"/>
          <w:sz w:val="24"/>
          <w:szCs w:val="24"/>
        </w:rPr>
        <w:t>” kivitelezése és kapcsolódó eszközbeszerzés</w:t>
      </w:r>
      <w:r w:rsidRPr="00C16F21">
        <w:rPr>
          <w:rFonts w:ascii="Times New Roman" w:hAnsi="Times New Roman" w:cs="Times New Roman"/>
          <w:color w:val="000000"/>
          <w:sz w:val="24"/>
          <w:szCs w:val="24"/>
        </w:rPr>
        <w:t>” - kiviteli tervdokumentációban részletezett munkák kivitelezése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Nyíregyháza, 15010/5 </w:t>
      </w:r>
      <w:proofErr w:type="spellStart"/>
      <w:r w:rsidRPr="00C16F21">
        <w:rPr>
          <w:rFonts w:ascii="Times New Roman" w:hAnsi="Times New Roman" w:cs="Times New Roman"/>
          <w:color w:val="000000"/>
          <w:sz w:val="24"/>
          <w:szCs w:val="24"/>
        </w:rPr>
        <w:t>hrsz-ú</w:t>
      </w:r>
      <w:proofErr w:type="spellEnd"/>
      <w:r w:rsidRPr="00C16F21">
        <w:rPr>
          <w:rFonts w:ascii="Times New Roman" w:hAnsi="Times New Roman" w:cs="Times New Roman"/>
          <w:color w:val="000000"/>
          <w:sz w:val="24"/>
          <w:szCs w:val="24"/>
        </w:rPr>
        <w:t xml:space="preserve"> ingatlanon tervezett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építési engedélyéről szóló SZ-10/106/00017-22/2017 iktatószámú jogerős határozata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fejlesztése a 15010/5 </w:t>
      </w:r>
      <w:proofErr w:type="spellStart"/>
      <w:r w:rsidRPr="00C16F21">
        <w:rPr>
          <w:rFonts w:ascii="Times New Roman" w:hAnsi="Times New Roman" w:cs="Times New Roman"/>
          <w:color w:val="000000"/>
          <w:sz w:val="24"/>
          <w:szCs w:val="24"/>
        </w:rPr>
        <w:t>hrsz.u</w:t>
      </w:r>
      <w:proofErr w:type="spellEnd"/>
      <w:r w:rsidRPr="00C16F21">
        <w:rPr>
          <w:rFonts w:ascii="Times New Roman" w:hAnsi="Times New Roman" w:cs="Times New Roman"/>
          <w:color w:val="000000"/>
          <w:sz w:val="24"/>
          <w:szCs w:val="24"/>
        </w:rPr>
        <w:t xml:space="preserve">, 14.875,0 m2 térmértékű ingatlanon valósul meg és természetben egy 38 kulcsegységű, HSU háromcsillagos minősítésű, 2611,46 m2 nettó szintterületű, a Blaha Lujza sétányról és az Állatpark területéről megközelíthető telken megvalósuló épületet tartalmaz. A telken jelenleg egy kétcsillagos besorolású Dzsungel Hotel és egy ifjúsági szálló található.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 mindamellett, hogy konferencia és oktatási centrum,- egy tematikus szálloda is egyben. A nevében fémjelzett ökológiai jelleg az egész komplexum gondolatvilágában, felépítésében, térszervezésében, anyaghasználatában konceptuálisan megjelenik. Az épület külső megjelenése, belső tereinek látványvilága, funkcionális elrendezése mind erre az alapgondolatra felfűzött. Az épület négyszintes, a földszinten közösségi terek, kiszolgáló- és üzemeltető helyiségek találhatóak. Az első emeleten szállodai szobák, fitnesz részleg és épületgépészeti terek találhatóak. A második és harmadik emeleten hasonló elrendezésben szobák sora fut végig az utcai és az udvar felé néző homlokzati sávban. A negyedik emeleten az épület energetikai ellátását biztosító épületgépészeti tér található.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projekt megvalósulásával nem csak az állatpark egy új jelentős attrakciója jöhet létre, hanem az egész Sóstófürdő eddig még hiányzó </w:t>
      </w:r>
      <w:proofErr w:type="spellStart"/>
      <w:r w:rsidRPr="00C16F21">
        <w:rPr>
          <w:rFonts w:ascii="Times New Roman" w:hAnsi="Times New Roman" w:cs="Times New Roman"/>
          <w:color w:val="000000"/>
          <w:sz w:val="24"/>
          <w:szCs w:val="24"/>
        </w:rPr>
        <w:t>élménydús</w:t>
      </w:r>
      <w:proofErr w:type="spellEnd"/>
      <w:r w:rsidRPr="00C16F21">
        <w:rPr>
          <w:rFonts w:ascii="Times New Roman" w:hAnsi="Times New Roman" w:cs="Times New Roman"/>
          <w:color w:val="000000"/>
          <w:sz w:val="24"/>
          <w:szCs w:val="24"/>
        </w:rPr>
        <w:t xml:space="preserve">, többfunkciós központtal és magas igényszintű szálláshellyel gazdagodna.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megvalósítandó közönségforgalmi elemei: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szállodai szobák,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vendéglátó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konferencia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ökológiai centrum, élményvilág,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rekreációs- és családi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berendezések, felszerelések, eszközök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felvonók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Övezeti besorolás: Ki0 710847</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Ki0: különleges közhasználatú építményi zóna a funkció megjelölésével</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 Egyéb építészeti karakter</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 Nem kialakult építési övezet</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0: adottságtól függő beépítési mód</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8: Legkisebb telek nagysága: 4000 m</w:t>
      </w:r>
      <w:r w:rsidRPr="00C16F21">
        <w:rPr>
          <w:rFonts w:ascii="Times New Roman" w:hAnsi="Times New Roman" w:cs="Times New Roman"/>
          <w:color w:val="000000"/>
          <w:sz w:val="24"/>
          <w:szCs w:val="24"/>
          <w:vertAlign w:val="superscript"/>
        </w:rPr>
        <w:t>2</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4: Maximális beépíthetőség: 30%</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 Megengedett építménymagasság: 12,5 – 16,00 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  Zöldfelület: szabadon álló telepszerű min.40%</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Tervezett épület beépítési paraméterei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Beépítés módja: </w:t>
      </w:r>
      <w:r w:rsidRPr="00C16F21">
        <w:rPr>
          <w:rFonts w:ascii="Times New Roman" w:hAnsi="Times New Roman" w:cs="Times New Roman"/>
          <w:color w:val="000000"/>
          <w:sz w:val="24"/>
          <w:szCs w:val="24"/>
        </w:rPr>
        <w:tab/>
        <w:t>szabadon álló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Telek területe:</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14.875,0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Tervezett épület nettó alapterülete:</w:t>
      </w:r>
      <w:r w:rsidRPr="00C16F21">
        <w:rPr>
          <w:rFonts w:ascii="Times New Roman" w:hAnsi="Times New Roman" w:cs="Times New Roman"/>
          <w:color w:val="000000"/>
          <w:sz w:val="24"/>
          <w:szCs w:val="24"/>
        </w:rPr>
        <w:tab/>
        <w:t>2611,46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lastRenderedPageBreak/>
        <w:t>A telek épületekkel beépített földszinti bruttó alapterülete:</w:t>
      </w:r>
      <w:r w:rsidRPr="00C16F21">
        <w:rPr>
          <w:rFonts w:ascii="Times New Roman" w:hAnsi="Times New Roman" w:cs="Times New Roman"/>
          <w:color w:val="000000"/>
          <w:sz w:val="24"/>
          <w:szCs w:val="24"/>
        </w:rPr>
        <w:tab/>
        <w:t>3005,35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Telek beépítettsége:</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20,2 % &lt;30% megfelel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Földszint padlóvonala:</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u w:val="single"/>
        </w:rPr>
        <w:t xml:space="preserve"> +</w:t>
      </w:r>
      <w:r w:rsidRPr="00C16F21">
        <w:rPr>
          <w:rFonts w:ascii="Times New Roman" w:hAnsi="Times New Roman" w:cs="Times New Roman"/>
          <w:color w:val="000000"/>
          <w:sz w:val="24"/>
          <w:szCs w:val="24"/>
        </w:rPr>
        <w:t xml:space="preserve">0,00=101,90 </w:t>
      </w:r>
      <w:proofErr w:type="spellStart"/>
      <w:r w:rsidRPr="00C16F21">
        <w:rPr>
          <w:rFonts w:ascii="Times New Roman" w:hAnsi="Times New Roman" w:cs="Times New Roman"/>
          <w:color w:val="000000"/>
          <w:sz w:val="24"/>
          <w:szCs w:val="24"/>
        </w:rPr>
        <w:t>mBf</w:t>
      </w:r>
      <w:proofErr w:type="spellEnd"/>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Burkolt felület:</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4475,29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Zöldfelület:</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7394,36 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Zöldfelületi mutató: </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 xml:space="preserve">49,71 </w:t>
      </w:r>
      <w:proofErr w:type="gramStart"/>
      <w:r w:rsidRPr="00C16F21">
        <w:rPr>
          <w:rFonts w:ascii="Times New Roman" w:hAnsi="Times New Roman" w:cs="Times New Roman"/>
          <w:color w:val="000000"/>
          <w:sz w:val="24"/>
          <w:szCs w:val="24"/>
        </w:rPr>
        <w:t>%  &gt;</w:t>
      </w:r>
      <w:proofErr w:type="gramEnd"/>
      <w:r w:rsidRPr="00C16F21">
        <w:rPr>
          <w:rFonts w:ascii="Times New Roman" w:hAnsi="Times New Roman" w:cs="Times New Roman"/>
          <w:color w:val="000000"/>
          <w:sz w:val="24"/>
          <w:szCs w:val="24"/>
        </w:rPr>
        <w:t xml:space="preserve">  40% megfelel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Építménymagasság:</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 xml:space="preserve">12,60 m  </w:t>
      </w:r>
      <w:proofErr w:type="gramStart"/>
      <w:r w:rsidRPr="00C16F21">
        <w:rPr>
          <w:rFonts w:ascii="Times New Roman" w:hAnsi="Times New Roman" w:cs="Times New Roman"/>
          <w:color w:val="000000"/>
          <w:sz w:val="24"/>
          <w:szCs w:val="24"/>
        </w:rPr>
        <w:t>&lt;  16</w:t>
      </w:r>
      <w:proofErr w:type="gramEnd"/>
      <w:r w:rsidRPr="00C16F21">
        <w:rPr>
          <w:rFonts w:ascii="Times New Roman" w:hAnsi="Times New Roman" w:cs="Times New Roman"/>
          <w:color w:val="000000"/>
          <w:sz w:val="24"/>
          <w:szCs w:val="24"/>
        </w:rPr>
        <w:t>,00 m megfelel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Hotelszobák</w:t>
      </w:r>
    </w:p>
    <w:p w:rsidR="004C204F" w:rsidRPr="00C16F21" w:rsidRDefault="004C204F" w:rsidP="004C204F">
      <w:pPr>
        <w:autoSpaceDE w:val="0"/>
        <w:autoSpaceDN w:val="0"/>
        <w:adjustRightInd w:val="0"/>
        <w:spacing w:after="0" w:line="240" w:lineRule="auto"/>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Az emeleti szinteken a kétfős szobaegységek sora helyezkedik el két oldalon. Az első szinten 10 szobaegység, melyből egy akadálymentesített, a második szinten 15 szobaegység, melyből egy darab 4 fős családi szoba, a harmadik szinten 11 szobaegység, melyből egy darab 4 fős családi szoba és két lakosztály elhelyezett. Így a szálláshely befogadó képessége 80 fő. A szobák magas igényszintű belső kialakítása és különleges környezeti adottságai révén exkluzív szálláshelyként tudnak működni.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B.</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Vendéglátó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Egy 60 férőhelyes, flexibilisen alakítható reggeli étterem, állatpark felé tájolt 40 fős terasszal.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Egy 40 férőhelyes lobby bár és </w:t>
      </w:r>
      <w:proofErr w:type="spellStart"/>
      <w:r w:rsidRPr="00C16F21">
        <w:rPr>
          <w:rFonts w:ascii="Times New Roman" w:hAnsi="Times New Roman" w:cs="Times New Roman"/>
          <w:color w:val="000000"/>
          <w:sz w:val="24"/>
          <w:szCs w:val="24"/>
        </w:rPr>
        <w:t>lounge</w:t>
      </w:r>
      <w:proofErr w:type="spellEnd"/>
      <w:r w:rsidRPr="00C16F21">
        <w:rPr>
          <w:rFonts w:ascii="Times New Roman" w:hAnsi="Times New Roman" w:cs="Times New Roman"/>
          <w:color w:val="000000"/>
          <w:sz w:val="24"/>
          <w:szCs w:val="24"/>
        </w:rPr>
        <w:t xml:space="preserve"> az ökológiai élményterű átriumban elhelyezve. Hozzá tartozó Blaha Lujza sétányra tájolt 20 fős terasszal.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C.</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Konferencia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konferencia terem maximális befogadó képessége 100 fő. A terem azonban kettéosztható, akusztikailag méretezett, mobil válaszfal rendszerrel. Elválasztás esetén két ötven fős szekció ülésterem kialakítására is lehetőség nyílik. A reggeli éttermet és konferenciatermet elválasztó fal szintén mobil válaszfal, így nagy térigényű rendezvény esetén a teljes nyugati homlokzati hosszban összenyitható térsor biztosítja a rendezvényteret.</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D.</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Ökológiai centrum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utcai és belső udvari természeti környezetre való reagálás adja az épület ökológiai, organikus megjelenését, illeszkedését az épített környezetbe. Belső tereiben az alapkoncepcióra felépített látványvilág mindenhol tetten érhető. A lobby térből elinduló életfa motívum és annak hátterét képező hasonlóan kezelt falfelületek, valamint festett falfelületek egy természet közeli látványt nyújtanak. Mind a közösségi terekben, mind a szobákban, mind a közlekedő felületeken a nyers, természetes hatású vakolt felületek, fafelületek, fahatású felületek a dominánsak.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szobák előtti függőfolyosók egy négy szint magas, üvegtetővel zárt átrium teret fognak közre. Ebbe a térbe magasodik föl a földszinti lobbyból induló famotívum mely minden szinten különböző formákban ad információt az adott magasságban, ökológiai zónákban élő növényekről, állatokról, azok életéről nagyon nagymértékű ismeretterjesztő anyagot kínálva ezzel az itt megszálló vendégek számára.</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„Életfa” az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központi terében helyezkedik el és az élet sokféleségét hivatott szimbolizálni. Négy ága a négy évszakot szimbolizálja. Törzséből, ágaiból különféle magyarországi állatok alakjai sejlenek elő domborművek formájában. A talajszint környékén a talajlakó állatok (őz, hörcsög, róka, medve hiúz stb.) képei jelennek meg, míg feljebb az ágak között madarak (bagoly, harkály, sólyom stb.) mókusok domborművei. Az életfa talapzatánál egy 3m hosszú 1m széles 50 cm magas akvárium és medence is helyet kap.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E.</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Rekreációs és családi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első emeleten a szállodai vendégek részére egy fitneszterem a hozzá tartozó öltöző és vizesblokk egységekkel kerülnek elhelyezésre.</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 xml:space="preserve">A belső udvaron a teraszról megközelíthető sétány, játszótér, sportpálya biztosítja a családok, vagy a konferencialátogatók számára a szabadtéri kikapcsolódás, rekreációs időtöltés lehetőségét.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F.</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Berendezések, felszerelések, eszközök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teljes üzemeltetéséhez szükséges beépített berendezések, </w:t>
      </w:r>
      <w:proofErr w:type="spellStart"/>
      <w:r w:rsidRPr="00C16F21">
        <w:rPr>
          <w:rFonts w:ascii="Times New Roman" w:hAnsi="Times New Roman" w:cs="Times New Roman"/>
          <w:color w:val="000000"/>
          <w:sz w:val="24"/>
          <w:szCs w:val="24"/>
        </w:rPr>
        <w:t>mobiliák</w:t>
      </w:r>
      <w:proofErr w:type="spellEnd"/>
      <w:r w:rsidRPr="00C16F21">
        <w:rPr>
          <w:rFonts w:ascii="Times New Roman" w:hAnsi="Times New Roman" w:cs="Times New Roman"/>
          <w:color w:val="000000"/>
          <w:sz w:val="24"/>
          <w:szCs w:val="24"/>
        </w:rPr>
        <w:t xml:space="preserve">, eszközök, fogyóeszközök, takarítóeszközök, személyzet számára szükséges ruházat, eszközök, számítástechnikai háttér az épület paramétereihez igazított számban és mértékben.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Szobák teljes bútorzata és felszerelése, textíliák, elektromos gépek, berendezések, függönyözés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Lobby tér bútorozása, berendezései, növényesítése, dekorációi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Reggeli étterem teljes gépészeti berendezései, éttermi fogyóeszközök, textíliák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Reggeli konyha teljes gépészeti berendezései, </w:t>
      </w:r>
      <w:proofErr w:type="spellStart"/>
      <w:r w:rsidRPr="00C16F21">
        <w:rPr>
          <w:rFonts w:ascii="Times New Roman" w:hAnsi="Times New Roman" w:cs="Times New Roman"/>
          <w:color w:val="000000"/>
          <w:sz w:val="24"/>
          <w:szCs w:val="24"/>
        </w:rPr>
        <w:t>edényzete</w:t>
      </w:r>
      <w:proofErr w:type="spellEnd"/>
      <w:r w:rsidRPr="00C16F21">
        <w:rPr>
          <w:rFonts w:ascii="Times New Roman" w:hAnsi="Times New Roman" w:cs="Times New Roman"/>
          <w:color w:val="000000"/>
          <w:sz w:val="24"/>
          <w:szCs w:val="24"/>
        </w:rPr>
        <w:t>, konyhai fogyóeszközök,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Konferenciaterem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Konferencia </w:t>
      </w:r>
      <w:proofErr w:type="spellStart"/>
      <w:r w:rsidRPr="00C16F21">
        <w:rPr>
          <w:rFonts w:ascii="Times New Roman" w:hAnsi="Times New Roman" w:cs="Times New Roman"/>
          <w:color w:val="000000"/>
          <w:sz w:val="24"/>
          <w:szCs w:val="24"/>
        </w:rPr>
        <w:t>Foyer</w:t>
      </w:r>
      <w:proofErr w:type="spellEnd"/>
      <w:r w:rsidRPr="00C16F21">
        <w:rPr>
          <w:rFonts w:ascii="Times New Roman" w:hAnsi="Times New Roman" w:cs="Times New Roman"/>
          <w:color w:val="000000"/>
          <w:sz w:val="24"/>
          <w:szCs w:val="24"/>
        </w:rPr>
        <w:t xml:space="preserve"> terek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Fitnesz terek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Üzemi kiszolgáló terek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Teraszok kültéri mobil bútorzata</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Személyzet technikai felszerelése, munkaruházata</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Kerti sétányok, gyermekjátszótér beépített berendezései, kültéri mobil bútorai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G.</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Felvonók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1):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1000 kg/13 személy</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2):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630 kg/8 személy</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6,0 kW</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Pr="00C16F21">
        <w:rPr>
          <w:rFonts w:ascii="Times New Roman" w:hAnsi="Times New Roman" w:cs="Times New Roman"/>
          <w:b/>
          <w:color w:val="000000"/>
          <w:sz w:val="24"/>
          <w:szCs w:val="24"/>
        </w:rPr>
        <w:t>Gazdasági személyfelvonó (L 3):</w:t>
      </w:r>
      <w:r w:rsidRPr="00C16F21">
        <w:rPr>
          <w:rFonts w:ascii="Times New Roman" w:hAnsi="Times New Roman" w:cs="Times New Roman"/>
          <w:color w:val="000000"/>
          <w:sz w:val="24"/>
          <w:szCs w:val="24"/>
        </w:rPr>
        <w:t xml:space="preserve">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6300 kg/8 személy</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13635 mm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5/</w:t>
      </w:r>
      <w:proofErr w:type="spellStart"/>
      <w:r w:rsidRPr="00C16F21">
        <w:rPr>
          <w:rFonts w:ascii="Times New Roman" w:hAnsi="Times New Roman" w:cs="Times New Roman"/>
          <w:color w:val="000000"/>
          <w:sz w:val="24"/>
          <w:szCs w:val="24"/>
        </w:rPr>
        <w:t>5</w:t>
      </w:r>
      <w:proofErr w:type="spellEnd"/>
      <w:r w:rsidRPr="00C16F21">
        <w:rPr>
          <w:rFonts w:ascii="Times New Roman" w:hAnsi="Times New Roman" w:cs="Times New Roman"/>
          <w:color w:val="000000"/>
          <w:sz w:val="24"/>
          <w:szCs w:val="24"/>
        </w:rPr>
        <w:t xml:space="preserve"> egyoldali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Vezethetősége: mindenki által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EA200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közbeszerzési műszaki leírásban meghatározott esetleges márkanevek, típusnevek csak a jelleg meghatározásnál bírnak jelentőséggel. Az ajánlatkérő elfogad más márkájú, a megjelölt műszaki-technikai paramétereknek megfelelő árut is, ebben az esetben azonban a megfelelést az ajánlattevőnek kell igazolni. </w:t>
      </w:r>
    </w:p>
    <w:p w:rsidR="00EA200F" w:rsidRPr="00C16F21" w:rsidRDefault="00EA200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egyenértékűséget ajánlattevőnek az ajánlatban igazolnia kell a 321/2015.(X.30.) Korm. rendelet 46. § (6) bekezdés rendelkezéseinek figyelembe vételével, így az egyenértékűséget a gyártótól származó műszaki dokumentációval vagy független, szakmailag elismert szervezettől származó hiteles minőségi tanúsítvánnyal kell igazolni.</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Fő </w:t>
      </w:r>
      <w:proofErr w:type="spellStart"/>
      <w:r w:rsidRPr="00C16F21">
        <w:rPr>
          <w:rFonts w:ascii="Times New Roman" w:hAnsi="Times New Roman" w:cs="Times New Roman"/>
          <w:color w:val="000000"/>
          <w:sz w:val="24"/>
          <w:szCs w:val="24"/>
        </w:rPr>
        <w:t>CPV-kód</w:t>
      </w:r>
      <w:proofErr w:type="spellEnd"/>
      <w:r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vertAlign w:val="superscript"/>
        </w:rPr>
        <w:tab/>
      </w:r>
      <w:r w:rsidRPr="00C16F21">
        <w:rPr>
          <w:rFonts w:ascii="Times New Roman" w:hAnsi="Times New Roman" w:cs="Times New Roman"/>
          <w:color w:val="000000"/>
          <w:sz w:val="24"/>
          <w:szCs w:val="24"/>
        </w:rPr>
        <w:tab/>
        <w:t xml:space="preserve">45000000-7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További </w:t>
      </w:r>
      <w:proofErr w:type="gramStart"/>
      <w:r w:rsidRPr="00C16F21">
        <w:rPr>
          <w:rFonts w:ascii="Times New Roman" w:hAnsi="Times New Roman" w:cs="Times New Roman"/>
          <w:color w:val="000000"/>
          <w:sz w:val="24"/>
          <w:szCs w:val="24"/>
        </w:rPr>
        <w:t>tárgy(</w:t>
      </w:r>
      <w:proofErr w:type="spellStart"/>
      <w:proofErr w:type="gramEnd"/>
      <w:r w:rsidRPr="00C16F21">
        <w:rPr>
          <w:rFonts w:ascii="Times New Roman" w:hAnsi="Times New Roman" w:cs="Times New Roman"/>
          <w:color w:val="000000"/>
          <w:sz w:val="24"/>
          <w:szCs w:val="24"/>
        </w:rPr>
        <w:t>ak</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39150000-8</w:t>
      </w:r>
      <w:r w:rsidRPr="00C16F21">
        <w:rPr>
          <w:rFonts w:ascii="Times New Roman" w:hAnsi="Times New Roman" w:cs="Times New Roman"/>
          <w:color w:val="000000"/>
          <w:sz w:val="24"/>
          <w:szCs w:val="24"/>
        </w:rPr>
        <w:tab/>
        <w:t xml:space="preserve">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b/>
        <w:t xml:space="preserve">               </w:t>
      </w:r>
      <w:r w:rsidRPr="00C16F21">
        <w:rPr>
          <w:rFonts w:ascii="Times New Roman" w:hAnsi="Times New Roman" w:cs="Times New Roman"/>
          <w:color w:val="000000"/>
          <w:sz w:val="24"/>
          <w:szCs w:val="24"/>
        </w:rPr>
        <w:tab/>
        <w:t xml:space="preserve">45421153-1 </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 A kiírás hatálya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Külön felhívjuk a figyelmet a következőkre: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Az ajánlott nyilatkozatmintákat jelen dokumentáció tartalmazz</w:t>
      </w:r>
      <w:r w:rsidR="001141C6" w:rsidRPr="00C16F21">
        <w:rPr>
          <w:rFonts w:ascii="Times New Roman" w:hAnsi="Times New Roman" w:cs="Times New Roman"/>
          <w:color w:val="000000"/>
          <w:sz w:val="24"/>
          <w:szCs w:val="24"/>
        </w:rPr>
        <w:t>a</w:t>
      </w:r>
      <w:r w:rsidRPr="00C16F21">
        <w:rPr>
          <w:rFonts w:ascii="Times New Roman" w:hAnsi="Times New Roman" w:cs="Times New Roman"/>
          <w:color w:val="000000"/>
          <w:sz w:val="24"/>
          <w:szCs w:val="24"/>
        </w:rPr>
        <w:t>. Továbbá Ajánlatkérő felhívja ajánlattevő figyelmét a jelen dokumentációban</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 xml:space="preserve">szereplő </w:t>
      </w:r>
      <w:r w:rsidRPr="00C16F21">
        <w:rPr>
          <w:rFonts w:ascii="Times New Roman" w:hAnsi="Times New Roman" w:cs="Times New Roman"/>
          <w:b/>
          <w:bCs/>
          <w:color w:val="000000"/>
          <w:sz w:val="24"/>
          <w:szCs w:val="24"/>
        </w:rPr>
        <w:t xml:space="preserve">műszaki leírás </w:t>
      </w:r>
      <w:r w:rsidRPr="00C16F21">
        <w:rPr>
          <w:rFonts w:ascii="Times New Roman" w:hAnsi="Times New Roman" w:cs="Times New Roman"/>
          <w:color w:val="000000"/>
          <w:sz w:val="24"/>
          <w:szCs w:val="24"/>
        </w:rPr>
        <w:t xml:space="preserve">(II. fejezet), valamint a </w:t>
      </w:r>
      <w:r w:rsidRPr="00C16F21">
        <w:rPr>
          <w:rFonts w:ascii="Times New Roman" w:hAnsi="Times New Roman" w:cs="Times New Roman"/>
          <w:b/>
          <w:bCs/>
          <w:color w:val="000000"/>
          <w:sz w:val="24"/>
          <w:szCs w:val="24"/>
        </w:rPr>
        <w:t xml:space="preserve">szerződés tervezet </w:t>
      </w:r>
      <w:r w:rsidRPr="00C16F21">
        <w:rPr>
          <w:rFonts w:ascii="Times New Roman" w:hAnsi="Times New Roman" w:cs="Times New Roman"/>
          <w:color w:val="000000"/>
          <w:sz w:val="24"/>
          <w:szCs w:val="24"/>
        </w:rPr>
        <w:t>(III. fejezet) alapos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áttanulmányozására.</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Amennyiben a hatályos Kbt. és a dokumentáció között eltérés található, akkor a</w:t>
      </w:r>
      <w:r w:rsidR="001608EE"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hatályos Kbt. szabályai irányadóak.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 Az ajánlat és a kapcsolattartás nyelve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A Kbt. 47. § (2) bekezdés szerint ajánlatkérő a nem magyar nyel</w:t>
      </w:r>
      <w:r w:rsidR="00333265" w:rsidRPr="00C16F21">
        <w:rPr>
          <w:rFonts w:ascii="Times New Roman" w:hAnsi="Times New Roman" w:cs="Times New Roman"/>
          <w:color w:val="000000"/>
          <w:sz w:val="24"/>
          <w:szCs w:val="24"/>
        </w:rPr>
        <w:t xml:space="preserve">ven benyújtott </w:t>
      </w:r>
      <w:r w:rsidRPr="00C16F21">
        <w:rPr>
          <w:rFonts w:ascii="Times New Roman" w:hAnsi="Times New Roman" w:cs="Times New Roman"/>
          <w:color w:val="000000"/>
          <w:sz w:val="24"/>
          <w:szCs w:val="24"/>
        </w:rPr>
        <w:t>dokumentumok ajánlattevő általi felelős fordítását is elfogadja.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az alábbiakat fogadja el felelős fordításként: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akkreditált fordító iroda által fordított okirat, vagy</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cégjegyzésre jogosult által tett, a fordítás helyességért/eg</w:t>
      </w:r>
      <w:r w:rsidR="00333265" w:rsidRPr="00C16F21">
        <w:rPr>
          <w:rFonts w:ascii="Times New Roman" w:hAnsi="Times New Roman" w:cs="Times New Roman"/>
          <w:color w:val="000000"/>
          <w:sz w:val="24"/>
          <w:szCs w:val="24"/>
        </w:rPr>
        <w:t xml:space="preserve">yezőségért felelősséget vállaló </w:t>
      </w:r>
      <w:r w:rsidRPr="00C16F21">
        <w:rPr>
          <w:rFonts w:ascii="Times New Roman" w:hAnsi="Times New Roman" w:cs="Times New Roman"/>
          <w:color w:val="000000"/>
          <w:sz w:val="24"/>
          <w:szCs w:val="24"/>
        </w:rPr>
        <w:t>nyilatkozattal ellátott fordítás.</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 Kapacitást nyújtó szervezet (alkalmasság igazol</w:t>
      </w:r>
      <w:r w:rsidR="00333265" w:rsidRPr="00C16F21">
        <w:rPr>
          <w:rFonts w:ascii="Times New Roman" w:hAnsi="Times New Roman" w:cs="Times New Roman"/>
          <w:b/>
          <w:bCs/>
          <w:color w:val="000000"/>
          <w:sz w:val="24"/>
          <w:szCs w:val="24"/>
        </w:rPr>
        <w:t xml:space="preserve">ásában részt vevő más gazdasági </w:t>
      </w:r>
      <w:r w:rsidRPr="00C16F21">
        <w:rPr>
          <w:rFonts w:ascii="Times New Roman" w:hAnsi="Times New Roman" w:cs="Times New Roman"/>
          <w:b/>
          <w:bCs/>
          <w:color w:val="000000"/>
          <w:sz w:val="24"/>
          <w:szCs w:val="24"/>
        </w:rPr>
        <w:t>szereplő) bevonása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65. § (7) bekezdés alapján az előírt alkalmassági követelményeknek az ajánlattev</w:t>
      </w:r>
      <w:r w:rsidR="00333265" w:rsidRPr="00C16F21">
        <w:rPr>
          <w:rFonts w:ascii="Times New Roman" w:hAnsi="Times New Roman" w:cs="Times New Roman"/>
          <w:color w:val="000000"/>
          <w:sz w:val="24"/>
          <w:szCs w:val="24"/>
        </w:rPr>
        <w:t xml:space="preserve">ők </w:t>
      </w:r>
      <w:r w:rsidRPr="00C16F21">
        <w:rPr>
          <w:rFonts w:ascii="Times New Roman" w:hAnsi="Times New Roman" w:cs="Times New Roman"/>
          <w:b/>
          <w:bCs/>
          <w:color w:val="000000"/>
          <w:sz w:val="24"/>
          <w:szCs w:val="24"/>
        </w:rPr>
        <w:t>bármely más szervezet vagy személy kapacitására támaszkodva is megfelelhetnek, a</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közöttük fennálló kapcsolat jogi jellegétől függetlenül</w:t>
      </w:r>
      <w:r w:rsidRPr="00C16F21">
        <w:rPr>
          <w:rFonts w:ascii="Times New Roman" w:hAnsi="Times New Roman" w:cs="Times New Roman"/>
          <w:color w:val="000000"/>
          <w:sz w:val="24"/>
          <w:szCs w:val="24"/>
        </w:rPr>
        <w:t>. Eb</w:t>
      </w:r>
      <w:r w:rsidR="00333265" w:rsidRPr="00C16F21">
        <w:rPr>
          <w:rFonts w:ascii="Times New Roman" w:hAnsi="Times New Roman" w:cs="Times New Roman"/>
          <w:color w:val="000000"/>
          <w:sz w:val="24"/>
          <w:szCs w:val="24"/>
        </w:rPr>
        <w:t xml:space="preserve">ben az esetben meg kell jelölni </w:t>
      </w:r>
      <w:r w:rsidRPr="00C16F21">
        <w:rPr>
          <w:rFonts w:ascii="Times New Roman" w:hAnsi="Times New Roman" w:cs="Times New Roman"/>
          <w:color w:val="000000"/>
          <w:sz w:val="24"/>
          <w:szCs w:val="24"/>
        </w:rPr>
        <w:t>az ajánlatban ezt a szervezetet és az eljárást megindító felhívás vonatkozó pontj</w:t>
      </w:r>
      <w:r w:rsidR="00333265" w:rsidRPr="00C16F21">
        <w:rPr>
          <w:rFonts w:ascii="Times New Roman" w:hAnsi="Times New Roman" w:cs="Times New Roman"/>
          <w:color w:val="000000"/>
          <w:sz w:val="24"/>
          <w:szCs w:val="24"/>
        </w:rPr>
        <w:t xml:space="preserve">ának </w:t>
      </w:r>
      <w:r w:rsidRPr="00C16F21">
        <w:rPr>
          <w:rFonts w:ascii="Times New Roman" w:hAnsi="Times New Roman" w:cs="Times New Roman"/>
          <w:color w:val="000000"/>
          <w:sz w:val="24"/>
          <w:szCs w:val="24"/>
        </w:rPr>
        <w:t>megjelölésével azon alkalmassági követelményt vagy köve</w:t>
      </w:r>
      <w:r w:rsidR="00333265" w:rsidRPr="00C16F21">
        <w:rPr>
          <w:rFonts w:ascii="Times New Roman" w:hAnsi="Times New Roman" w:cs="Times New Roman"/>
          <w:color w:val="000000"/>
          <w:sz w:val="24"/>
          <w:szCs w:val="24"/>
        </w:rPr>
        <w:t xml:space="preserve">telményeket, amelynek igazolása </w:t>
      </w:r>
      <w:r w:rsidRPr="00C16F21">
        <w:rPr>
          <w:rFonts w:ascii="Times New Roman" w:hAnsi="Times New Roman" w:cs="Times New Roman"/>
          <w:color w:val="000000"/>
          <w:sz w:val="24"/>
          <w:szCs w:val="24"/>
        </w:rPr>
        <w:t xml:space="preserve">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gazdasági és pénzügyi alkalmassági követelmény igazolása kivételével </w:t>
      </w:r>
      <w:r w:rsidRPr="00C16F21">
        <w:rPr>
          <w:rFonts w:ascii="Times New Roman" w:hAnsi="Times New Roman" w:cs="Times New Roman"/>
          <w:b/>
          <w:bCs/>
          <w:color w:val="000000"/>
          <w:sz w:val="24"/>
          <w:szCs w:val="24"/>
        </w:rPr>
        <w:t xml:space="preserve">csatolni kell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 xml:space="preserve">ajánlatban a kapacitásait rendelkezésre bocsátó szervezet olyan </w:t>
      </w:r>
      <w:r w:rsidRPr="00C16F21">
        <w:rPr>
          <w:rFonts w:ascii="Times New Roman" w:hAnsi="Times New Roman" w:cs="Times New Roman"/>
          <w:b/>
          <w:bCs/>
          <w:color w:val="000000"/>
          <w:sz w:val="24"/>
          <w:szCs w:val="24"/>
        </w:rPr>
        <w:t>szerződéses vagy</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előszerződésben vállalt kötelezettségvállalását tartalmazó okiratot</w:t>
      </w:r>
      <w:r w:rsidR="00333265" w:rsidRPr="00C16F21">
        <w:rPr>
          <w:rFonts w:ascii="Times New Roman" w:hAnsi="Times New Roman" w:cs="Times New Roman"/>
          <w:color w:val="000000"/>
          <w:sz w:val="24"/>
          <w:szCs w:val="24"/>
        </w:rPr>
        <w:t xml:space="preserve">, amely alátámasztja, </w:t>
      </w:r>
      <w:r w:rsidRPr="00C16F21">
        <w:rPr>
          <w:rFonts w:ascii="Times New Roman" w:hAnsi="Times New Roman" w:cs="Times New Roman"/>
          <w:color w:val="000000"/>
          <w:sz w:val="24"/>
          <w:szCs w:val="24"/>
        </w:rPr>
        <w:t>hogy a szerződés teljesítéséhez szükséges erőforrások rendelkezésre állnak majd a s</w:t>
      </w:r>
      <w:r w:rsidR="00333265" w:rsidRPr="00C16F21">
        <w:rPr>
          <w:rFonts w:ascii="Times New Roman" w:hAnsi="Times New Roman" w:cs="Times New Roman"/>
          <w:color w:val="000000"/>
          <w:sz w:val="24"/>
          <w:szCs w:val="24"/>
        </w:rPr>
        <w:t xml:space="preserve">zerződés </w:t>
      </w:r>
      <w:r w:rsidRPr="00C16F21">
        <w:rPr>
          <w:rFonts w:ascii="Times New Roman" w:hAnsi="Times New Roman" w:cs="Times New Roman"/>
          <w:color w:val="000000"/>
          <w:sz w:val="24"/>
          <w:szCs w:val="24"/>
        </w:rPr>
        <w:t>teljesítésének időtartama alatt.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 szervezet, amelynek adatait az ajánlattevő </w:t>
      </w:r>
      <w:r w:rsidRPr="00C16F21">
        <w:rPr>
          <w:rFonts w:ascii="Times New Roman" w:hAnsi="Times New Roman" w:cs="Times New Roman"/>
          <w:b/>
          <w:sz w:val="24"/>
          <w:szCs w:val="24"/>
        </w:rPr>
        <w:t>a ga</w:t>
      </w:r>
      <w:r w:rsidR="00333265" w:rsidRPr="00C16F21">
        <w:rPr>
          <w:rFonts w:ascii="Times New Roman" w:hAnsi="Times New Roman" w:cs="Times New Roman"/>
          <w:b/>
          <w:sz w:val="24"/>
          <w:szCs w:val="24"/>
        </w:rPr>
        <w:t xml:space="preserve">zdasági és pénzügyi alkalmasság </w:t>
      </w:r>
      <w:r w:rsidRPr="00C16F21">
        <w:rPr>
          <w:rFonts w:ascii="Times New Roman" w:hAnsi="Times New Roman" w:cs="Times New Roman"/>
          <w:b/>
          <w:sz w:val="24"/>
          <w:szCs w:val="24"/>
        </w:rPr>
        <w:t>igazolásához felhasználja, a</w:t>
      </w:r>
      <w:r w:rsidRPr="00C16F21">
        <w:rPr>
          <w:rFonts w:ascii="Times New Roman" w:hAnsi="Times New Roman" w:cs="Times New Roman"/>
          <w:sz w:val="24"/>
          <w:szCs w:val="24"/>
        </w:rPr>
        <w:t xml:space="preserve"> </w:t>
      </w:r>
      <w:r w:rsidRPr="00C16F21">
        <w:rPr>
          <w:rFonts w:ascii="Times New Roman" w:hAnsi="Times New Roman" w:cs="Times New Roman"/>
          <w:b/>
          <w:bCs/>
          <w:color w:val="000000"/>
          <w:sz w:val="24"/>
          <w:szCs w:val="24"/>
        </w:rPr>
        <w:t>Ptk. 6:419. §</w:t>
      </w:r>
      <w:proofErr w:type="spellStart"/>
      <w:r w:rsidRPr="00C16F21">
        <w:rPr>
          <w:rFonts w:ascii="Times New Roman" w:hAnsi="Times New Roman" w:cs="Times New Roman"/>
          <w:b/>
          <w:bCs/>
          <w:color w:val="000000"/>
          <w:sz w:val="24"/>
          <w:szCs w:val="24"/>
        </w:rPr>
        <w:t>-ában</w:t>
      </w:r>
      <w:proofErr w:type="spellEnd"/>
      <w:r w:rsidRPr="00C16F21">
        <w:rPr>
          <w:rFonts w:ascii="Times New Roman" w:hAnsi="Times New Roman" w:cs="Times New Roman"/>
          <w:b/>
          <w:bCs/>
          <w:color w:val="000000"/>
          <w:sz w:val="24"/>
          <w:szCs w:val="24"/>
        </w:rPr>
        <w:t xml:space="preserve"> foglaltak szerint kezesként felel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ajánlatkérőt az ajánlattevő teljesítésének elmaradá</w:t>
      </w:r>
      <w:r w:rsidR="00333265" w:rsidRPr="00C16F21">
        <w:rPr>
          <w:rFonts w:ascii="Times New Roman" w:hAnsi="Times New Roman" w:cs="Times New Roman"/>
          <w:color w:val="000000"/>
          <w:sz w:val="24"/>
          <w:szCs w:val="24"/>
        </w:rPr>
        <w:t xml:space="preserve">sával vagy hibás teljesítésével </w:t>
      </w:r>
      <w:r w:rsidRPr="00C16F21">
        <w:rPr>
          <w:rFonts w:ascii="Times New Roman" w:hAnsi="Times New Roman" w:cs="Times New Roman"/>
          <w:color w:val="000000"/>
          <w:sz w:val="24"/>
          <w:szCs w:val="24"/>
        </w:rPr>
        <w:t>összefüggésben ért kár megtérítéséért.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1608EE"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 xml:space="preserve">alapján az e törvény végrehajtási rendeletében foglaltak szerint </w:t>
      </w:r>
      <w:r w:rsidR="00C534C1" w:rsidRPr="00C16F21">
        <w:rPr>
          <w:rFonts w:ascii="Times New Roman" w:hAnsi="Times New Roman" w:cs="Times New Roman"/>
          <w:color w:val="000000"/>
          <w:sz w:val="24"/>
          <w:szCs w:val="24"/>
        </w:rPr>
        <w:t xml:space="preserve">előírt </w:t>
      </w:r>
      <w:r w:rsidR="00C534C1" w:rsidRPr="00C16F21">
        <w:rPr>
          <w:rFonts w:ascii="Times New Roman" w:hAnsi="Times New Roman" w:cs="Times New Roman"/>
          <w:b/>
          <w:bCs/>
          <w:color w:val="000000"/>
          <w:sz w:val="24"/>
          <w:szCs w:val="24"/>
        </w:rPr>
        <w:t>szakemberek</w:t>
      </w:r>
      <w:r w:rsidR="00081AA8" w:rsidRPr="00C16F21">
        <w:rPr>
          <w:rFonts w:ascii="Times New Roman" w:hAnsi="Times New Roman" w:cs="Times New Roman"/>
          <w:color w:val="000000"/>
          <w:sz w:val="24"/>
          <w:szCs w:val="24"/>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w:t>
      </w:r>
      <w:proofErr w:type="gramEnd"/>
      <w:r w:rsidR="00081AA8"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szaktudás</w:t>
      </w:r>
      <w:proofErr w:type="gramEnd"/>
      <w:r w:rsidR="00081AA8" w:rsidRPr="00C16F21">
        <w:rPr>
          <w:rFonts w:ascii="Times New Roman" w:hAnsi="Times New Roman" w:cs="Times New Roman"/>
          <w:color w:val="000000"/>
          <w:sz w:val="24"/>
          <w:szCs w:val="24"/>
        </w:rPr>
        <w:t>,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C534C1" w:rsidRPr="00C16F21">
        <w:rPr>
          <w:rFonts w:ascii="Times New Roman" w:hAnsi="Times New Roman" w:cs="Times New Roman"/>
          <w:color w:val="000000"/>
          <w:sz w:val="24"/>
          <w:szCs w:val="24"/>
        </w:rPr>
        <w:t xml:space="preserve"> </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ajánlattevő e</w:t>
      </w:r>
      <w:r w:rsidR="00333265" w:rsidRPr="00C16F21">
        <w:rPr>
          <w:rFonts w:ascii="Times New Roman" w:hAnsi="Times New Roman" w:cs="Times New Roman"/>
          <w:color w:val="000000"/>
          <w:sz w:val="24"/>
          <w:szCs w:val="24"/>
        </w:rPr>
        <w:t xml:space="preserve">bben az esetben is élhet a Kbt. </w:t>
      </w:r>
      <w:r w:rsidRPr="00C16F21">
        <w:rPr>
          <w:rFonts w:ascii="Times New Roman" w:hAnsi="Times New Roman" w:cs="Times New Roman"/>
          <w:color w:val="000000"/>
          <w:sz w:val="24"/>
          <w:szCs w:val="24"/>
        </w:rPr>
        <w:t>64. § szerinti lehetőséggel és felhasználhatja a jogelődnek az alkalmasság igazolására szolgáló</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adatait, ha a korábban felmerült kizáró okkal összefüggésben igazolja megbízhatóságát.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4434DD" w:rsidRDefault="004434DD"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7. Alvállalkozó bevonása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 az a gazdasági szereplő, aki (amely) a közb</w:t>
      </w:r>
      <w:r w:rsidR="00333265" w:rsidRPr="00C16F21">
        <w:rPr>
          <w:rFonts w:ascii="Times New Roman" w:hAnsi="Times New Roman" w:cs="Times New Roman"/>
          <w:color w:val="000000"/>
          <w:sz w:val="24"/>
          <w:szCs w:val="24"/>
        </w:rPr>
        <w:t xml:space="preserve">eszerzési eljárás eredményeként </w:t>
      </w:r>
      <w:r w:rsidRPr="00C16F21">
        <w:rPr>
          <w:rFonts w:ascii="Times New Roman" w:hAnsi="Times New Roman" w:cs="Times New Roman"/>
          <w:color w:val="000000"/>
          <w:sz w:val="24"/>
          <w:szCs w:val="24"/>
        </w:rPr>
        <w:t xml:space="preserve">megkötött szerződés </w:t>
      </w:r>
      <w:r w:rsidRPr="00C16F21">
        <w:rPr>
          <w:rFonts w:ascii="Times New Roman" w:hAnsi="Times New Roman" w:cs="Times New Roman"/>
          <w:b/>
          <w:bCs/>
          <w:color w:val="000000"/>
          <w:sz w:val="24"/>
          <w:szCs w:val="24"/>
        </w:rPr>
        <w:t>teljesítésében az ajánlattevő által bevontan közvetlenül vesz részt</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kivéve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azon gazdasági szereplőt, amely tevékenységét kizárólagos jog alapján végzi,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b) a szerződés teljesítéséhez igénybe venni kívánt gyártót, forgalmazót, alkatrész</w:t>
      </w:r>
      <w:r w:rsidR="00333265" w:rsidRPr="00C16F21">
        <w:rPr>
          <w:rFonts w:ascii="Times New Roman" w:hAnsi="Times New Roman" w:cs="Times New Roman"/>
          <w:color w:val="000000"/>
          <w:sz w:val="24"/>
          <w:szCs w:val="24"/>
        </w:rPr>
        <w:t xml:space="preserve"> vagy </w:t>
      </w:r>
      <w:r w:rsidRPr="00C16F21">
        <w:rPr>
          <w:rFonts w:ascii="Times New Roman" w:hAnsi="Times New Roman" w:cs="Times New Roman"/>
          <w:color w:val="000000"/>
          <w:sz w:val="24"/>
          <w:szCs w:val="24"/>
        </w:rPr>
        <w:t>alapanyag eladót,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 építési beruházás esetén az építőanyag-eladót;</w:t>
      </w:r>
    </w:p>
    <w:p w:rsidR="00A54908" w:rsidRPr="00C16F21" w:rsidRDefault="00A54908"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66. § (6) bekezdés a) és b) pontja alapján az ajánlatban meg kell jelölni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w:t>
      </w:r>
      <w:r w:rsidR="00333265" w:rsidRPr="00C16F21">
        <w:rPr>
          <w:rFonts w:ascii="Times New Roman" w:hAnsi="Times New Roman" w:cs="Times New Roman"/>
          <w:color w:val="000000"/>
          <w:sz w:val="24"/>
          <w:szCs w:val="24"/>
        </w:rPr>
        <w:t xml:space="preserve">k teljesítéséhez az ajánlattevő </w:t>
      </w:r>
      <w:r w:rsidRPr="00C16F21">
        <w:rPr>
          <w:rFonts w:ascii="Times New Roman" w:hAnsi="Times New Roman" w:cs="Times New Roman"/>
          <w:color w:val="000000"/>
          <w:sz w:val="24"/>
          <w:szCs w:val="24"/>
        </w:rPr>
        <w:t>alvállalkozót kíván igénybe venni,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w:t>
      </w:r>
      <w:r w:rsidR="00333265" w:rsidRPr="00C16F21">
        <w:rPr>
          <w:rFonts w:ascii="Times New Roman" w:hAnsi="Times New Roman" w:cs="Times New Roman"/>
          <w:color w:val="000000"/>
          <w:sz w:val="24"/>
          <w:szCs w:val="24"/>
        </w:rPr>
        <w:t xml:space="preserve">t vagy a részvételi jelentkezés </w:t>
      </w:r>
      <w:r w:rsidRPr="00C16F21">
        <w:rPr>
          <w:rFonts w:ascii="Times New Roman" w:hAnsi="Times New Roman" w:cs="Times New Roman"/>
          <w:color w:val="000000"/>
          <w:sz w:val="24"/>
          <w:szCs w:val="24"/>
        </w:rPr>
        <w:t>benyújtásakor már ismert alvállalkozókat.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nyilatkozatot nemleges esetben is csatolni kell.</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 Összeférhetetlenség, többes pozíció tilalma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külön is felhívja a figyelmet a Kbt. 25. §, </w:t>
      </w:r>
      <w:r w:rsidR="00333265" w:rsidRPr="00C16F21">
        <w:rPr>
          <w:rFonts w:ascii="Times New Roman" w:hAnsi="Times New Roman" w:cs="Times New Roman"/>
          <w:color w:val="000000"/>
          <w:sz w:val="24"/>
          <w:szCs w:val="24"/>
        </w:rPr>
        <w:t xml:space="preserve">a Kbt. 36. § szakaszának </w:t>
      </w:r>
      <w:r w:rsidRPr="00C16F21">
        <w:rPr>
          <w:rFonts w:ascii="Times New Roman" w:hAnsi="Times New Roman" w:cs="Times New Roman"/>
          <w:color w:val="000000"/>
          <w:sz w:val="24"/>
          <w:szCs w:val="24"/>
        </w:rPr>
        <w:t>alapos áttanulmányozására.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9. Közös Ajánlattevőkre vonatkozó rendelkezések</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Több gazdasági szereplő közösen is tehet ajánlatot. A köz</w:t>
      </w:r>
      <w:r w:rsidR="00333265" w:rsidRPr="00C16F21">
        <w:rPr>
          <w:rFonts w:ascii="Times New Roman" w:hAnsi="Times New Roman" w:cs="Times New Roman"/>
          <w:color w:val="000000"/>
          <w:sz w:val="24"/>
          <w:szCs w:val="24"/>
        </w:rPr>
        <w:t xml:space="preserve">ös ajánlattevők kötelesek maguk </w:t>
      </w:r>
      <w:r w:rsidRPr="00C16F21">
        <w:rPr>
          <w:rFonts w:ascii="Times New Roman" w:hAnsi="Times New Roman" w:cs="Times New Roman"/>
          <w:color w:val="000000"/>
          <w:sz w:val="24"/>
          <w:szCs w:val="24"/>
        </w:rPr>
        <w:t>közül egy, a közbeszerzési eljárásban a közös ajánlattevők nevé</w:t>
      </w:r>
      <w:r w:rsidR="00333265" w:rsidRPr="00C16F21">
        <w:rPr>
          <w:rFonts w:ascii="Times New Roman" w:hAnsi="Times New Roman" w:cs="Times New Roman"/>
          <w:color w:val="000000"/>
          <w:sz w:val="24"/>
          <w:szCs w:val="24"/>
        </w:rPr>
        <w:t xml:space="preserve">ben eljárni jogosult képviselőt </w:t>
      </w:r>
      <w:r w:rsidRPr="00C16F21">
        <w:rPr>
          <w:rFonts w:ascii="Times New Roman" w:hAnsi="Times New Roman" w:cs="Times New Roman"/>
          <w:color w:val="000000"/>
          <w:sz w:val="24"/>
          <w:szCs w:val="24"/>
        </w:rPr>
        <w:t>megjelölni. A közös ajánlattevők csoportjának képviselet</w:t>
      </w:r>
      <w:r w:rsidR="00333265" w:rsidRPr="00C16F21">
        <w:rPr>
          <w:rFonts w:ascii="Times New Roman" w:hAnsi="Times New Roman" w:cs="Times New Roman"/>
          <w:color w:val="000000"/>
          <w:sz w:val="24"/>
          <w:szCs w:val="24"/>
        </w:rPr>
        <w:t xml:space="preserve">ében tett minden nyilatkozatnak </w:t>
      </w:r>
      <w:r w:rsidRPr="00C16F21">
        <w:rPr>
          <w:rFonts w:ascii="Times New Roman" w:hAnsi="Times New Roman" w:cs="Times New Roman"/>
          <w:color w:val="000000"/>
          <w:sz w:val="24"/>
          <w:szCs w:val="24"/>
        </w:rPr>
        <w:t>egyértelműen tartalmaznia kell a közös ajánlattevők megjelölését.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ajánlattevők a szerződés teljesítéséért az ajánlatkérő felé egyetemlegesen felelnek.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ajánlatot benyújtó gazdasági szereplők személyében az</w:t>
      </w:r>
      <w:r w:rsidR="00333265" w:rsidRPr="00C16F21">
        <w:rPr>
          <w:rFonts w:ascii="Times New Roman" w:hAnsi="Times New Roman" w:cs="Times New Roman"/>
          <w:color w:val="000000"/>
          <w:sz w:val="24"/>
          <w:szCs w:val="24"/>
        </w:rPr>
        <w:t xml:space="preserve"> ajánlattételi határidő lejárta </w:t>
      </w:r>
      <w:r w:rsidRPr="00C16F21">
        <w:rPr>
          <w:rFonts w:ascii="Times New Roman" w:hAnsi="Times New Roman" w:cs="Times New Roman"/>
          <w:color w:val="000000"/>
          <w:sz w:val="24"/>
          <w:szCs w:val="24"/>
        </w:rPr>
        <w:t>után változás nem következhet be.</w:t>
      </w:r>
    </w:p>
    <w:p w:rsidR="00081AA8" w:rsidRPr="00C16F21" w:rsidRDefault="00081AA8"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10. Bírálati szempontrendszer, bírálati módszerek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Kbt. 76. § (2) bekezdés c) pontja a legjobb ár-érték arány.</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 Jótállás időtartama hónapokban kifejezve Súlyszám: 10</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Fenntarthatósági/környezetvédelmi terv kidolgozottsága Súlyszám:10</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3 Organizációs terv kidolgozottsága Súlyszám:10</w:t>
      </w:r>
    </w:p>
    <w:p w:rsidR="004434DD"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4 Késedelmi kötbér mértéke (%-ban megadva; min. 0,05%/nap -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0,11%/nap)</w:t>
      </w:r>
    </w:p>
    <w:p w:rsidR="00EA200F" w:rsidRPr="00C16F21" w:rsidRDefault="00C16F2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5.</w:t>
      </w:r>
      <w:r w:rsidR="00EA200F" w:rsidRPr="00C16F21">
        <w:rPr>
          <w:rFonts w:ascii="Times New Roman" w:hAnsi="Times New Roman" w:cs="Times New Roman"/>
          <w:color w:val="000000"/>
          <w:sz w:val="24"/>
          <w:szCs w:val="24"/>
        </w:rPr>
        <w:t xml:space="preserve"> Nettó ajánlati ár / Súlyszám: 60</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 ár-érték arányt megjelenítő értékelési szempont esetén az ajánlatok részszempontok szerinti tartalmi elemeinek értékelése során adható pontszám alsó és felső határa: 1-10</w:t>
      </w:r>
      <w:r w:rsidR="00EA200F" w:rsidRPr="00C16F21">
        <w:rPr>
          <w:rFonts w:ascii="Times New Roman" w:hAnsi="Times New Roman" w:cs="Times New Roman"/>
          <w:color w:val="000000"/>
          <w:sz w:val="24"/>
          <w:szCs w:val="24"/>
        </w:rPr>
        <w:t>0</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 ár-érték arányt megjelenítő értékelési szempont esetén a módszer (módszerek) ismertetése, amellyel az ajánlatkérő megadja az 10.2. pont szerinti ponthatárok közötti pontszámot:</w:t>
      </w:r>
    </w:p>
    <w:p w:rsidR="00E5388A" w:rsidRPr="00C16F21" w:rsidRDefault="00E5388A" w:rsidP="00333265">
      <w:pPr>
        <w:autoSpaceDE w:val="0"/>
        <w:autoSpaceDN w:val="0"/>
        <w:adjustRightInd w:val="0"/>
        <w:spacing w:after="0" w:line="240" w:lineRule="auto"/>
        <w:jc w:val="both"/>
        <w:rPr>
          <w:rFonts w:ascii="Times New Roman" w:hAnsi="Times New Roman" w:cs="Times New Roman"/>
          <w:color w:val="000000"/>
          <w:sz w:val="24"/>
          <w:szCs w:val="24"/>
        </w:rPr>
      </w:pPr>
    </w:p>
    <w:p w:rsidR="00E5388A" w:rsidRPr="00C16F21" w:rsidRDefault="00E5388A" w:rsidP="00E5388A">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 Teljes körű jótállás (garancia)</w:t>
      </w:r>
      <w:r w:rsidR="00081AA8" w:rsidRPr="00C16F21">
        <w:rPr>
          <w:rFonts w:ascii="Times New Roman" w:hAnsi="Times New Roman" w:cs="Times New Roman"/>
          <w:color w:val="000000"/>
          <w:sz w:val="24"/>
          <w:szCs w:val="24"/>
        </w:rPr>
        <w:t>: relatív/</w:t>
      </w:r>
      <w:r w:rsidRPr="00C16F21">
        <w:rPr>
          <w:rFonts w:ascii="Times New Roman" w:hAnsi="Times New Roman" w:cs="Times New Roman"/>
          <w:color w:val="000000"/>
          <w:sz w:val="24"/>
          <w:szCs w:val="24"/>
        </w:rPr>
        <w:t>egyenes arányosítás: előny a nagyobb azzal, hogy a „12” érték megajánlása 1 pont értéket kap). A 60 hónapot elérő és azt meghaladó megajánlás egységesen 100 pont értéket kap. Kizárólag egész szám ajánlható. Összesen 60 hónapnál kedvezőbb (nagyobb érték) vállalása tehető érvényesen, azonban ez a vállalás is csak a maximálisan kiosztható 100 pontot kapja.</w:t>
      </w:r>
    </w:p>
    <w:p w:rsidR="00E5388A" w:rsidRPr="00C16F21" w:rsidRDefault="00E5388A"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color w:val="000000"/>
          <w:sz w:val="24"/>
          <w:szCs w:val="24"/>
          <w:u w:val="single"/>
        </w:rPr>
      </w:pPr>
      <w:r w:rsidRPr="00C16F21">
        <w:rPr>
          <w:rFonts w:ascii="Times New Roman" w:hAnsi="Times New Roman" w:cs="Times New Roman"/>
          <w:b/>
          <w:color w:val="000000"/>
          <w:sz w:val="24"/>
          <w:szCs w:val="24"/>
          <w:u w:val="single"/>
        </w:rPr>
        <w:t>A 2. bírálati részszempont szerinti értékelés: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Ajánlatkérő a 2. bírálati részszempont esetében pontozás során megvizsgálja, hogy a</w:t>
      </w:r>
      <w:r w:rsidRPr="00C16F21">
        <w:rPr>
          <w:rFonts w:ascii="Times New Roman" w:hAnsi="Times New Roman" w:cs="Times New Roman"/>
          <w:b/>
          <w:i/>
          <w:color w:val="000000"/>
          <w:sz w:val="24"/>
          <w:szCs w:val="24"/>
        </w:rPr>
        <w:t xml:space="preserve"> </w:t>
      </w:r>
      <w:r w:rsidRPr="00C16F21">
        <w:rPr>
          <w:rFonts w:ascii="Times New Roman" w:hAnsi="Times New Roman" w:cs="Times New Roman"/>
          <w:i/>
          <w:color w:val="000000"/>
          <w:sz w:val="24"/>
          <w:szCs w:val="24"/>
        </w:rPr>
        <w:t xml:space="preserve">fenntarthatósági terv (környezetvédelmi vállalások) egyes tartalmi eleménél a „típusokhoz” felsorolt 4 illetve 5 </w:t>
      </w:r>
      <w:proofErr w:type="spellStart"/>
      <w:r w:rsidRPr="00C16F21">
        <w:rPr>
          <w:rFonts w:ascii="Times New Roman" w:hAnsi="Times New Roman" w:cs="Times New Roman"/>
          <w:i/>
          <w:color w:val="000000"/>
          <w:sz w:val="24"/>
          <w:szCs w:val="24"/>
        </w:rPr>
        <w:t>alszempont</w:t>
      </w:r>
      <w:proofErr w:type="spellEnd"/>
      <w:r w:rsidRPr="00C16F21">
        <w:rPr>
          <w:rFonts w:ascii="Times New Roman" w:hAnsi="Times New Roman" w:cs="Times New Roman"/>
          <w:i/>
          <w:color w:val="000000"/>
          <w:sz w:val="24"/>
          <w:szCs w:val="24"/>
        </w:rPr>
        <w:t xml:space="preserve"> közül mennyi feleltethető meg az ajánlattevő fenntartási tervének.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Ajánlattevő az adott tartalmi elemhez kapcsolódóan annak a típusnak a pontszámát kapja meg, amelyik típuson belül a legtöbb számú megfeleltetés valósítható meg.</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1. A"/>
        </w:smartTagPr>
        <w:r w:rsidRPr="00C16F21">
          <w:rPr>
            <w:rFonts w:ascii="Times New Roman" w:hAnsi="Times New Roman" w:cs="Times New Roman"/>
            <w:b/>
            <w:i/>
            <w:iCs/>
            <w:color w:val="000000"/>
            <w:sz w:val="24"/>
            <w:szCs w:val="24"/>
          </w:rPr>
          <w:t>1. A</w:t>
        </w:r>
      </w:smartTag>
      <w:r w:rsidRPr="00C16F21">
        <w:rPr>
          <w:rFonts w:ascii="Times New Roman" w:hAnsi="Times New Roman" w:cs="Times New Roman"/>
          <w:b/>
          <w:i/>
          <w:iCs/>
          <w:color w:val="000000"/>
          <w:sz w:val="24"/>
          <w:szCs w:val="24"/>
        </w:rPr>
        <w:t xml:space="preserve"> munkavégzés során alkalmazott környezetvédelmi és fenntarthatósági tulajdonságok felsorolása</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u w:val="single"/>
        </w:rPr>
        <w:t>1.1. A kivitelezés helyszínén tett intézkedések a környezetterhelés csökkentésére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A kivitelezés helyszínén, munkaterületen és felvonulási területeken a projekt kivitelezése során alkalmazott környezetvédelmi intézkedések bemutatása zaj-, levegő-védelmi, felszíni és felszín alatti vizek védelme, talajvédelem, hulladékgazdálkodás, természetvédelem (flóra és fauna, </w:t>
      </w:r>
      <w:r w:rsidRPr="00C16F21">
        <w:rPr>
          <w:rFonts w:ascii="Times New Roman" w:hAnsi="Times New Roman" w:cs="Times New Roman"/>
          <w:i/>
          <w:iCs/>
          <w:sz w:val="24"/>
          <w:szCs w:val="24"/>
        </w:rPr>
        <w:t>különös tekintettel az építési területen, valamint az az előtti közterületen meglévő és megmaradó fák sérülés elleni védelme</w:t>
      </w:r>
      <w:r w:rsidRPr="00C16F21">
        <w:rPr>
          <w:rFonts w:ascii="Times New Roman" w:hAnsi="Times New Roman" w:cs="Times New Roman"/>
          <w:i/>
          <w:iCs/>
          <w:color w:val="000000"/>
          <w:sz w:val="24"/>
          <w:szCs w:val="24"/>
        </w:rPr>
        <w:t xml:space="preserve">) tekintetében tett intézkedések, amelyek a projekt kivitelezésének környezetterhelését csökkentik. Ajánlattevő továbbá mutassa be a létesítés, építés ideiglenes helyigényét a kivitelezés helyszínén, e körben sorolja fel az ideiglenes létesítményeket, azok méretét, és az általa elfoglalt hasznos alapterületet adja meg m2-ben. </w:t>
      </w:r>
      <w:proofErr w:type="gramStart"/>
      <w:r w:rsidRPr="00C16F21">
        <w:rPr>
          <w:rFonts w:ascii="Times New Roman" w:hAnsi="Times New Roman" w:cs="Times New Roman"/>
          <w:i/>
          <w:iCs/>
          <w:color w:val="000000"/>
          <w:sz w:val="24"/>
          <w:szCs w:val="24"/>
        </w:rPr>
        <w:t>Átnézeti</w:t>
      </w:r>
      <w:proofErr w:type="gramEnd"/>
      <w:r w:rsidRPr="00C16F21">
        <w:rPr>
          <w:rFonts w:ascii="Times New Roman" w:hAnsi="Times New Roman" w:cs="Times New Roman"/>
          <w:i/>
          <w:iCs/>
          <w:color w:val="000000"/>
          <w:sz w:val="24"/>
          <w:szCs w:val="24"/>
        </w:rPr>
        <w:t xml:space="preserve"> helyszínrajzon mutassa be az ideiglenes létesítmények elhelyezését, amennyiben ugyanarra a helyre több ideiglenes létesítményt eltérő időpontokban kíván alkalmazni, úgy ezt külön szövegesen ismertesse, a helyszínrajzon pedig akár szöveges, akár színekkel vagy jelekkel történő elkülönítéssel tüntesse fel ezen adatokat. Mindezek alapján ajánlattevő úgy összesítse az ideiglenes helyigényt, hogy a kivitelezés ideje alatt felmerülő valamennyi ideiglenes helyigényt figyelembe veszi és összeadja, kivéve, ha ugyanarra a területre helyez több ideiglenes létesítményt, mert ebben az esetben a legnagyobb helyigényű ideiglenes létesítmény hasznos alapterületre vonatkozó m2 adatát kell az összeadásnál csak figyelembe vennie, az így kapott m2 mennyiség minősül ideiglenes helyigénynek.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u w:val="single"/>
        </w:rPr>
        <w:t>1.2. A kivitelezési helyszínen kívül tett intézkedések a közvetett környezetterhelés csökkentésére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A kivitelezés helyszínén kívüli területeken a projekt kivitelezése során alkalmazott környezetvédelmi intézkedések bemutatása zaj-, levegő-védelmi, felszíni és felszín alatti vizek védelme, talajvédelem, hulladékgazdálkodás, természetvédelem (flóra és fauna) tekintetében tett intézkedések, amelyek a projekt kivitelezésének közvetett környezetterhelését csökkentik. E tekintetben az 1.1. pont szerinti előírásoknak megfelelően adja meg a kivitelezés helyszínén kívüli ideiglenes helyigényre vonatkozó adatokat.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2. A"/>
        </w:smartTagPr>
        <w:r w:rsidRPr="00C16F21">
          <w:rPr>
            <w:rFonts w:ascii="Times New Roman" w:hAnsi="Times New Roman" w:cs="Times New Roman"/>
            <w:b/>
            <w:i/>
            <w:iCs/>
            <w:color w:val="000000"/>
            <w:sz w:val="24"/>
            <w:szCs w:val="24"/>
          </w:rPr>
          <w:t>2. A</w:t>
        </w:r>
      </w:smartTag>
      <w:r w:rsidRPr="00C16F21">
        <w:rPr>
          <w:rFonts w:ascii="Times New Roman" w:hAnsi="Times New Roman" w:cs="Times New Roman"/>
          <w:b/>
          <w:i/>
          <w:iCs/>
          <w:color w:val="000000"/>
          <w:sz w:val="24"/>
          <w:szCs w:val="24"/>
        </w:rPr>
        <w:t xml:space="preserve"> kivitelezéssel összefüggő környezetvédelmi és fenntarthatósági szempontú szállítási feladatok bemutatása a szállítás környezeti hatásainak csökkentése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Az építés, kivitelezés hatásterületének minimalizálására tett intézkedések bemutatása keretében a szállítási logisztikai feladatokra vonatkozó környezetterhelést csökkentő intézkedések bemutatása, mind az anyagok, hulladékok, mind a munkagépek szállítása során, e körben </w:t>
      </w:r>
      <w:r w:rsidRPr="00C16F21">
        <w:rPr>
          <w:rFonts w:ascii="Times New Roman" w:hAnsi="Times New Roman" w:cs="Times New Roman"/>
          <w:i/>
          <w:iCs/>
          <w:color w:val="000000"/>
          <w:sz w:val="24"/>
          <w:szCs w:val="24"/>
        </w:rPr>
        <w:lastRenderedPageBreak/>
        <w:t>ajánlattevőnek törekednie kell az olyan útvonalak kialakítására, melyek a környezetterhelés tekintetében az építés, kivitelezés hatásterületének minimalizálását eredményezik.</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Pontkiosztás kritériumai:</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tbl>
      <w:tblPr>
        <w:tblW w:w="0" w:type="auto"/>
        <w:tblInd w:w="108" w:type="dxa"/>
        <w:tblLayout w:type="fixed"/>
        <w:tblLook w:val="0000" w:firstRow="0" w:lastRow="0" w:firstColumn="0" w:lastColumn="0" w:noHBand="0" w:noVBand="0"/>
      </w:tblPr>
      <w:tblGrid>
        <w:gridCol w:w="3778"/>
        <w:gridCol w:w="4656"/>
      </w:tblGrid>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Fenntarthatósági terv tartalmi követelménye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Pontozás</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1. A"/>
              </w:smartTagPr>
              <w:r w:rsidRPr="00C16F21">
                <w:rPr>
                  <w:rFonts w:ascii="Times New Roman" w:hAnsi="Times New Roman" w:cs="Times New Roman"/>
                  <w:b/>
                  <w:i/>
                  <w:iCs/>
                  <w:color w:val="000000"/>
                  <w:sz w:val="24"/>
                  <w:szCs w:val="24"/>
                </w:rPr>
                <w:t>1. A</w:t>
              </w:r>
            </w:smartTag>
            <w:r w:rsidRPr="00C16F21">
              <w:rPr>
                <w:rFonts w:ascii="Times New Roman" w:hAnsi="Times New Roman" w:cs="Times New Roman"/>
                <w:b/>
                <w:i/>
                <w:iCs/>
                <w:color w:val="000000"/>
                <w:sz w:val="24"/>
                <w:szCs w:val="24"/>
              </w:rPr>
              <w:t xml:space="preserve"> munkavégzés során alkalmazott környezetvédelmi és fenntarthatósági tulajdonságok felsorolása</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Összesen</w:t>
            </w:r>
            <w:r w:rsidRPr="00C16F21">
              <w:rPr>
                <w:rFonts w:ascii="Times New Roman" w:hAnsi="Times New Roman" w:cs="Times New Roman"/>
                <w:b/>
                <w:i/>
                <w:iCs/>
                <w:color w:val="000000"/>
                <w:sz w:val="24"/>
                <w:szCs w:val="24"/>
                <w:u w:val="single"/>
              </w:rPr>
              <w:t xml:space="preserve">: </w:t>
            </w:r>
            <w:proofErr w:type="spellStart"/>
            <w:r w:rsidRPr="00C16F21">
              <w:rPr>
                <w:rFonts w:ascii="Times New Roman" w:hAnsi="Times New Roman" w:cs="Times New Roman"/>
                <w:b/>
                <w:i/>
                <w:iCs/>
                <w:color w:val="000000"/>
                <w:sz w:val="24"/>
                <w:szCs w:val="24"/>
                <w:u w:val="single"/>
              </w:rPr>
              <w:t>max</w:t>
            </w:r>
            <w:proofErr w:type="spellEnd"/>
            <w:r w:rsidRPr="00C16F21">
              <w:rPr>
                <w:rFonts w:ascii="Times New Roman" w:hAnsi="Times New Roman" w:cs="Times New Roman"/>
                <w:b/>
                <w:i/>
                <w:iCs/>
                <w:color w:val="000000"/>
                <w:sz w:val="24"/>
                <w:szCs w:val="24"/>
                <w:u w:val="single"/>
              </w:rPr>
              <w:t>. 50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1.1. A kivitelezés helyszínén tett intézkedések a környezetterhelés csökkentésére.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a)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Ismertet valamennyi, a feladat végrehajtása során a kivitelezés helyszínén potenciálisan fellépő környezetterhelést,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zaj terhelés,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levegő 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felszíni és felszín alatti vizek védelme,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talajvédelem,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hulladékgazdálkodás,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természetvédelem,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2.)Valamennyihez hozzárendeli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3.) Teljes egészében a projektre orientált, részletes,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5.)A létesítés, építés ideiglenes helyigényét részletesen bemutatja és annak legkisebb mértékére vonatkozó részletes szöveges, helyszínrajzon bemutatott és számítással alátámasztott adatokat tartalmaz: </w:t>
            </w:r>
            <w:r w:rsidRPr="00C16F21">
              <w:rPr>
                <w:rFonts w:ascii="Times New Roman" w:hAnsi="Times New Roman" w:cs="Times New Roman"/>
                <w:b/>
                <w:i/>
                <w:iCs/>
                <w:color w:val="000000"/>
                <w:sz w:val="24"/>
                <w:szCs w:val="24"/>
                <w:u w:val="single"/>
              </w:rPr>
              <w:t>25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b)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egyes jellemzőiben nem kidolgozott, általánosságokat tartalmaz, a környezetterhelési elemek 1/2-énél.</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1/2–éhez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Csak jelentős részben a projektre orientált.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Csak részben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
                <w:iCs/>
                <w:color w:val="000000"/>
                <w:sz w:val="24"/>
                <w:szCs w:val="24"/>
              </w:rPr>
              <w:t xml:space="preserve">5.) A létesítés, építés ideiglenes helyigényét nem mutatja be teljes részletezettséggel, annak legkisebb mértékére vonatkozó szöveges, </w:t>
            </w:r>
            <w:r w:rsidRPr="00C16F21">
              <w:rPr>
                <w:rFonts w:ascii="Times New Roman" w:hAnsi="Times New Roman" w:cs="Times New Roman"/>
                <w:i/>
                <w:iCs/>
                <w:color w:val="000000"/>
                <w:sz w:val="24"/>
                <w:szCs w:val="24"/>
              </w:rPr>
              <w:lastRenderedPageBreak/>
              <w:t xml:space="preserve">helyszínrajzon bemutatott és számítással alátámasztott adatai hiányosak, ellentmondást tartalmaznak, nem egyértelműek: </w:t>
            </w:r>
            <w:r w:rsidRPr="00C16F21">
              <w:rPr>
                <w:rFonts w:ascii="Times New Roman" w:hAnsi="Times New Roman" w:cs="Times New Roman"/>
                <w:b/>
                <w:i/>
                <w:iCs/>
                <w:color w:val="000000"/>
                <w:sz w:val="24"/>
                <w:szCs w:val="24"/>
                <w:u w:val="single"/>
              </w:rPr>
              <w:t>12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c)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szempont szerinti tartalmi elem bemutatása hiányos, döntő mértékben nem részletezett, általánosságokat tartalmaz a környezetterhelési elemek több mint 1/2-nál,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több mint 1/2-nél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Nem projekt-specifikus.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Nem biztosítja a projekt fenntarthatósági/környezetvédelmi céljának elérését.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5.) A létesítés, építés ideiglenes helyigényének legkisebb mértékére vonatkozó bemutatása </w:t>
            </w:r>
            <w:r w:rsidRPr="00C16F21">
              <w:rPr>
                <w:rFonts w:ascii="Times New Roman" w:hAnsi="Times New Roman" w:cs="Times New Roman"/>
                <w:i/>
                <w:color w:val="000000"/>
                <w:sz w:val="24"/>
                <w:szCs w:val="24"/>
              </w:rPr>
              <w:t>elnagyolt, és nem kellően alátámasztott, vagy hiányzik</w:t>
            </w:r>
            <w:r w:rsidRPr="00C16F21">
              <w:rPr>
                <w:rFonts w:ascii="Times New Roman" w:hAnsi="Times New Roman" w:cs="Times New Roman"/>
                <w:i/>
                <w:iCs/>
                <w:color w:val="000000"/>
                <w:sz w:val="24"/>
                <w:szCs w:val="24"/>
              </w:rPr>
              <w:t xml:space="preserve">: </w:t>
            </w:r>
            <w:r w:rsidRPr="00C16F21">
              <w:rPr>
                <w:rFonts w:ascii="Times New Roman" w:hAnsi="Times New Roman" w:cs="Times New Roman"/>
                <w:b/>
                <w:i/>
                <w:iCs/>
                <w:color w:val="000000"/>
                <w:sz w:val="24"/>
                <w:szCs w:val="24"/>
                <w:u w:val="single"/>
              </w:rPr>
              <w:t>1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lastRenderedPageBreak/>
              <w:t>1.2. A kivitelezési helyszínen kívül tett intézkedések a közvetett környezetterhelés csökkentésére.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a)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jelen szempont szerinti tartalmi elem teljes körűen ismerteti valamennyi, a feladat végrehajtása során a kivitelezés helyszínén kívül – pl.: a bontott anyag lerakás, ártalmatlanítás helyszínén, a szállítási útvonalon, stb. – potenciálisan fellépő környezetterhelést,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zaj terhelés,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levegő 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felszíni és felszín alatti vizek védelme,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talajvédelem,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hulladékgazdálkodás,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természetvédelem,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2.)Valamennyihez hozzárendeli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3.) Teljes egészében a projektre orientált, részletes,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5.)A létesítés, építés ideiglenes helyigényét részletesen bemutatja és annak legkisebb mértékére vonatkozó részletes szöveges, helyszínrajzon bemutatott és számítással alátámasztott adatokat tartalmaz: </w:t>
            </w:r>
            <w:r w:rsidRPr="00C16F21">
              <w:rPr>
                <w:rFonts w:ascii="Times New Roman" w:hAnsi="Times New Roman" w:cs="Times New Roman"/>
                <w:b/>
                <w:i/>
                <w:iCs/>
                <w:color w:val="000000"/>
                <w:sz w:val="24"/>
                <w:szCs w:val="24"/>
                <w:u w:val="single"/>
              </w:rPr>
              <w:t>25 pont</w:t>
            </w:r>
            <w:r w:rsidRPr="00C16F21">
              <w:rPr>
                <w:rFonts w:ascii="Times New Roman" w:hAnsi="Times New Roman" w:cs="Times New Roman"/>
                <w:i/>
                <w:iCs/>
                <w:color w:val="000000"/>
                <w:sz w:val="24"/>
                <w:szCs w:val="24"/>
                <w:u w:val="single"/>
              </w:rPr>
              <w: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lastRenderedPageBreak/>
              <w:t>b)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egyes jellemzőiben nem kidolgozott, általánosságokat tartalmaz a környezetterhelési elemek 1/2-énél.</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1/2–éhez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Csak részben a projektre orientált.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Csak részben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
                <w:iCs/>
                <w:color w:val="000000"/>
                <w:sz w:val="24"/>
                <w:szCs w:val="24"/>
              </w:rPr>
              <w:t xml:space="preserve">5.) A létesítés, építés ideiglenes helyigényét nem mutatja be teljes részletezettséggel, annak legkisebb mértékére vonatkozó szöveges, helyszínrajzon bemutatott és számítással alátámasztott adatai hiányosak, ellentmondást tartalmaznak, nem egyértelműek: </w:t>
            </w:r>
            <w:r w:rsidRPr="00C16F21">
              <w:rPr>
                <w:rFonts w:ascii="Times New Roman" w:hAnsi="Times New Roman" w:cs="Times New Roman"/>
                <w:b/>
                <w:i/>
                <w:iCs/>
                <w:color w:val="000000"/>
                <w:sz w:val="24"/>
                <w:szCs w:val="24"/>
                <w:u w:val="single"/>
              </w:rPr>
              <w:t>12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c)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szempont szerinti tartalmi elem döntő mértékben nem részletezett, általánosságokat tartalmaz a környezetterhelési elemek több mint 1/2-nál,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több mint 1/2-nél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Nem projekt-specifikus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Nem biztosítja a projekt fenntarthatósági/környezetvédelmi céljának elérését.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5.) A létesítés, építés ideiglenes helyigényének legkisebb mértékére vonatkozó bemutatása elnagyolt, és nem kellően alátámasztott, vagy hiányzik: </w:t>
            </w:r>
            <w:r w:rsidRPr="00C16F21">
              <w:rPr>
                <w:rFonts w:ascii="Times New Roman" w:hAnsi="Times New Roman" w:cs="Times New Roman"/>
                <w:b/>
                <w:i/>
                <w:iCs/>
                <w:color w:val="000000"/>
                <w:sz w:val="24"/>
                <w:szCs w:val="24"/>
                <w:u w:val="single"/>
              </w:rPr>
              <w:t>1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2. A"/>
              </w:smartTagPr>
              <w:r w:rsidRPr="00C16F21">
                <w:rPr>
                  <w:rFonts w:ascii="Times New Roman" w:hAnsi="Times New Roman" w:cs="Times New Roman"/>
                  <w:b/>
                  <w:i/>
                  <w:iCs/>
                  <w:color w:val="000000"/>
                  <w:sz w:val="24"/>
                  <w:szCs w:val="24"/>
                </w:rPr>
                <w:lastRenderedPageBreak/>
                <w:t>2. A</w:t>
              </w:r>
            </w:smartTag>
            <w:r w:rsidRPr="00C16F21">
              <w:rPr>
                <w:rFonts w:ascii="Times New Roman" w:hAnsi="Times New Roman" w:cs="Times New Roman"/>
                <w:b/>
                <w:i/>
                <w:iCs/>
                <w:color w:val="000000"/>
                <w:sz w:val="24"/>
                <w:szCs w:val="24"/>
              </w:rPr>
              <w:t xml:space="preserve"> kivitelezéssel összefüggő környezetvédelmi és fenntarthatósági szempontú szállítási feladatok bemutatása a szállítás környezeti hatásainak csökkentése érdekében</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a)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teljes körűen ismerteti a kivitelezés során – minden - a szállításból adódó környezeti terheléseket,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2.) Az egyes környezetterhelésekhez hozzárendeli a terhelés csökkentése érdekében szükséges intézkedéseket, törekszik a szállítási távolság minimalizálására.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Teljes egészében a projektre orientált, részletes, a helyi sajátosságokat figyelembe veszi.</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lastRenderedPageBreak/>
              <w:t xml:space="preserve">4.) Biztosítja a teljesítés legmagasabb szintű megfelelőségét a környezeti fenntarthatóság érdekében: </w:t>
            </w:r>
            <w:r w:rsidRPr="00C16F21">
              <w:rPr>
                <w:rFonts w:ascii="Times New Roman" w:hAnsi="Times New Roman" w:cs="Times New Roman"/>
                <w:b/>
                <w:i/>
                <w:iCs/>
                <w:color w:val="000000"/>
                <w:sz w:val="24"/>
                <w:szCs w:val="24"/>
                <w:u w:val="single"/>
              </w:rPr>
              <w:t>50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b)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egyes jellemzőiben nem kidolgozott, általánosságokat tartalmaz a környezetterhelési elemek 1/2-énél.</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1/2–éhez nem rendeli hozzá a környezetterhelés csökkentése érdekében szükséges intézkedéseket, törekszik a szállítási távolságok minimalizálására. A hatásterület minimalizálásának bemutatása nem alátámasztott, nem igazolt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Csak részben a projektre orientált,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
                <w:iCs/>
                <w:color w:val="000000"/>
                <w:sz w:val="24"/>
                <w:szCs w:val="24"/>
              </w:rPr>
              <w:t xml:space="preserve">4.) Csak részben biztosítja a teljesítés legmagasabb szintű megfelelőségét a környezeti fenntarthatóság érdekében: </w:t>
            </w:r>
            <w:r w:rsidRPr="00C16F21">
              <w:rPr>
                <w:rFonts w:ascii="Times New Roman" w:hAnsi="Times New Roman" w:cs="Times New Roman"/>
                <w:b/>
                <w:i/>
                <w:iCs/>
                <w:color w:val="000000"/>
                <w:sz w:val="24"/>
                <w:szCs w:val="24"/>
                <w:u w:val="single"/>
              </w:rPr>
              <w:t>25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c)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szempont szerinti tartalmi elem bemutatása hiányos, döntő mértékben nem részletezett, általánosságokat tartalmaz a környezetterhelési elemek több mint 1/2-nál,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több mint 1/2-nél nem rendeli hozzá a környezetterhelés csökkentése érdekében szükséges intézkedéseket, nem tartalmaz utalást sem a hatásterület minimalizálására, illetve jogszabályi, hatósági, illetőleg jelen kiírás szerinti feltételek figyelembe vételét, teljes körű betartását nem igazolja, részletezi.</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Nem projekt-specifikus.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4.) Nem biztosítja a projekt fenntarthatósági/környezetvédelmi céljának elérését: </w:t>
            </w:r>
            <w:r w:rsidRPr="00C16F21">
              <w:rPr>
                <w:rFonts w:ascii="Times New Roman" w:hAnsi="Times New Roman" w:cs="Times New Roman"/>
                <w:b/>
                <w:i/>
                <w:iCs/>
                <w:color w:val="000000"/>
                <w:sz w:val="24"/>
                <w:szCs w:val="24"/>
                <w:u w:val="single"/>
              </w:rPr>
              <w:t>1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lastRenderedPageBreak/>
              <w:t>Összesen:</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b/>
                <w:i/>
                <w:iCs/>
                <w:color w:val="000000"/>
                <w:sz w:val="24"/>
                <w:szCs w:val="24"/>
                <w:u w:val="single"/>
              </w:rPr>
              <w:t xml:space="preserve">Max. 100 pont </w:t>
            </w:r>
          </w:p>
        </w:tc>
      </w:tr>
    </w:tbl>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Pl.: A „1.1. A kivitelezés helyszínén tett intézkedések a környezetterhelés csökkentésére.”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elnevezésű</w:t>
      </w:r>
      <w:proofErr w:type="gramEnd"/>
      <w:r w:rsidRPr="00C16F21">
        <w:rPr>
          <w:rFonts w:ascii="Times New Roman" w:hAnsi="Times New Roman" w:cs="Times New Roman"/>
          <w:i/>
          <w:color w:val="000000"/>
          <w:sz w:val="24"/>
          <w:szCs w:val="24"/>
        </w:rPr>
        <w:t xml:space="preserve"> tartalmi elem kapcsán, ha az ajánlattevő ajánlata alapján az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„a)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3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„b)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„c)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akkor</w:t>
      </w:r>
      <w:proofErr w:type="gramEnd"/>
      <w:r w:rsidRPr="00C16F21">
        <w:rPr>
          <w:rFonts w:ascii="Times New Roman" w:hAnsi="Times New Roman" w:cs="Times New Roman"/>
          <w:i/>
          <w:color w:val="000000"/>
          <w:sz w:val="24"/>
          <w:szCs w:val="24"/>
        </w:rPr>
        <w:t xml:space="preserve"> az „1.1. A kivitelezés helyszínén tett intézkedések a környezetterhelés csökkentésére.” elnevezésű tartalmi elem az „a) Típus” pontszámát azaz: </w:t>
      </w:r>
      <w:r w:rsidRPr="00C16F21">
        <w:rPr>
          <w:rFonts w:ascii="Times New Roman" w:hAnsi="Times New Roman" w:cs="Times New Roman"/>
          <w:b/>
          <w:i/>
          <w:color w:val="000000"/>
          <w:sz w:val="24"/>
          <w:szCs w:val="24"/>
          <w:u w:val="single"/>
        </w:rPr>
        <w:t>25 pontot kap.</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Abban az esetben, ha két típusnak is azonos számú </w:t>
      </w:r>
      <w:proofErr w:type="spellStart"/>
      <w:r w:rsidRPr="00C16F21">
        <w:rPr>
          <w:rFonts w:ascii="Times New Roman" w:hAnsi="Times New Roman" w:cs="Times New Roman"/>
          <w:i/>
          <w:color w:val="000000"/>
          <w:sz w:val="24"/>
          <w:szCs w:val="24"/>
        </w:rPr>
        <w:t>alszempont</w:t>
      </w:r>
      <w:proofErr w:type="spellEnd"/>
      <w:r w:rsidRPr="00C16F21">
        <w:rPr>
          <w:rFonts w:ascii="Times New Roman" w:hAnsi="Times New Roman" w:cs="Times New Roman"/>
          <w:i/>
          <w:color w:val="000000"/>
          <w:sz w:val="24"/>
          <w:szCs w:val="24"/>
        </w:rPr>
        <w:t xml:space="preserve"> feleltethető meg, akkor az ötödik </w:t>
      </w:r>
      <w:proofErr w:type="spellStart"/>
      <w:r w:rsidRPr="00C16F21">
        <w:rPr>
          <w:rFonts w:ascii="Times New Roman" w:hAnsi="Times New Roman" w:cs="Times New Roman"/>
          <w:i/>
          <w:color w:val="000000"/>
          <w:sz w:val="24"/>
          <w:szCs w:val="24"/>
        </w:rPr>
        <w:t>alszempont</w:t>
      </w:r>
      <w:proofErr w:type="spellEnd"/>
      <w:r w:rsidRPr="00C16F21">
        <w:rPr>
          <w:rFonts w:ascii="Times New Roman" w:hAnsi="Times New Roman" w:cs="Times New Roman"/>
          <w:i/>
          <w:color w:val="000000"/>
          <w:sz w:val="24"/>
          <w:szCs w:val="24"/>
        </w:rPr>
        <w:t xml:space="preserve"> típusba sorolása befolyásolja az adható pontszámot.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Pl.: amennyiben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lastRenderedPageBreak/>
        <w:t xml:space="preserve">- „a)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„b)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„c)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akkor</w:t>
      </w:r>
      <w:proofErr w:type="gramEnd"/>
      <w:r w:rsidRPr="00C16F21">
        <w:rPr>
          <w:rFonts w:ascii="Times New Roman" w:hAnsi="Times New Roman" w:cs="Times New Roman"/>
          <w:i/>
          <w:color w:val="000000"/>
          <w:sz w:val="24"/>
          <w:szCs w:val="24"/>
        </w:rPr>
        <w:t xml:space="preserve"> az „1.1. A kivitelezés helyszínén tett intézkedések a környezetterhelés csökkentésére.” elnevezésű tartalmi elem a „b) Típus” pontszámát azaz: </w:t>
      </w:r>
      <w:r w:rsidRPr="00C16F21">
        <w:rPr>
          <w:rFonts w:ascii="Times New Roman" w:hAnsi="Times New Roman" w:cs="Times New Roman"/>
          <w:b/>
          <w:i/>
          <w:color w:val="000000"/>
          <w:sz w:val="24"/>
          <w:szCs w:val="24"/>
          <w:u w:val="single"/>
        </w:rPr>
        <w:t>12 pontot kap.</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amennyiben</w:t>
      </w:r>
      <w:proofErr w:type="gramEnd"/>
      <w:r w:rsidRPr="00C16F21">
        <w:rPr>
          <w:rFonts w:ascii="Times New Roman" w:hAnsi="Times New Roman" w:cs="Times New Roman"/>
          <w:i/>
          <w:color w:val="000000"/>
          <w:sz w:val="24"/>
          <w:szCs w:val="24"/>
        </w:rPr>
        <w:t xml:space="preserve">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„a)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„b)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„c)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C16F21">
        <w:rPr>
          <w:rFonts w:ascii="Times New Roman" w:hAnsi="Times New Roman" w:cs="Times New Roman"/>
          <w:i/>
          <w:color w:val="000000"/>
          <w:sz w:val="24"/>
          <w:szCs w:val="24"/>
        </w:rPr>
        <w:t>akkor</w:t>
      </w:r>
      <w:proofErr w:type="gramEnd"/>
      <w:r w:rsidRPr="00C16F21">
        <w:rPr>
          <w:rFonts w:ascii="Times New Roman" w:hAnsi="Times New Roman" w:cs="Times New Roman"/>
          <w:i/>
          <w:color w:val="000000"/>
          <w:sz w:val="24"/>
          <w:szCs w:val="24"/>
        </w:rPr>
        <w:t xml:space="preserve"> az „1.1. A kivitelezés helyszínén tett intézkedések a környezetterhelés csökkentésére.” elnevezésű tartalmi elem a „b) Típus” pontszámát azaz: </w:t>
      </w:r>
      <w:r w:rsidRPr="00C16F21">
        <w:rPr>
          <w:rFonts w:ascii="Times New Roman" w:hAnsi="Times New Roman" w:cs="Times New Roman"/>
          <w:b/>
          <w:i/>
          <w:color w:val="000000"/>
          <w:sz w:val="24"/>
          <w:szCs w:val="24"/>
          <w:u w:val="single"/>
        </w:rPr>
        <w:t>12 pontot kap.</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Cs/>
          <w:color w:val="000000"/>
          <w:sz w:val="24"/>
          <w:szCs w:val="24"/>
        </w:rPr>
        <w:t xml:space="preserve">Az így kapott pontszámok összességével érhető el a maximum </w:t>
      </w:r>
      <w:r w:rsidRPr="00C16F21">
        <w:rPr>
          <w:rFonts w:ascii="Times New Roman" w:hAnsi="Times New Roman" w:cs="Times New Roman"/>
          <w:b/>
          <w:i/>
          <w:iCs/>
          <w:color w:val="000000"/>
          <w:sz w:val="24"/>
          <w:szCs w:val="24"/>
          <w:u w:val="single"/>
        </w:rPr>
        <w:t>100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Cs/>
          <w:color w:val="000000"/>
          <w:sz w:val="24"/>
          <w:szCs w:val="24"/>
        </w:rPr>
      </w:pPr>
      <w:r w:rsidRPr="00C16F21">
        <w:rPr>
          <w:rFonts w:ascii="Times New Roman" w:hAnsi="Times New Roman" w:cs="Times New Roman"/>
          <w:b/>
          <w:iCs/>
          <w:color w:val="000000"/>
          <w:sz w:val="24"/>
          <w:szCs w:val="24"/>
        </w:rPr>
        <w:t>3. bírálati részszempont szerinti értékelése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color w:val="000000"/>
          <w:sz w:val="24"/>
          <w:szCs w:val="24"/>
        </w:rPr>
        <w:t>A 3. bírálati részszempont esetében Ajánlatkérő a pontozás módszerét alkalmazza a szakmai ajánlat részletes vizsgálatával, az alábbiak szerint:</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color w:val="000000"/>
          <w:sz w:val="24"/>
          <w:szCs w:val="24"/>
        </w:rPr>
        <w:t>Kötelező tartalmi elemek:</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color w:val="000000"/>
          <w:sz w:val="24"/>
          <w:szCs w:val="24"/>
        </w:rPr>
        <w:t>Ajánlattevő köteles az Organizációs Fázisterveket és Leírást, az Ajánlati felhívás, a jelen Ajánlati Dokumentáció és annak részét képező Vállalkozási Szerződés Tervezet rendelkezései szerint illetve a Műszaki leírásban, tervdokumentációban, a vonatkozó jogszabályok, szabványok, munkavédelmi és tűzvédelmi, illetve egyéb előírások és minőségi követelmények betartása mellett elkészíteni.</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sz w:val="24"/>
          <w:szCs w:val="24"/>
        </w:rPr>
      </w:pPr>
      <w:r w:rsidRPr="00C16F21">
        <w:rPr>
          <w:rFonts w:ascii="Times New Roman" w:hAnsi="Times New Roman" w:cs="Times New Roman"/>
          <w:iCs/>
          <w:color w:val="000000"/>
          <w:sz w:val="24"/>
          <w:szCs w:val="24"/>
        </w:rPr>
        <w:t xml:space="preserve">A kivitelezési időszak kezdésétől a befejezésig tartó időszakra az alábbi, egymástól térben és időben is elkülönülő munkarészekre, különös tekintettel a </w:t>
      </w:r>
      <w:r w:rsidRPr="00C16F21">
        <w:rPr>
          <w:rFonts w:ascii="Times New Roman" w:hAnsi="Times New Roman" w:cs="Times New Roman"/>
          <w:b/>
          <w:i/>
          <w:iCs/>
          <w:sz w:val="24"/>
          <w:szCs w:val="24"/>
        </w:rPr>
        <w:t>teljes idegenforgalmi szezonban az építési területen belül a Dzsungel Hotel és az Ifjúsági Szállás valamint parkolóik zavartalan üzemeltethetőségére.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Cs/>
          <w:sz w:val="24"/>
          <w:szCs w:val="24"/>
        </w:rPr>
      </w:pPr>
      <w:r w:rsidRPr="00C16F21">
        <w:rPr>
          <w:rFonts w:ascii="Times New Roman" w:hAnsi="Times New Roman" w:cs="Times New Roman"/>
          <w:iCs/>
          <w:color w:val="000000"/>
          <w:sz w:val="24"/>
          <w:szCs w:val="24"/>
        </w:rPr>
        <w:t xml:space="preserve">- I. munkarész: </w:t>
      </w:r>
      <w:r w:rsidRPr="00C16F21">
        <w:rPr>
          <w:rFonts w:ascii="Times New Roman" w:hAnsi="Times New Roman" w:cs="Times New Roman"/>
          <w:iCs/>
          <w:sz w:val="24"/>
          <w:szCs w:val="24"/>
        </w:rPr>
        <w:t xml:space="preserve">Pangea </w:t>
      </w:r>
      <w:proofErr w:type="spellStart"/>
      <w:r w:rsidRPr="00C16F21">
        <w:rPr>
          <w:rFonts w:ascii="Times New Roman" w:hAnsi="Times New Roman" w:cs="Times New Roman"/>
          <w:iCs/>
          <w:sz w:val="24"/>
          <w:szCs w:val="24"/>
        </w:rPr>
        <w:t>Ökocentrum</w:t>
      </w:r>
      <w:proofErr w:type="spellEnd"/>
      <w:r w:rsidRPr="00C16F21">
        <w:rPr>
          <w:rFonts w:ascii="Times New Roman" w:hAnsi="Times New Roman" w:cs="Times New Roman"/>
          <w:iCs/>
          <w:sz w:val="24"/>
          <w:szCs w:val="24"/>
        </w:rPr>
        <w:t xml:space="preserve"> épületének 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sz w:val="24"/>
          <w:szCs w:val="24"/>
        </w:rPr>
      </w:pPr>
      <w:r w:rsidRPr="00C16F21">
        <w:rPr>
          <w:rFonts w:ascii="Times New Roman" w:hAnsi="Times New Roman" w:cs="Times New Roman"/>
          <w:iCs/>
          <w:sz w:val="24"/>
          <w:szCs w:val="24"/>
        </w:rPr>
        <w:t>- II. munkarész: Külső létesítmények, út- és járdaburkolatok, közművek 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Minimum M= 1: 1000 léptékben a Beruházás térbeli (külső és belső munkaterületekre vonatkozó) építési Organizációs Fázistervét és Leírását kell elkészíteni, legalább az alábbi elemek rajzi feltüntetésével:</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munkaterület lehatárolása, kerítések, kapuk kialakításának megadása</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munkába nem vett területek, közterületek, szomszédos területek zavartalan működésének biztosítása</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parkoló területek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 és belépési pontok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forgalomtechnika (építési területen belüli közlekedési utak, bontási törmelékek szállítása, építési anyagok szállítása, az építés alatt álló létesítmények megközelítése, azokba ki- és belépési pontok biztosítása)</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gyalogos útvonalak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megmaradó védendő fák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melléklétesítmények (felvonulási létesítmények, konténerek, depóniák)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szociális helyiségek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elsősegélynyújtó hely</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ideiglenes energia-vételezési pontok és hálózatok</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 xml:space="preserve">A Leírási munkarész tartalmazza </w:t>
      </w:r>
      <w:proofErr w:type="gramStart"/>
      <w:r w:rsidRPr="00C16F21">
        <w:rPr>
          <w:rFonts w:ascii="Times New Roman" w:hAnsi="Times New Roman" w:cs="Times New Roman"/>
          <w:color w:val="000000"/>
          <w:sz w:val="24"/>
          <w:szCs w:val="24"/>
        </w:rPr>
        <w:t>a</w:t>
      </w:r>
      <w:proofErr w:type="gramEnd"/>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szociális helyiségek kapacitás számítását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ideiglenes energia szükséglet számítását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alkalmazott főbb munkagépek ismertetését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személy, gépjármű, munkagép, építési anyag és hulladék ki- és beléptetésének, az őrzés és a vagyonvédelem biztosításának leírását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megmaradó védendő fák sérülés elleni védelmének módját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munkavédelmi és munkabiztonsági leírást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u w:val="single"/>
        </w:rPr>
        <w:t>Vizsgált elemek:</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color w:val="000000"/>
          <w:sz w:val="24"/>
          <w:szCs w:val="24"/>
        </w:rPr>
        <w:t xml:space="preserve">Organizációs Fázisterv és Leírás </w:t>
      </w:r>
      <w:r w:rsidRPr="00C16F21">
        <w:rPr>
          <w:rFonts w:ascii="Times New Roman" w:hAnsi="Times New Roman" w:cs="Times New Roman"/>
          <w:iCs/>
          <w:color w:val="000000"/>
          <w:sz w:val="24"/>
          <w:szCs w:val="24"/>
        </w:rPr>
        <w:t>az alábbi, egymástól térben és időben is elkülönülő munkarészekre különös tekintettel az idegenforgalmi szezon rendezvényeinek kiszolgálhatóságára.</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Cs/>
          <w:sz w:val="24"/>
          <w:szCs w:val="24"/>
        </w:rPr>
      </w:pPr>
      <w:r w:rsidRPr="00C16F21">
        <w:rPr>
          <w:rFonts w:ascii="Times New Roman" w:hAnsi="Times New Roman" w:cs="Times New Roman"/>
          <w:iCs/>
          <w:color w:val="000000"/>
          <w:sz w:val="24"/>
          <w:szCs w:val="24"/>
        </w:rPr>
        <w:t>- I. munkarész</w:t>
      </w:r>
      <w:r w:rsidRPr="00C16F21">
        <w:rPr>
          <w:rFonts w:ascii="Times New Roman" w:hAnsi="Times New Roman" w:cs="Times New Roman"/>
          <w:iCs/>
          <w:sz w:val="24"/>
          <w:szCs w:val="24"/>
        </w:rPr>
        <w:t xml:space="preserve">: Pangea </w:t>
      </w:r>
      <w:proofErr w:type="spellStart"/>
      <w:r w:rsidRPr="00C16F21">
        <w:rPr>
          <w:rFonts w:ascii="Times New Roman" w:hAnsi="Times New Roman" w:cs="Times New Roman"/>
          <w:iCs/>
          <w:sz w:val="24"/>
          <w:szCs w:val="24"/>
        </w:rPr>
        <w:t>Ökocentrum</w:t>
      </w:r>
      <w:proofErr w:type="spellEnd"/>
      <w:r w:rsidRPr="00C16F21">
        <w:rPr>
          <w:rFonts w:ascii="Times New Roman" w:hAnsi="Times New Roman" w:cs="Times New Roman"/>
          <w:iCs/>
          <w:sz w:val="24"/>
          <w:szCs w:val="24"/>
        </w:rPr>
        <w:t xml:space="preserve"> épület 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sz w:val="24"/>
          <w:szCs w:val="24"/>
        </w:rPr>
        <w:t xml:space="preserve">- II. munkarész: Külső létesítmények, út- és járdaburkolatok, közművek </w:t>
      </w:r>
      <w:r w:rsidRPr="00C16F21">
        <w:rPr>
          <w:rFonts w:ascii="Times New Roman" w:hAnsi="Times New Roman" w:cs="Times New Roman"/>
          <w:iCs/>
          <w:color w:val="000000"/>
          <w:sz w:val="24"/>
          <w:szCs w:val="24"/>
        </w:rPr>
        <w:t>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u w:val="single"/>
        </w:rPr>
        <w:t>Vizsgált Szempontok:</w:t>
      </w: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Organizációs Fázisterveken bemutatásra kerül-e a felvonulási terület, bemutatva az ideiglenes melléklétesítményeket (felvonulási konténerek, utak, parkolók, depóniák), továbbá a szomszédos területek – szerződés-tervezetben előírt követelményeknek eleget tévő módon történő – lehatárolása, ki- és beléptetési pontok, szállítási útvonalak a közforgalmú csatlakozási pontokkal.</w:t>
      </w:r>
    </w:p>
    <w:p w:rsidR="00E51A1C" w:rsidRPr="00C16F21" w:rsidRDefault="00E51A1C" w:rsidP="00E51A1C">
      <w:pPr>
        <w:autoSpaceDE w:val="0"/>
        <w:autoSpaceDN w:val="0"/>
        <w:adjustRightInd w:val="0"/>
        <w:spacing w:after="0" w:line="240" w:lineRule="auto"/>
        <w:ind w:left="720"/>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előnyösnek minősíti, ha Ajánlattevő az organizációs tervben minden építési szakaszban a parkolók, a szomszédos területek zöldfelületeinek, a </w:t>
      </w:r>
      <w:r w:rsidRPr="00C16F21">
        <w:rPr>
          <w:rFonts w:ascii="Times New Roman" w:hAnsi="Times New Roman" w:cs="Times New Roman"/>
          <w:sz w:val="24"/>
          <w:szCs w:val="24"/>
        </w:rPr>
        <w:t>Blaha Lujza sétánynak és a Dzsungel Hotel és az Ifjúsági Szállás megközelítéséhez-kiszolgálásához sz</w:t>
      </w:r>
      <w:r w:rsidRPr="00C16F21">
        <w:rPr>
          <w:rFonts w:ascii="Times New Roman" w:hAnsi="Times New Roman" w:cs="Times New Roman"/>
          <w:color w:val="000000"/>
          <w:sz w:val="24"/>
          <w:szCs w:val="24"/>
        </w:rPr>
        <w:t>ükséges terület igénybe vétele nélkül oldja meg a kivitelezéshez szükséges területi igényét. Az idegenforgalmi szezonban Sóstógyógyfürdő látogatandó intézményei és létesítményei megközelíthetőségét változatlan forgalmi rendben teszi lehetővé.</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rPr>
        <w:t>az Organizációs Fázisterveken és Leírásban bemutatásra kerül-e az ideiglenes energia ellátás, az ideiglenes vízhálózat, illetve a vízelvezetés megtervezése, számítása. A tervek kitérnek-e az ideiglenes közművek és a meglévő közművek csatlakozási helyeire, a hálózatok vonalvezetésére, a leágazások-, lekötések helyére, a csatlakozások helyére, kialakítási módjára – kitérve valamennyi, a kivitelezéshez szükséges energiaigényre.</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az ideiglenes energia ellátást, az ideiglenes vízhálózatot illetve az ideiglenes vízelvezetést a közterületekről nem látszó módon oldja meg, azok idegenforgalmi szezonban történő korlátozás nélküli használatát, vagy a szezonon kívüli minimális korlátozásával oldja meg az organizációt.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rPr>
        <w:t>bemutatásra kerülnek-e a környezetvédelmi előírások (zaj-, porvédelem) betartása érdekében tett intézkedések.</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a jogszabályokban előírtakon túli intézkedést tesz az építési terület környezetében található létesítmények zaj- és porvédelmére, az idegenforgalmi szezonban az üdülőterületekre vonatkozó zaj határértéket minden kivitelezési időszakban biztosítja.</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rPr>
        <w:lastRenderedPageBreak/>
        <w:t>a munkabiztonsági- és egészségvédelmi terv tartalmazza-e a biztonságos munkavégzésre vonatkozó szabályokat mind a munkaterületen dolgozók, mind pedig a munkaterületen kívül közlekedő személyek és járművek esetében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Sóstógyógyfürdő idegenforgalmi szezonban a városrész többi intézménye és létesítménye zavartalan működése biztosítására azok zöldfelületeit, parkolóit nem veszi igénybe, biztosítja azok zavartalan működését.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bemutatásra kerülnek azok a kockázat csökkentő intézkedések, melyek biztosítják a szomszédos létesítmények zavartalan működését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Kockázat kezelési tervet készít, különös tekintettel az idegenforgalmi szezonban a munkagépek, anyagszállító gépek, kivitelezésben résztvevők szállító járműveinek közlekedéséből, területfoglalási igényéből eredhető dugók, torlódások elkerülésére.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u w:val="single"/>
        </w:rPr>
        <w:t>Adható pontszámok:</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Ha a fentiekben részletezett egyes Vizsgált Szempontok esetében Ajánlattevő az előnyös feltételeket teljesíti az adott szempontra </w:t>
      </w:r>
      <w:r w:rsidRPr="00C16F21">
        <w:rPr>
          <w:rFonts w:ascii="Times New Roman" w:hAnsi="Times New Roman" w:cs="Times New Roman"/>
          <w:b/>
          <w:i/>
          <w:color w:val="000000"/>
          <w:sz w:val="24"/>
          <w:szCs w:val="24"/>
          <w:u w:val="single"/>
        </w:rPr>
        <w:t>100 pontot kap</w:t>
      </w:r>
      <w:r w:rsidRPr="00C16F21">
        <w:rPr>
          <w:rFonts w:ascii="Times New Roman" w:hAnsi="Times New Roman" w:cs="Times New Roman"/>
          <w:color w:val="000000"/>
          <w:sz w:val="24"/>
          <w:szCs w:val="24"/>
        </w:rPr>
        <w:t xml:space="preserve">, ha az előnyös feltételeket részben vagy nem teljesíti, de az előírt tartalmat teljes körűen tartalmazza, </w:t>
      </w:r>
      <w:r w:rsidRPr="00C16F21">
        <w:rPr>
          <w:rFonts w:ascii="Times New Roman" w:hAnsi="Times New Roman" w:cs="Times New Roman"/>
          <w:b/>
          <w:i/>
          <w:color w:val="000000"/>
          <w:sz w:val="24"/>
          <w:szCs w:val="24"/>
          <w:u w:val="single"/>
        </w:rPr>
        <w:t>50 pontot kap</w:t>
      </w:r>
      <w:r w:rsidRPr="00C16F21">
        <w:rPr>
          <w:rFonts w:ascii="Times New Roman" w:hAnsi="Times New Roman" w:cs="Times New Roman"/>
          <w:color w:val="000000"/>
          <w:sz w:val="24"/>
          <w:szCs w:val="24"/>
        </w:rPr>
        <w:t xml:space="preserve">, egyébként 1 pontot kap.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a </w:t>
      </w:r>
      <w:r w:rsidR="004C4115" w:rsidRPr="00C16F21">
        <w:rPr>
          <w:rFonts w:ascii="Times New Roman" w:hAnsi="Times New Roman" w:cs="Times New Roman"/>
          <w:b/>
          <w:color w:val="000000"/>
          <w:sz w:val="24"/>
          <w:szCs w:val="24"/>
        </w:rPr>
        <w:t>4</w:t>
      </w:r>
      <w:r w:rsidRPr="00C16F21">
        <w:rPr>
          <w:rFonts w:ascii="Times New Roman" w:hAnsi="Times New Roman" w:cs="Times New Roman"/>
          <w:b/>
          <w:color w:val="000000"/>
          <w:sz w:val="24"/>
          <w:szCs w:val="24"/>
        </w:rPr>
        <w:t>. értékelési részszempont</w:t>
      </w:r>
      <w:r w:rsidRPr="00C16F21">
        <w:rPr>
          <w:rFonts w:ascii="Times New Roman" w:hAnsi="Times New Roman" w:cs="Times New Roman"/>
          <w:color w:val="000000"/>
          <w:sz w:val="24"/>
          <w:szCs w:val="24"/>
        </w:rPr>
        <w:t xml:space="preserve"> esetében a legmagasabb megajánlásra kapja a maximális pontszámot (10</w:t>
      </w:r>
      <w:r w:rsidR="004C4115"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 a többi megajánlás ehhez képest egyenes arányosan kap kevesebb pontot.</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pontszámok kiszámítása során alkalmazandó képletet a Közbeszerzési Hatóság útmutatójának (KÉ 2012. évi 61. szám; 2012. június 1.) III.A.1. </w:t>
      </w:r>
      <w:proofErr w:type="spellStart"/>
      <w:r w:rsidRPr="00C16F21">
        <w:rPr>
          <w:rFonts w:ascii="Times New Roman" w:hAnsi="Times New Roman" w:cs="Times New Roman"/>
          <w:color w:val="000000"/>
          <w:sz w:val="24"/>
          <w:szCs w:val="24"/>
        </w:rPr>
        <w:t>bb</w:t>
      </w:r>
      <w:proofErr w:type="spellEnd"/>
      <w:r w:rsidRPr="00C16F21">
        <w:rPr>
          <w:rFonts w:ascii="Times New Roman" w:hAnsi="Times New Roman" w:cs="Times New Roman"/>
          <w:color w:val="000000"/>
          <w:sz w:val="24"/>
          <w:szCs w:val="24"/>
        </w:rPr>
        <w:t>) pontja szerinti egyenes arányosítás módszere tartalmazza. Az értékelés módszere képlettel leírva: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 (A vizsgált / A legjobb) × (P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 P min) + P min</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ahol</w:t>
      </w:r>
      <w:proofErr w:type="gramEnd"/>
      <w:r w:rsidRPr="00C16F21">
        <w:rPr>
          <w:rFonts w:ascii="Times New Roman" w:hAnsi="Times New Roman" w:cs="Times New Roman"/>
          <w:color w:val="000000"/>
          <w:sz w:val="24"/>
          <w:szCs w:val="24"/>
        </w:rPr>
        <w:t>:</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a vizsgált ajánlati elem adott szempontra vonatkozó pontszáma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a pontskála felső határa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min:</w:t>
      </w:r>
      <w:r w:rsidRPr="00C16F21">
        <w:rPr>
          <w:rFonts w:ascii="Times New Roman" w:hAnsi="Times New Roman" w:cs="Times New Roman"/>
          <w:color w:val="000000"/>
          <w:sz w:val="24"/>
          <w:szCs w:val="24"/>
        </w:rPr>
        <w:tab/>
        <w:t>a pontskála alsó határa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vizsgált:</w:t>
      </w:r>
      <w:r w:rsidRPr="00C16F21">
        <w:rPr>
          <w:rFonts w:ascii="Times New Roman" w:hAnsi="Times New Roman" w:cs="Times New Roman"/>
          <w:color w:val="000000"/>
          <w:sz w:val="24"/>
          <w:szCs w:val="24"/>
        </w:rPr>
        <w:tab/>
        <w:t>a vizsgált ajánlat tartalmi eleme</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w:t>
      </w:r>
      <w:r w:rsidRPr="00C16F21">
        <w:rPr>
          <w:rFonts w:ascii="Times New Roman" w:hAnsi="Times New Roman" w:cs="Times New Roman"/>
          <w:color w:val="000000"/>
          <w:sz w:val="24"/>
          <w:szCs w:val="24"/>
        </w:rPr>
        <w:tab/>
        <w:t>a legelőnyösebb ajánlat tartalmi eleme</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a késedelmi kötbérre tehető ajánlatok kapcsán a Kbt. 77. § (1) bekezdésre tekintettel felhívja az ajánlattevők figyelmét arra, hogy a szerződésben vállalható megajánlások: min értéke: a teljes nettó vállalkozási díj 0,</w:t>
      </w:r>
      <w:r w:rsidR="00081AA8" w:rsidRPr="00C16F21">
        <w:rPr>
          <w:rFonts w:ascii="Times New Roman" w:hAnsi="Times New Roman" w:cs="Times New Roman"/>
          <w:color w:val="000000"/>
          <w:sz w:val="24"/>
          <w:szCs w:val="24"/>
        </w:rPr>
        <w:t>05</w:t>
      </w:r>
      <w:r w:rsidRPr="00C16F21">
        <w:rPr>
          <w:rFonts w:ascii="Times New Roman" w:hAnsi="Times New Roman" w:cs="Times New Roman"/>
          <w:color w:val="000000"/>
          <w:sz w:val="24"/>
          <w:szCs w:val="24"/>
        </w:rPr>
        <w:t>%/nap.</w:t>
      </w:r>
    </w:p>
    <w:p w:rsidR="00472841" w:rsidRPr="00C16F21" w:rsidRDefault="00472841" w:rsidP="00745A06">
      <w:pPr>
        <w:autoSpaceDE w:val="0"/>
        <w:autoSpaceDN w:val="0"/>
        <w:adjustRightInd w:val="0"/>
        <w:spacing w:after="0" w:line="240" w:lineRule="auto"/>
        <w:jc w:val="both"/>
        <w:rPr>
          <w:rFonts w:ascii="Times New Roman" w:hAnsi="Times New Roman" w:cs="Times New Roman"/>
          <w:color w:val="000000"/>
          <w:sz w:val="24"/>
          <w:szCs w:val="24"/>
        </w:rPr>
      </w:pP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w:t>
      </w:r>
      <w:proofErr w:type="gramStart"/>
      <w:r w:rsidR="00472841" w:rsidRPr="00C16F21">
        <w:rPr>
          <w:rFonts w:ascii="Times New Roman" w:hAnsi="Times New Roman" w:cs="Times New Roman"/>
          <w:color w:val="000000"/>
          <w:sz w:val="24"/>
          <w:szCs w:val="24"/>
        </w:rPr>
        <w:t>ezen</w:t>
      </w:r>
      <w:proofErr w:type="gramEnd"/>
      <w:r w:rsidR="00472841" w:rsidRPr="00C16F21">
        <w:rPr>
          <w:rFonts w:ascii="Times New Roman" w:hAnsi="Times New Roman" w:cs="Times New Roman"/>
          <w:color w:val="000000"/>
          <w:sz w:val="24"/>
          <w:szCs w:val="24"/>
        </w:rPr>
        <w:t xml:space="preserve"> bírálati részszempont esetében </w:t>
      </w:r>
      <w:r w:rsidRPr="00C16F21">
        <w:rPr>
          <w:rFonts w:ascii="Times New Roman" w:hAnsi="Times New Roman" w:cs="Times New Roman"/>
          <w:color w:val="000000"/>
          <w:sz w:val="24"/>
          <w:szCs w:val="24"/>
        </w:rPr>
        <w:t>minimális elvárást határozott meg, az értéket el nem érő vállalások az ajánlat érvénytelenségét eredményezik!</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ajánlati elemek ajánlatkérő számára legkedvezőbb szintjénél (a késedelemi kötbér esetén a legkedvezőbb vállalás a teljes nettó vállalkozási díj 0,</w:t>
      </w:r>
      <w:r w:rsidR="00EA200F" w:rsidRPr="00C16F21">
        <w:rPr>
          <w:rFonts w:ascii="Times New Roman" w:hAnsi="Times New Roman" w:cs="Times New Roman"/>
          <w:color w:val="000000"/>
          <w:sz w:val="24"/>
          <w:szCs w:val="24"/>
        </w:rPr>
        <w:t>11</w:t>
      </w:r>
      <w:r w:rsidRPr="00C16F21">
        <w:rPr>
          <w:rFonts w:ascii="Times New Roman" w:hAnsi="Times New Roman" w:cs="Times New Roman"/>
          <w:color w:val="000000"/>
          <w:sz w:val="24"/>
          <w:szCs w:val="24"/>
        </w:rPr>
        <w:t>%/nap,) még kedvezőbb vállalásokra azonban Ajánlatkérő egyaránt a ponthatár felső határával azonos (10</w:t>
      </w:r>
      <w:r w:rsidR="00EA200F"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 számú pontot ad.</w:t>
      </w:r>
    </w:p>
    <w:p w:rsidR="001D04F2" w:rsidRPr="00C16F21" w:rsidRDefault="001D04F2" w:rsidP="001D04F2">
      <w:pPr>
        <w:spacing w:after="0" w:line="240" w:lineRule="auto"/>
        <w:jc w:val="both"/>
        <w:rPr>
          <w:rFonts w:ascii="Times New Roman" w:eastAsia="Times New Roman" w:hAnsi="Times New Roman" w:cs="Times New Roman"/>
          <w:sz w:val="24"/>
          <w:szCs w:val="24"/>
          <w:highlight w:val="green"/>
          <w:u w:val="single"/>
          <w:lang w:eastAsia="hu-HU"/>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ajánlatkérő az </w:t>
      </w:r>
      <w:r w:rsidR="00EA200F" w:rsidRPr="00C16F21">
        <w:rPr>
          <w:rFonts w:ascii="Times New Roman" w:hAnsi="Times New Roman" w:cs="Times New Roman"/>
          <w:b/>
          <w:color w:val="000000"/>
          <w:sz w:val="24"/>
          <w:szCs w:val="24"/>
        </w:rPr>
        <w:t>5</w:t>
      </w:r>
      <w:r w:rsidRPr="00C16F21">
        <w:rPr>
          <w:rFonts w:ascii="Times New Roman" w:hAnsi="Times New Roman" w:cs="Times New Roman"/>
          <w:b/>
          <w:color w:val="000000"/>
          <w:sz w:val="24"/>
          <w:szCs w:val="24"/>
        </w:rPr>
        <w:t>. értékelési részszempont</w:t>
      </w:r>
      <w:r w:rsidRPr="00C16F21">
        <w:rPr>
          <w:rFonts w:ascii="Times New Roman" w:hAnsi="Times New Roman" w:cs="Times New Roman"/>
          <w:color w:val="000000"/>
          <w:sz w:val="24"/>
          <w:szCs w:val="24"/>
        </w:rPr>
        <w:t xml:space="preserve"> esetében a legjobb ajánlatot tartalmazó ajánlatra (legalacsonyabb ajánlati ár) 10</w:t>
      </w:r>
      <w:r w:rsidR="00EA200F"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pontot ad, a többi ajánlatra arányosan kevesebbet. A pontszámok kiszámítása során alkalmazandó képletet a Közbeszerzési Hatóság útmutatójának (KÉ 2012. évi 61. szám; 2012. június 1.) III.A.1</w:t>
      </w:r>
      <w:proofErr w:type="gramStart"/>
      <w:r w:rsidRPr="00C16F21">
        <w:rPr>
          <w:rFonts w:ascii="Times New Roman" w:hAnsi="Times New Roman" w:cs="Times New Roman"/>
          <w:color w:val="000000"/>
          <w:sz w:val="24"/>
          <w:szCs w:val="24"/>
        </w:rPr>
        <w:t>.ba</w:t>
      </w:r>
      <w:proofErr w:type="gramEnd"/>
      <w:r w:rsidRPr="00C16F21">
        <w:rPr>
          <w:rFonts w:ascii="Times New Roman" w:hAnsi="Times New Roman" w:cs="Times New Roman"/>
          <w:color w:val="000000"/>
          <w:sz w:val="24"/>
          <w:szCs w:val="24"/>
        </w:rPr>
        <w:t>) pontja szerinti fordított arányosítás módszere tartalmazza. Az értékelés módszere képlettel leírva: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 (A legjobb / A vizsgált) × (P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 P min) + P min</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ahol</w:t>
      </w:r>
      <w:proofErr w:type="gramEnd"/>
      <w:r w:rsidRPr="00C16F21">
        <w:rPr>
          <w:rFonts w:ascii="Times New Roman" w:hAnsi="Times New Roman" w:cs="Times New Roman"/>
          <w:color w:val="000000"/>
          <w:sz w:val="24"/>
          <w:szCs w:val="24"/>
        </w:rPr>
        <w:t>:</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w:t>
      </w:r>
      <w:r w:rsidRPr="00C16F21">
        <w:rPr>
          <w:rFonts w:ascii="Times New Roman" w:hAnsi="Times New Roman" w:cs="Times New Roman"/>
          <w:color w:val="000000"/>
          <w:sz w:val="24"/>
          <w:szCs w:val="24"/>
        </w:rPr>
        <w:tab/>
        <w:t>a vizsgált ajánlati elem adott szempontra vonatkozó pontszáma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a pontskála felső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min:</w:t>
      </w:r>
      <w:r w:rsidRPr="00C16F21">
        <w:rPr>
          <w:rFonts w:ascii="Times New Roman" w:hAnsi="Times New Roman" w:cs="Times New Roman"/>
          <w:color w:val="000000"/>
          <w:sz w:val="24"/>
          <w:szCs w:val="24"/>
        </w:rPr>
        <w:tab/>
        <w:t>a pontskála alsó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w:t>
      </w:r>
      <w:r w:rsidRPr="00C16F21">
        <w:rPr>
          <w:rFonts w:ascii="Times New Roman" w:hAnsi="Times New Roman" w:cs="Times New Roman"/>
          <w:color w:val="000000"/>
          <w:sz w:val="24"/>
          <w:szCs w:val="24"/>
        </w:rPr>
        <w:tab/>
        <w:t>a legelőnyösebb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vizsgált:</w:t>
      </w:r>
      <w:r w:rsidRPr="00C16F21">
        <w:rPr>
          <w:rFonts w:ascii="Times New Roman" w:hAnsi="Times New Roman" w:cs="Times New Roman"/>
          <w:color w:val="000000"/>
          <w:sz w:val="24"/>
          <w:szCs w:val="24"/>
        </w:rPr>
        <w:tab/>
        <w:t>a vizsgált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szerződés megkötésekor hatályos ÁFA szabályozás a szerződés hatálya alatt változik, a hatályos szabályozás a szerződés </w:t>
      </w:r>
      <w:proofErr w:type="spellStart"/>
      <w:r w:rsidRPr="00C16F21">
        <w:rPr>
          <w:rFonts w:ascii="Times New Roman" w:hAnsi="Times New Roman" w:cs="Times New Roman"/>
          <w:color w:val="000000"/>
          <w:sz w:val="24"/>
          <w:szCs w:val="24"/>
        </w:rPr>
        <w:t>ÁFA-ra</w:t>
      </w:r>
      <w:proofErr w:type="spellEnd"/>
      <w:r w:rsidRPr="00C16F21">
        <w:rPr>
          <w:rFonts w:ascii="Times New Roman" w:hAnsi="Times New Roman" w:cs="Times New Roman"/>
          <w:color w:val="000000"/>
          <w:sz w:val="24"/>
          <w:szCs w:val="24"/>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pénzneme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benyújtott ajánlatokat az Ajánlatkérő úgy tekinti, hogy a</w:t>
      </w:r>
      <w:r w:rsidR="00333265" w:rsidRPr="00C16F21">
        <w:rPr>
          <w:rFonts w:ascii="Times New Roman" w:hAnsi="Times New Roman" w:cs="Times New Roman"/>
          <w:color w:val="000000"/>
          <w:sz w:val="24"/>
          <w:szCs w:val="24"/>
        </w:rPr>
        <w:t xml:space="preserve">z Ajánlattevők megbizonyosodtak </w:t>
      </w:r>
      <w:r w:rsidRPr="00C16F21">
        <w:rPr>
          <w:rFonts w:ascii="Times New Roman" w:hAnsi="Times New Roman" w:cs="Times New Roman"/>
          <w:color w:val="000000"/>
          <w:sz w:val="24"/>
          <w:szCs w:val="24"/>
        </w:rPr>
        <w:t>az ajánlattételi felhívásban és dokumentumokban megadott, ille</w:t>
      </w:r>
      <w:r w:rsidR="00333265" w:rsidRPr="00C16F21">
        <w:rPr>
          <w:rFonts w:ascii="Times New Roman" w:hAnsi="Times New Roman" w:cs="Times New Roman"/>
          <w:color w:val="000000"/>
          <w:sz w:val="24"/>
          <w:szCs w:val="24"/>
        </w:rPr>
        <w:t xml:space="preserve">tve a szerződéses feltételekből </w:t>
      </w:r>
      <w:r w:rsidRPr="00C16F21">
        <w:rPr>
          <w:rFonts w:ascii="Times New Roman" w:hAnsi="Times New Roman" w:cs="Times New Roman"/>
          <w:color w:val="000000"/>
          <w:sz w:val="24"/>
          <w:szCs w:val="24"/>
        </w:rPr>
        <w:t>ésszerűen következő feladatokra vonatkozó, szerződése</w:t>
      </w:r>
      <w:r w:rsidR="00333265" w:rsidRPr="00C16F21">
        <w:rPr>
          <w:rFonts w:ascii="Times New Roman" w:hAnsi="Times New Roman" w:cs="Times New Roman"/>
          <w:color w:val="000000"/>
          <w:sz w:val="24"/>
          <w:szCs w:val="24"/>
        </w:rPr>
        <w:t xml:space="preserve">s ár helyességéről és elégséges </w:t>
      </w:r>
      <w:r w:rsidRPr="00C16F21">
        <w:rPr>
          <w:rFonts w:ascii="Times New Roman" w:hAnsi="Times New Roman" w:cs="Times New Roman"/>
          <w:color w:val="000000"/>
          <w:sz w:val="24"/>
          <w:szCs w:val="24"/>
        </w:rPr>
        <w:t>voltáról, valamint arról, hogy ajánlatuk végösszeg</w:t>
      </w:r>
      <w:r w:rsidR="00333265" w:rsidRPr="00C16F21">
        <w:rPr>
          <w:rFonts w:ascii="Times New Roman" w:hAnsi="Times New Roman" w:cs="Times New Roman"/>
          <w:color w:val="000000"/>
          <w:sz w:val="24"/>
          <w:szCs w:val="24"/>
        </w:rPr>
        <w:t xml:space="preserve">e fedez minden, a közbeszerzési </w:t>
      </w:r>
      <w:r w:rsidRPr="00C16F21">
        <w:rPr>
          <w:rFonts w:ascii="Times New Roman" w:hAnsi="Times New Roman" w:cs="Times New Roman"/>
          <w:color w:val="000000"/>
          <w:sz w:val="24"/>
          <w:szCs w:val="24"/>
        </w:rPr>
        <w:t>dokumentumokban, valamint az ennek részét képe</w:t>
      </w:r>
      <w:r w:rsidR="00333265" w:rsidRPr="00C16F21">
        <w:rPr>
          <w:rFonts w:ascii="Times New Roman" w:hAnsi="Times New Roman" w:cs="Times New Roman"/>
          <w:color w:val="000000"/>
          <w:sz w:val="24"/>
          <w:szCs w:val="24"/>
        </w:rPr>
        <w:t xml:space="preserve">ző szerződéstervezetben foglalt </w:t>
      </w:r>
      <w:r w:rsidRPr="00C16F21">
        <w:rPr>
          <w:rFonts w:ascii="Times New Roman" w:hAnsi="Times New Roman" w:cs="Times New Roman"/>
          <w:color w:val="000000"/>
          <w:sz w:val="24"/>
          <w:szCs w:val="24"/>
        </w:rPr>
        <w:t>kötelezettséget és feladatot.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C534C1">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jc w:val="both"/>
        <w:rPr>
          <w:rFonts w:ascii="Times New Roman" w:hAnsi="Times New Roman" w:cs="Times New Roman"/>
          <w:sz w:val="24"/>
          <w:szCs w:val="24"/>
        </w:rPr>
      </w:pPr>
      <w:r w:rsidRPr="00C16F21">
        <w:rPr>
          <w:rFonts w:ascii="Times New Roman" w:hAnsi="Times New Roman" w:cs="Times New Roman"/>
          <w:sz w:val="24"/>
          <w:szCs w:val="24"/>
        </w:rPr>
        <w:t xml:space="preserve">A pontozás mindegyik rész-szempont esetében két </w:t>
      </w:r>
      <w:proofErr w:type="spellStart"/>
      <w:r w:rsidRPr="00C16F21">
        <w:rPr>
          <w:rFonts w:ascii="Times New Roman" w:hAnsi="Times New Roman" w:cs="Times New Roman"/>
          <w:sz w:val="24"/>
          <w:szCs w:val="24"/>
        </w:rPr>
        <w:t>tizedesjegy</w:t>
      </w:r>
      <w:proofErr w:type="spellEnd"/>
      <w:r w:rsidRPr="00C16F21">
        <w:rPr>
          <w:rFonts w:ascii="Times New Roman" w:hAnsi="Times New Roman" w:cs="Times New Roman"/>
          <w:sz w:val="24"/>
          <w:szCs w:val="24"/>
        </w:rPr>
        <w:t xml:space="preserve"> pontossággal történik.</w:t>
      </w:r>
    </w:p>
    <w:p w:rsidR="00E51A1C" w:rsidRPr="00C16F21" w:rsidRDefault="00E51A1C" w:rsidP="00E51A1C">
      <w:pPr>
        <w:jc w:val="both"/>
        <w:rPr>
          <w:rFonts w:ascii="Times New Roman" w:hAnsi="Times New Roman" w:cs="Times New Roman"/>
          <w:b/>
          <w:sz w:val="24"/>
          <w:szCs w:val="24"/>
        </w:rPr>
      </w:pPr>
      <w:r w:rsidRPr="00C16F21">
        <w:rPr>
          <w:rFonts w:ascii="Times New Roman" w:hAnsi="Times New Roman" w:cs="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Ajánlattevő a feladat megvalósítása során nem hivatko</w:t>
      </w:r>
      <w:r w:rsidR="00333265" w:rsidRPr="00C16F21">
        <w:rPr>
          <w:rFonts w:ascii="Times New Roman" w:hAnsi="Times New Roman" w:cs="Times New Roman"/>
          <w:color w:val="000000"/>
          <w:sz w:val="24"/>
          <w:szCs w:val="24"/>
        </w:rPr>
        <w:t xml:space="preserve">zhat arra, hogy a közbeszerzési </w:t>
      </w:r>
      <w:r w:rsidRPr="00C16F21">
        <w:rPr>
          <w:rFonts w:ascii="Times New Roman" w:hAnsi="Times New Roman" w:cs="Times New Roman"/>
          <w:color w:val="000000"/>
          <w:sz w:val="24"/>
          <w:szCs w:val="24"/>
        </w:rPr>
        <w:t xml:space="preserve">dokumentum nem volt </w:t>
      </w:r>
      <w:proofErr w:type="spellStart"/>
      <w:r w:rsidRPr="00C16F21">
        <w:rPr>
          <w:rFonts w:ascii="Times New Roman" w:hAnsi="Times New Roman" w:cs="Times New Roman"/>
          <w:color w:val="000000"/>
          <w:sz w:val="24"/>
          <w:szCs w:val="24"/>
        </w:rPr>
        <w:t>teljeskörű</w:t>
      </w:r>
      <w:proofErr w:type="spell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Amennyiben a közbeszerzési dokumentum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értelmezhető egyértelműen, saját érdekében az Ajánlattevő kötelezettsége az</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ellentmondásokat feloldani, a feladatot pontosítani kiegészítő tájékoztatás-kérés útján.</w:t>
      </w:r>
    </w:p>
    <w:p w:rsidR="001608EE" w:rsidRPr="00C16F21" w:rsidRDefault="001608EE"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11. Bírálat folyamata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333265" w:rsidRPr="00C16F21" w:rsidRDefault="00745A06" w:rsidP="00745A06">
      <w:pPr>
        <w:autoSpaceDE w:val="0"/>
        <w:autoSpaceDN w:val="0"/>
        <w:adjustRightInd w:val="0"/>
        <w:spacing w:after="0" w:line="240" w:lineRule="auto"/>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Ajánlatkérő a Kbt. 69. § (4)-(9) bekezdéseiben foglalt rendelkezéseket nem alkalmazza, az ajánlatok bírálata egy lépcsőben, az ajánlatok részeként csatolt és adott esetben hiánypótolt </w:t>
      </w:r>
      <w:r w:rsidRPr="00C16F21">
        <w:rPr>
          <w:rFonts w:ascii="Times New Roman" w:hAnsi="Times New Roman" w:cs="Times New Roman"/>
          <w:bCs/>
          <w:color w:val="000000"/>
          <w:sz w:val="24"/>
          <w:szCs w:val="24"/>
        </w:rPr>
        <w:lastRenderedPageBreak/>
        <w:t>dokumentumok alapján történik, utólagos igazolási procedúra nélkül. Az alkalmassági követelmények igazolási módja tekintetében jelen felhívásban foglaltak az irányadók.</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megállapítja, hogy mely ajánlat érvénytelen</w:t>
      </w:r>
      <w:r w:rsidR="00333265" w:rsidRPr="00C16F21">
        <w:rPr>
          <w:rFonts w:ascii="Times New Roman" w:hAnsi="Times New Roman" w:cs="Times New Roman"/>
          <w:color w:val="000000"/>
          <w:sz w:val="24"/>
          <w:szCs w:val="24"/>
        </w:rPr>
        <w:t xml:space="preserve">, és hogy van-e olyan gazdasági </w:t>
      </w:r>
      <w:r w:rsidRPr="00C16F21">
        <w:rPr>
          <w:rFonts w:ascii="Times New Roman" w:hAnsi="Times New Roman" w:cs="Times New Roman"/>
          <w:color w:val="000000"/>
          <w:sz w:val="24"/>
          <w:szCs w:val="24"/>
        </w:rPr>
        <w:t>szereplő, a</w:t>
      </w:r>
      <w:r w:rsidR="00B957D1" w:rsidRPr="00C16F21">
        <w:rPr>
          <w:rFonts w:ascii="Times New Roman" w:hAnsi="Times New Roman" w:cs="Times New Roman"/>
          <w:color w:val="000000"/>
          <w:sz w:val="24"/>
          <w:szCs w:val="24"/>
        </w:rPr>
        <w:t>kit az eljárásból ki kell zárni</w:t>
      </w:r>
      <w:r w:rsidR="00333265" w:rsidRPr="00C16F21">
        <w:rPr>
          <w:rFonts w:ascii="Times New Roman" w:hAnsi="Times New Roman" w:cs="Times New Roman"/>
          <w:color w:val="000000"/>
          <w:sz w:val="24"/>
          <w:szCs w:val="24"/>
        </w:rPr>
        <w:t xml:space="preserve">, szükség szerint a 71- </w:t>
      </w:r>
      <w:r w:rsidRPr="00C16F21">
        <w:rPr>
          <w:rFonts w:ascii="Times New Roman" w:hAnsi="Times New Roman" w:cs="Times New Roman"/>
          <w:color w:val="000000"/>
          <w:sz w:val="24"/>
          <w:szCs w:val="24"/>
        </w:rPr>
        <w:t xml:space="preserve">72. § szerinti bírálati cselekményeket elvégezni (hiánypótlás, </w:t>
      </w:r>
      <w:r w:rsidR="005172CA" w:rsidRPr="00C16F21">
        <w:rPr>
          <w:rFonts w:ascii="Times New Roman" w:hAnsi="Times New Roman" w:cs="Times New Roman"/>
          <w:color w:val="000000"/>
          <w:sz w:val="24"/>
          <w:szCs w:val="24"/>
        </w:rPr>
        <w:t>felvilágosítás, indokolás kérés</w:t>
      </w:r>
      <w:r w:rsidR="002230A9" w:rsidRPr="00C16F21">
        <w:rPr>
          <w:rFonts w:ascii="Times New Roman" w:hAnsi="Times New Roman" w:cs="Times New Roman"/>
          <w:color w:val="000000"/>
          <w:sz w:val="24"/>
          <w:szCs w:val="24"/>
        </w:rPr>
        <w:t xml:space="preserve">, </w:t>
      </w:r>
      <w:proofErr w:type="spellStart"/>
      <w:r w:rsidR="00081AA8" w:rsidRPr="00C16F21">
        <w:rPr>
          <w:rFonts w:ascii="Times New Roman" w:hAnsi="Times New Roman" w:cs="Times New Roman"/>
          <w:color w:val="000000"/>
          <w:sz w:val="24"/>
          <w:szCs w:val="24"/>
        </w:rPr>
        <w:t>stb</w:t>
      </w:r>
      <w:proofErr w:type="spellEnd"/>
      <w:r w:rsidR="00081AA8" w:rsidRPr="00C16F21">
        <w:rPr>
          <w:rFonts w:ascii="Times New Roman" w:hAnsi="Times New Roman" w:cs="Times New Roman"/>
          <w:color w:val="000000"/>
          <w:sz w:val="24"/>
          <w:szCs w:val="24"/>
        </w:rPr>
        <w: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12. Hiánypótlás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a hiánypótlás lehetőségét a Kbt. 71. §- </w:t>
      </w:r>
      <w:proofErr w:type="spellStart"/>
      <w:r w:rsidRPr="00C16F21">
        <w:rPr>
          <w:rFonts w:ascii="Times New Roman" w:hAnsi="Times New Roman" w:cs="Times New Roman"/>
          <w:color w:val="000000"/>
          <w:sz w:val="24"/>
          <w:szCs w:val="24"/>
        </w:rPr>
        <w:t>ban</w:t>
      </w:r>
      <w:proofErr w:type="spellEnd"/>
      <w:r w:rsidRPr="00C16F21">
        <w:rPr>
          <w:rFonts w:ascii="Times New Roman" w:hAnsi="Times New Roman" w:cs="Times New Roman"/>
          <w:color w:val="000000"/>
          <w:sz w:val="24"/>
          <w:szCs w:val="24"/>
        </w:rPr>
        <w:t xml:space="preserve"> foglaltak szerint biztosítja.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Ha az ajánlatkérő megállapítja, hogy az ajánlattevő az alkalmasság igazolásához</w:t>
      </w:r>
      <w:r w:rsidR="00333265" w:rsidRPr="00C16F21">
        <w:rPr>
          <w:rFonts w:ascii="Times New Roman" w:hAnsi="Times New Roman" w:cs="Times New Roman"/>
          <w:color w:val="000000"/>
          <w:sz w:val="24"/>
          <w:szCs w:val="24"/>
        </w:rPr>
        <w:t xml:space="preserve"> olyan </w:t>
      </w:r>
      <w:r w:rsidRPr="00C16F21">
        <w:rPr>
          <w:rFonts w:ascii="Times New Roman" w:hAnsi="Times New Roman" w:cs="Times New Roman"/>
          <w:color w:val="000000"/>
          <w:sz w:val="24"/>
          <w:szCs w:val="24"/>
        </w:rPr>
        <w:t>gazdasági szereplő kapacitásaira támaszkodik, vagy olyan al</w:t>
      </w:r>
      <w:r w:rsidR="00333265" w:rsidRPr="00C16F21">
        <w:rPr>
          <w:rFonts w:ascii="Times New Roman" w:hAnsi="Times New Roman" w:cs="Times New Roman"/>
          <w:color w:val="000000"/>
          <w:sz w:val="24"/>
          <w:szCs w:val="24"/>
        </w:rPr>
        <w:t xml:space="preserve">vállalkozót nevezett meg, amely </w:t>
      </w:r>
      <w:r w:rsidRPr="00C16F21">
        <w:rPr>
          <w:rFonts w:ascii="Times New Roman" w:hAnsi="Times New Roman" w:cs="Times New Roman"/>
          <w:color w:val="000000"/>
          <w:sz w:val="24"/>
          <w:szCs w:val="24"/>
        </w:rPr>
        <w:t>a Kbt. 62. § (1) bekezdés a)</w:t>
      </w:r>
      <w:proofErr w:type="spellStart"/>
      <w:r w:rsidRPr="00C16F21">
        <w:rPr>
          <w:rFonts w:ascii="Times New Roman" w:hAnsi="Times New Roman" w:cs="Times New Roman"/>
          <w:color w:val="000000"/>
          <w:sz w:val="24"/>
          <w:szCs w:val="24"/>
        </w:rPr>
        <w:t>-h</w:t>
      </w:r>
      <w:proofErr w:type="spellEnd"/>
      <w:r w:rsidRPr="00C16F21">
        <w:rPr>
          <w:rFonts w:ascii="Times New Roman" w:hAnsi="Times New Roman" w:cs="Times New Roman"/>
          <w:color w:val="000000"/>
          <w:sz w:val="24"/>
          <w:szCs w:val="24"/>
        </w:rPr>
        <w:t>), k)</w:t>
      </w:r>
      <w:proofErr w:type="spellStart"/>
      <w:r w:rsidRPr="00C16F21">
        <w:rPr>
          <w:rFonts w:ascii="Times New Roman" w:hAnsi="Times New Roman" w:cs="Times New Roman"/>
          <w:color w:val="000000"/>
          <w:sz w:val="24"/>
          <w:szCs w:val="24"/>
        </w:rPr>
        <w:t>-n</w:t>
      </w:r>
      <w:proofErr w:type="spellEnd"/>
      <w:r w:rsidRPr="00C16F21">
        <w:rPr>
          <w:rFonts w:ascii="Times New Roman" w:hAnsi="Times New Roman" w:cs="Times New Roman"/>
          <w:color w:val="000000"/>
          <w:sz w:val="24"/>
          <w:szCs w:val="24"/>
        </w:rPr>
        <w:t>) és p) pontja szerinti</w:t>
      </w:r>
      <w:r w:rsidR="00333265" w:rsidRPr="00C16F21">
        <w:rPr>
          <w:rFonts w:ascii="Times New Roman" w:hAnsi="Times New Roman" w:cs="Times New Roman"/>
          <w:color w:val="000000"/>
          <w:sz w:val="24"/>
          <w:szCs w:val="24"/>
        </w:rPr>
        <w:t xml:space="preserve">, korábbi eljárásban tanúsított </w:t>
      </w:r>
      <w:r w:rsidRPr="00C16F21">
        <w:rPr>
          <w:rFonts w:ascii="Times New Roman" w:hAnsi="Times New Roman" w:cs="Times New Roman"/>
          <w:color w:val="000000"/>
          <w:sz w:val="24"/>
          <w:szCs w:val="24"/>
        </w:rPr>
        <w:t>magatartás alapján a j) pontja szerinti vagy - ha az ajánlatkérő el</w:t>
      </w:r>
      <w:r w:rsidR="00333265" w:rsidRPr="00C16F21">
        <w:rPr>
          <w:rFonts w:ascii="Times New Roman" w:hAnsi="Times New Roman" w:cs="Times New Roman"/>
          <w:color w:val="000000"/>
          <w:sz w:val="24"/>
          <w:szCs w:val="24"/>
        </w:rPr>
        <w:t xml:space="preserve">őírta - a 63. § szerinti kizáró </w:t>
      </w:r>
      <w:r w:rsidRPr="00C16F21">
        <w:rPr>
          <w:rFonts w:ascii="Times New Roman" w:hAnsi="Times New Roman" w:cs="Times New Roman"/>
          <w:color w:val="000000"/>
          <w:sz w:val="24"/>
          <w:szCs w:val="24"/>
        </w:rPr>
        <w:t>ok hatálya alatt áll, a kizáró okkal érintett gazdasági szerep</w:t>
      </w:r>
      <w:r w:rsidR="00333265" w:rsidRPr="00C16F21">
        <w:rPr>
          <w:rFonts w:ascii="Times New Roman" w:hAnsi="Times New Roman" w:cs="Times New Roman"/>
          <w:color w:val="000000"/>
          <w:sz w:val="24"/>
          <w:szCs w:val="24"/>
        </w:rPr>
        <w:t xml:space="preserve">lő kizárása mellett hiánypótlás </w:t>
      </w:r>
      <w:r w:rsidRPr="00C16F21">
        <w:rPr>
          <w:rFonts w:ascii="Times New Roman" w:hAnsi="Times New Roman" w:cs="Times New Roman"/>
          <w:color w:val="000000"/>
          <w:sz w:val="24"/>
          <w:szCs w:val="24"/>
        </w:rPr>
        <w:t>keretében felhívja az ajánlattevőt a kizárt helyett szüksé</w:t>
      </w:r>
      <w:r w:rsidR="00333265" w:rsidRPr="00C16F21">
        <w:rPr>
          <w:rFonts w:ascii="Times New Roman" w:hAnsi="Times New Roman" w:cs="Times New Roman"/>
          <w:color w:val="000000"/>
          <w:sz w:val="24"/>
          <w:szCs w:val="24"/>
        </w:rPr>
        <w:t xml:space="preserve">g esetén más gazdasági szereplő </w:t>
      </w:r>
      <w:r w:rsidRPr="00C16F21">
        <w:rPr>
          <w:rFonts w:ascii="Times New Roman" w:hAnsi="Times New Roman" w:cs="Times New Roman"/>
          <w:color w:val="000000"/>
          <w:sz w:val="24"/>
          <w:szCs w:val="24"/>
        </w:rPr>
        <w:t>megnevezésére.</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71.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szerint</w:t>
      </w:r>
      <w:proofErr w:type="gramEnd"/>
      <w:r w:rsidRPr="00C16F21">
        <w:rPr>
          <w:rFonts w:ascii="Times New Roman" w:hAnsi="Times New Roman" w:cs="Times New Roman"/>
          <w:color w:val="000000"/>
          <w:sz w:val="24"/>
          <w:szCs w:val="24"/>
        </w:rPr>
        <w:t xml:space="preserve"> Ajánlatkérő lehetővé teszi újab</w:t>
      </w:r>
      <w:r w:rsidR="00333265" w:rsidRPr="00C16F21">
        <w:rPr>
          <w:rFonts w:ascii="Times New Roman" w:hAnsi="Times New Roman" w:cs="Times New Roman"/>
          <w:color w:val="000000"/>
          <w:sz w:val="24"/>
          <w:szCs w:val="24"/>
        </w:rPr>
        <w:t xml:space="preserve">b hiánypótlás kibocsátását arra </w:t>
      </w:r>
      <w:r w:rsidRPr="00C16F21">
        <w:rPr>
          <w:rFonts w:ascii="Times New Roman" w:hAnsi="Times New Roman" w:cs="Times New Roman"/>
          <w:color w:val="000000"/>
          <w:sz w:val="24"/>
          <w:szCs w:val="24"/>
        </w:rPr>
        <w:t>vonatkozóan, ha a hiánypótlással az ajánlattevő az a</w:t>
      </w:r>
      <w:r w:rsidR="00333265" w:rsidRPr="00C16F21">
        <w:rPr>
          <w:rFonts w:ascii="Times New Roman" w:hAnsi="Times New Roman" w:cs="Times New Roman"/>
          <w:color w:val="000000"/>
          <w:sz w:val="24"/>
          <w:szCs w:val="24"/>
        </w:rPr>
        <w:t xml:space="preserve">jánlatban korábban nem szereplő </w:t>
      </w:r>
      <w:r w:rsidRPr="00C16F21">
        <w:rPr>
          <w:rFonts w:ascii="Times New Roman" w:hAnsi="Times New Roman" w:cs="Times New Roman"/>
          <w:color w:val="000000"/>
          <w:sz w:val="24"/>
          <w:szCs w:val="24"/>
        </w:rPr>
        <w:t>gazdasági szereplőt von be az eljárásba, és e gazdasági szerepl</w:t>
      </w:r>
      <w:r w:rsidR="00333265" w:rsidRPr="00C16F21">
        <w:rPr>
          <w:rFonts w:ascii="Times New Roman" w:hAnsi="Times New Roman" w:cs="Times New Roman"/>
          <w:color w:val="000000"/>
          <w:sz w:val="24"/>
          <w:szCs w:val="24"/>
        </w:rPr>
        <w:t xml:space="preserve">őre tekintettel lenne szükséges </w:t>
      </w:r>
      <w:r w:rsidRPr="00C16F21">
        <w:rPr>
          <w:rFonts w:ascii="Times New Roman" w:hAnsi="Times New Roman" w:cs="Times New Roman"/>
          <w:color w:val="000000"/>
          <w:sz w:val="24"/>
          <w:szCs w:val="24"/>
        </w:rPr>
        <w:t>az újabb hiánypótlás.</w:t>
      </w:r>
    </w:p>
    <w:p w:rsidR="004C4115" w:rsidRPr="00C16F21" w:rsidRDefault="004C411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13. Üzleti titok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44.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alapján a gazdasági szereplő az ajánlatban, hiánypótlásban, valamint </w:t>
      </w:r>
      <w:proofErr w:type="gramStart"/>
      <w:r w:rsidRPr="00C16F21">
        <w:rPr>
          <w:rFonts w:ascii="Times New Roman" w:hAnsi="Times New Roman" w:cs="Times New Roman"/>
          <w:color w:val="000000"/>
          <w:sz w:val="24"/>
          <w:szCs w:val="24"/>
        </w:rPr>
        <w:t>a</w:t>
      </w:r>
      <w:proofErr w:type="gramEnd"/>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Kbt. 72. § szerinti indokolásban elkülönített módon elhelyezett, ü</w:t>
      </w:r>
      <w:r w:rsidR="00333265" w:rsidRPr="00C16F21">
        <w:rPr>
          <w:rFonts w:ascii="Times New Roman" w:hAnsi="Times New Roman" w:cs="Times New Roman"/>
          <w:color w:val="000000"/>
          <w:sz w:val="24"/>
          <w:szCs w:val="24"/>
        </w:rPr>
        <w:t xml:space="preserve">zleti titkot (ideértve a védett </w:t>
      </w:r>
      <w:r w:rsidRPr="00C16F21">
        <w:rPr>
          <w:rFonts w:ascii="Times New Roman" w:hAnsi="Times New Roman" w:cs="Times New Roman"/>
          <w:color w:val="000000"/>
          <w:sz w:val="24"/>
          <w:szCs w:val="24"/>
        </w:rPr>
        <w:t>ismeretet is) [Ptk. 2:47. §] tartalmazó iratok nyilvánosságra ho</w:t>
      </w:r>
      <w:r w:rsidR="00333265" w:rsidRPr="00C16F21">
        <w:rPr>
          <w:rFonts w:ascii="Times New Roman" w:hAnsi="Times New Roman" w:cs="Times New Roman"/>
          <w:color w:val="000000"/>
          <w:sz w:val="24"/>
          <w:szCs w:val="24"/>
        </w:rPr>
        <w:t xml:space="preserve">zatalát megtilthatja. Az üzleti </w:t>
      </w:r>
      <w:r w:rsidRPr="00C16F21">
        <w:rPr>
          <w:rFonts w:ascii="Times New Roman" w:hAnsi="Times New Roman" w:cs="Times New Roman"/>
          <w:color w:val="000000"/>
          <w:sz w:val="24"/>
          <w:szCs w:val="24"/>
        </w:rPr>
        <w:t>titkot tartalmazó irat kizárólag olyan információkat tartalmazhat, amelyek nyilvánosságra</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hozatala az ajánlattevő üzleti tevékenysége szempontjából</w:t>
      </w:r>
      <w:r w:rsidR="00333265" w:rsidRPr="00C16F21">
        <w:rPr>
          <w:rFonts w:ascii="Times New Roman" w:hAnsi="Times New Roman" w:cs="Times New Roman"/>
          <w:color w:val="000000"/>
          <w:sz w:val="24"/>
          <w:szCs w:val="24"/>
        </w:rPr>
        <w:t xml:space="preserve"> aránytalan sérelmet okozna. Az </w:t>
      </w:r>
      <w:r w:rsidRPr="00C16F21">
        <w:rPr>
          <w:rFonts w:ascii="Times New Roman" w:hAnsi="Times New Roman" w:cs="Times New Roman"/>
          <w:color w:val="000000"/>
          <w:sz w:val="24"/>
          <w:szCs w:val="24"/>
        </w:rPr>
        <w:t xml:space="preserve">ajánlattevő az </w:t>
      </w:r>
      <w:r w:rsidRPr="00C16F21">
        <w:rPr>
          <w:rFonts w:ascii="Times New Roman" w:hAnsi="Times New Roman" w:cs="Times New Roman"/>
          <w:b/>
          <w:bCs/>
          <w:color w:val="000000"/>
          <w:sz w:val="24"/>
          <w:szCs w:val="24"/>
        </w:rPr>
        <w:t>üzleti titkot tartalmazó, elkülönített irathoz indokolást köteles csatolni,</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amelyben részletesen alátámasztja, hogy az adott info</w:t>
      </w:r>
      <w:r w:rsidR="00333265" w:rsidRPr="00C16F21">
        <w:rPr>
          <w:rFonts w:ascii="Times New Roman" w:hAnsi="Times New Roman" w:cs="Times New Roman"/>
          <w:color w:val="000000"/>
          <w:sz w:val="24"/>
          <w:szCs w:val="24"/>
        </w:rPr>
        <w:t xml:space="preserve">rmáció vagy adat nyilvánosságra </w:t>
      </w:r>
      <w:r w:rsidRPr="00C16F21">
        <w:rPr>
          <w:rFonts w:ascii="Times New Roman" w:hAnsi="Times New Roman" w:cs="Times New Roman"/>
          <w:color w:val="000000"/>
          <w:sz w:val="24"/>
          <w:szCs w:val="24"/>
        </w:rPr>
        <w:t>hozatala miért és milyen módon okozna számára aránytalan sérelmet.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Felhívjuk a figyelmet arra, hogy a Kbt. kógens rend</w:t>
      </w:r>
      <w:r w:rsidR="00333265" w:rsidRPr="00C16F21">
        <w:rPr>
          <w:rFonts w:ascii="Times New Roman" w:hAnsi="Times New Roman" w:cs="Times New Roman"/>
          <w:color w:val="000000"/>
          <w:sz w:val="24"/>
          <w:szCs w:val="24"/>
        </w:rPr>
        <w:t xml:space="preserve">elkezései is kimondják, hogy az </w:t>
      </w:r>
      <w:r w:rsidRPr="00C16F21">
        <w:rPr>
          <w:rFonts w:ascii="Times New Roman" w:hAnsi="Times New Roman" w:cs="Times New Roman"/>
          <w:b/>
          <w:bCs/>
          <w:color w:val="000000"/>
          <w:sz w:val="24"/>
          <w:szCs w:val="24"/>
        </w:rPr>
        <w:t>indokolás nem megfelelő, amennyiben az általánosság szintjén kerül megfogalmazásra</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nyilváníthatja üzleti titoknak </w:t>
      </w:r>
      <w:r w:rsidRPr="00C16F21">
        <w:rPr>
          <w:rFonts w:ascii="Times New Roman" w:hAnsi="Times New Roman" w:cs="Times New Roman"/>
          <w:color w:val="000000"/>
          <w:sz w:val="24"/>
          <w:szCs w:val="24"/>
        </w:rPr>
        <w:t>különösen</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azokat</w:t>
      </w:r>
      <w:proofErr w:type="gramEnd"/>
      <w:r w:rsidRPr="00C16F21">
        <w:rPr>
          <w:rFonts w:ascii="Times New Roman" w:hAnsi="Times New Roman" w:cs="Times New Roman"/>
          <w:color w:val="000000"/>
          <w:sz w:val="24"/>
          <w:szCs w:val="24"/>
        </w:rPr>
        <w:t xml:space="preserve"> az információkat, adatokat, amelyek el</w:t>
      </w:r>
      <w:r w:rsidR="00333265" w:rsidRPr="00C16F21">
        <w:rPr>
          <w:rFonts w:ascii="Times New Roman" w:hAnsi="Times New Roman" w:cs="Times New Roman"/>
          <w:color w:val="000000"/>
          <w:sz w:val="24"/>
          <w:szCs w:val="24"/>
        </w:rPr>
        <w:t xml:space="preserve">ektronikus, hatósági vagy egyéb </w:t>
      </w:r>
      <w:r w:rsidRPr="00C16F21">
        <w:rPr>
          <w:rFonts w:ascii="Times New Roman" w:hAnsi="Times New Roman" w:cs="Times New Roman"/>
          <w:color w:val="000000"/>
          <w:sz w:val="24"/>
          <w:szCs w:val="24"/>
        </w:rPr>
        <w:t>nyilvántartásból bárki számára megismerhetők,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információs önrendelkezési jogról és az információszabadságról szóló 2011. évi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CXII. törvény 27. § (3) bekezdése szerinti közérdekből nyilvános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által az alkalmasság igazolása körében bemutatott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ca</w:t>
      </w:r>
      <w:proofErr w:type="spellEnd"/>
      <w:r w:rsidRPr="00C16F21">
        <w:rPr>
          <w:rFonts w:ascii="Times New Roman" w:hAnsi="Times New Roman" w:cs="Times New Roman"/>
          <w:color w:val="000000"/>
          <w:sz w:val="24"/>
          <w:szCs w:val="24"/>
        </w:rPr>
        <w:t>) korábban teljesített közbeszerzési szerződések, illetv</w:t>
      </w:r>
      <w:r w:rsidR="00333265" w:rsidRPr="00C16F21">
        <w:rPr>
          <w:rFonts w:ascii="Times New Roman" w:hAnsi="Times New Roman" w:cs="Times New Roman"/>
          <w:color w:val="000000"/>
          <w:sz w:val="24"/>
          <w:szCs w:val="24"/>
        </w:rPr>
        <w:t xml:space="preserve">e e törvény szerinti </w:t>
      </w:r>
      <w:proofErr w:type="spellStart"/>
      <w:r w:rsidR="00333265" w:rsidRPr="00C16F21">
        <w:rPr>
          <w:rFonts w:ascii="Times New Roman" w:hAnsi="Times New Roman" w:cs="Times New Roman"/>
          <w:color w:val="000000"/>
          <w:sz w:val="24"/>
          <w:szCs w:val="24"/>
        </w:rPr>
        <w:t>építésvagy</w:t>
      </w:r>
      <w:proofErr w:type="spellEnd"/>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szolgáltatási koncessziók megkötésére, tartal</w:t>
      </w:r>
      <w:r w:rsidR="00333265" w:rsidRPr="00C16F21">
        <w:rPr>
          <w:rFonts w:ascii="Times New Roman" w:hAnsi="Times New Roman" w:cs="Times New Roman"/>
          <w:color w:val="000000"/>
          <w:sz w:val="24"/>
          <w:szCs w:val="24"/>
        </w:rPr>
        <w:t xml:space="preserve">mára és teljesítésére vonatkozó </w:t>
      </w:r>
      <w:r w:rsidRPr="00C16F21">
        <w:rPr>
          <w:rFonts w:ascii="Times New Roman" w:hAnsi="Times New Roman" w:cs="Times New Roman"/>
          <w:color w:val="000000"/>
          <w:sz w:val="24"/>
          <w:szCs w:val="24"/>
        </w:rPr>
        <w:t>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cb</w:t>
      </w:r>
      <w:proofErr w:type="spellEnd"/>
      <w:r w:rsidRPr="00C16F21">
        <w:rPr>
          <w:rFonts w:ascii="Times New Roman" w:hAnsi="Times New Roman" w:cs="Times New Roman"/>
          <w:color w:val="000000"/>
          <w:sz w:val="24"/>
          <w:szCs w:val="24"/>
        </w:rPr>
        <w:t>) gépekre, eszközökre, berendezésekre, szakemberekre, tanúsítványokra, cí</w:t>
      </w:r>
      <w:r w:rsidR="00333265" w:rsidRPr="00C16F21">
        <w:rPr>
          <w:rFonts w:ascii="Times New Roman" w:hAnsi="Times New Roman" w:cs="Times New Roman"/>
          <w:color w:val="000000"/>
          <w:sz w:val="24"/>
          <w:szCs w:val="24"/>
        </w:rPr>
        <w:t xml:space="preserve">mkékre </w:t>
      </w:r>
      <w:r w:rsidRPr="00C16F21">
        <w:rPr>
          <w:rFonts w:ascii="Times New Roman" w:hAnsi="Times New Roman" w:cs="Times New Roman"/>
          <w:color w:val="000000"/>
          <w:sz w:val="24"/>
          <w:szCs w:val="24"/>
        </w:rPr>
        <w:t>vonatkozó 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ajánlatban meghatározott áruk, építési beruházások, szolgáltatások leírását, ide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értve a leírásnak azt a jól meghatározható elemét, amely</w:t>
      </w:r>
      <w:r w:rsidR="00333265" w:rsidRPr="00C16F21">
        <w:rPr>
          <w:rFonts w:ascii="Times New Roman" w:hAnsi="Times New Roman" w:cs="Times New Roman"/>
          <w:color w:val="000000"/>
          <w:sz w:val="24"/>
          <w:szCs w:val="24"/>
        </w:rPr>
        <w:t xml:space="preserve"> tekintetében az üzleti titokká </w:t>
      </w:r>
      <w:r w:rsidRPr="00C16F21">
        <w:rPr>
          <w:rFonts w:ascii="Times New Roman" w:hAnsi="Times New Roman" w:cs="Times New Roman"/>
          <w:color w:val="000000"/>
          <w:sz w:val="24"/>
          <w:szCs w:val="24"/>
        </w:rPr>
        <w:t>nyilvánítás feltételei az ajánlattevő által igazoltan fennállnak,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 xml:space="preserve"> </w:t>
      </w:r>
      <w:proofErr w:type="gramStart"/>
      <w:r w:rsidRPr="00C16F21">
        <w:rPr>
          <w:rFonts w:ascii="Times New Roman" w:hAnsi="Times New Roman" w:cs="Times New Roman"/>
          <w:color w:val="000000"/>
          <w:sz w:val="24"/>
          <w:szCs w:val="24"/>
        </w:rPr>
        <w:t>ha</w:t>
      </w:r>
      <w:proofErr w:type="gramEnd"/>
      <w:r w:rsidRPr="00C16F21">
        <w:rPr>
          <w:rFonts w:ascii="Times New Roman" w:hAnsi="Times New Roman" w:cs="Times New Roman"/>
          <w:color w:val="000000"/>
          <w:sz w:val="24"/>
          <w:szCs w:val="24"/>
        </w:rPr>
        <w:t xml:space="preserve"> az ajánlatkérő annak benyújtását kéri, az ajánlat</w:t>
      </w:r>
      <w:r w:rsidR="00333265" w:rsidRPr="00C16F21">
        <w:rPr>
          <w:rFonts w:ascii="Times New Roman" w:hAnsi="Times New Roman" w:cs="Times New Roman"/>
          <w:color w:val="000000"/>
          <w:sz w:val="24"/>
          <w:szCs w:val="24"/>
        </w:rPr>
        <w:t xml:space="preserve">tevő szakmai ajánlatát, ide nem </w:t>
      </w:r>
      <w:r w:rsidRPr="00C16F21">
        <w:rPr>
          <w:rFonts w:ascii="Times New Roman" w:hAnsi="Times New Roman" w:cs="Times New Roman"/>
          <w:color w:val="000000"/>
          <w:sz w:val="24"/>
          <w:szCs w:val="24"/>
        </w:rPr>
        <w:t>értve a szakmai ajánlatnak azt a jól meghatározható elemé</w:t>
      </w:r>
      <w:r w:rsidR="00333265" w:rsidRPr="00C16F21">
        <w:rPr>
          <w:rFonts w:ascii="Times New Roman" w:hAnsi="Times New Roman" w:cs="Times New Roman"/>
          <w:color w:val="000000"/>
          <w:sz w:val="24"/>
          <w:szCs w:val="24"/>
        </w:rPr>
        <w:t xml:space="preserve">t, amely tekintetében az üzleti </w:t>
      </w:r>
      <w:r w:rsidRPr="00C16F21">
        <w:rPr>
          <w:rFonts w:ascii="Times New Roman" w:hAnsi="Times New Roman" w:cs="Times New Roman"/>
          <w:color w:val="000000"/>
          <w:sz w:val="24"/>
          <w:szCs w:val="24"/>
        </w:rPr>
        <w:t xml:space="preserve">titokká nyilvánítás feltételei az ajánlattevő által igazoltan </w:t>
      </w:r>
      <w:r w:rsidR="00333265" w:rsidRPr="00C16F21">
        <w:rPr>
          <w:rFonts w:ascii="Times New Roman" w:hAnsi="Times New Roman" w:cs="Times New Roman"/>
          <w:color w:val="000000"/>
          <w:sz w:val="24"/>
          <w:szCs w:val="24"/>
        </w:rPr>
        <w:t xml:space="preserve">fennállnak és nincs akadálya az </w:t>
      </w:r>
      <w:r w:rsidRPr="00C16F21">
        <w:rPr>
          <w:rFonts w:ascii="Times New Roman" w:hAnsi="Times New Roman" w:cs="Times New Roman"/>
          <w:color w:val="000000"/>
          <w:sz w:val="24"/>
          <w:szCs w:val="24"/>
        </w:rPr>
        <w:t>üzleti titokká nyilvánításnak.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tilthatja </w:t>
      </w:r>
      <w:r w:rsidRPr="00C16F21">
        <w:rPr>
          <w:rFonts w:ascii="Times New Roman" w:hAnsi="Times New Roman" w:cs="Times New Roman"/>
          <w:color w:val="000000"/>
          <w:sz w:val="24"/>
          <w:szCs w:val="24"/>
        </w:rPr>
        <w:t>meg nevének, címének (székhelyének, lakóhelyének), valamint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olyan</w:t>
      </w:r>
      <w:proofErr w:type="gramEnd"/>
      <w:r w:rsidRPr="00C16F21">
        <w:rPr>
          <w:rFonts w:ascii="Times New Roman" w:hAnsi="Times New Roman" w:cs="Times New Roman"/>
          <w:color w:val="000000"/>
          <w:sz w:val="24"/>
          <w:szCs w:val="24"/>
        </w:rPr>
        <w:t xml:space="preserve"> ténynek, információnak, megoldásnak vagy a nyilvánosságra hozatalát, amely a Kbt.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76. § szerinti értékelési szempont alapján értékelésre kerü</w:t>
      </w:r>
      <w:r w:rsidR="00333265" w:rsidRPr="00C16F21">
        <w:rPr>
          <w:rFonts w:ascii="Times New Roman" w:hAnsi="Times New Roman" w:cs="Times New Roman"/>
          <w:color w:val="000000"/>
          <w:sz w:val="24"/>
          <w:szCs w:val="24"/>
        </w:rPr>
        <w:t xml:space="preserve">l, de az ezek alapjául szolgáló </w:t>
      </w:r>
      <w:r w:rsidRPr="00C16F21">
        <w:rPr>
          <w:rFonts w:ascii="Times New Roman" w:hAnsi="Times New Roman" w:cs="Times New Roman"/>
          <w:color w:val="000000"/>
          <w:sz w:val="24"/>
          <w:szCs w:val="24"/>
        </w:rPr>
        <w:t>részinformációk, alapadatok (így különösen az árazott költség</w:t>
      </w:r>
      <w:r w:rsidR="00333265" w:rsidRPr="00C16F21">
        <w:rPr>
          <w:rFonts w:ascii="Times New Roman" w:hAnsi="Times New Roman" w:cs="Times New Roman"/>
          <w:color w:val="000000"/>
          <w:sz w:val="24"/>
          <w:szCs w:val="24"/>
        </w:rPr>
        <w:t xml:space="preserve">vetés) nyilvánosságra hozatalát </w:t>
      </w:r>
      <w:r w:rsidRPr="00C16F21">
        <w:rPr>
          <w:rFonts w:ascii="Times New Roman" w:hAnsi="Times New Roman" w:cs="Times New Roman"/>
          <w:color w:val="000000"/>
          <w:sz w:val="24"/>
          <w:szCs w:val="24"/>
        </w:rPr>
        <w:t>megtilthatja.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14. Iratbetekintés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45.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adott eljárásban rész</w:t>
      </w:r>
      <w:r w:rsidR="00333265" w:rsidRPr="00C16F21">
        <w:rPr>
          <w:rFonts w:ascii="Times New Roman" w:hAnsi="Times New Roman" w:cs="Times New Roman"/>
          <w:color w:val="000000"/>
          <w:sz w:val="24"/>
          <w:szCs w:val="24"/>
        </w:rPr>
        <w:t xml:space="preserve">t vett ajánlattevő az ajánlatok </w:t>
      </w:r>
      <w:r w:rsidRPr="00C16F21">
        <w:rPr>
          <w:rFonts w:ascii="Times New Roman" w:hAnsi="Times New Roman" w:cs="Times New Roman"/>
          <w:color w:val="000000"/>
          <w:sz w:val="24"/>
          <w:szCs w:val="24"/>
        </w:rPr>
        <w:t>elbírálásáról készített összegezés megküldését követően kérhe</w:t>
      </w:r>
      <w:r w:rsidR="00333265" w:rsidRPr="00C16F21">
        <w:rPr>
          <w:rFonts w:ascii="Times New Roman" w:hAnsi="Times New Roman" w:cs="Times New Roman"/>
          <w:color w:val="000000"/>
          <w:sz w:val="24"/>
          <w:szCs w:val="24"/>
        </w:rPr>
        <w:t xml:space="preserve">ti, hogy más gazdasági szereplő </w:t>
      </w:r>
      <w:r w:rsidRPr="00C16F21">
        <w:rPr>
          <w:rFonts w:ascii="Times New Roman" w:hAnsi="Times New Roman" w:cs="Times New Roman"/>
          <w:color w:val="000000"/>
          <w:sz w:val="24"/>
          <w:szCs w:val="24"/>
        </w:rPr>
        <w:t>ajánlatának - ideértve a hiánypótlást, felvilágosítást, valamint a</w:t>
      </w:r>
      <w:r w:rsidR="00333265" w:rsidRPr="00C16F21">
        <w:rPr>
          <w:rFonts w:ascii="Times New Roman" w:hAnsi="Times New Roman" w:cs="Times New Roman"/>
          <w:color w:val="000000"/>
          <w:sz w:val="24"/>
          <w:szCs w:val="24"/>
        </w:rPr>
        <w:t xml:space="preserve"> Kbt. 72. § szerinti indokolást </w:t>
      </w:r>
      <w:r w:rsidRPr="00C16F21">
        <w:rPr>
          <w:rFonts w:ascii="Times New Roman" w:hAnsi="Times New Roman" w:cs="Times New Roman"/>
          <w:color w:val="000000"/>
          <w:sz w:val="24"/>
          <w:szCs w:val="24"/>
        </w:rPr>
        <w:t>is - üzleti titkot nem tartalmazó részébe betekinthessen</w:t>
      </w:r>
      <w:r w:rsidR="00333265" w:rsidRPr="00C16F21">
        <w:rPr>
          <w:rFonts w:ascii="Times New Roman" w:hAnsi="Times New Roman" w:cs="Times New Roman"/>
          <w:color w:val="000000"/>
          <w:sz w:val="24"/>
          <w:szCs w:val="24"/>
        </w:rPr>
        <w:t xml:space="preserve">. Az iratbetekintésre vonatkozó </w:t>
      </w:r>
      <w:r w:rsidRPr="00C16F21">
        <w:rPr>
          <w:rFonts w:ascii="Times New Roman" w:hAnsi="Times New Roman" w:cs="Times New Roman"/>
          <w:b/>
          <w:bCs/>
          <w:color w:val="000000"/>
          <w:sz w:val="24"/>
          <w:szCs w:val="24"/>
        </w:rPr>
        <w:t>kérelemben az ajánlattevő köteles megjelölni</w:t>
      </w:r>
      <w:r w:rsidRPr="00C16F21">
        <w:rPr>
          <w:rFonts w:ascii="Times New Roman" w:hAnsi="Times New Roman" w:cs="Times New Roman"/>
          <w:color w:val="000000"/>
          <w:sz w:val="24"/>
          <w:szCs w:val="24"/>
        </w:rPr>
        <w:t xml:space="preserve">, hogy milyen </w:t>
      </w:r>
      <w:r w:rsidRPr="00C16F21">
        <w:rPr>
          <w:rFonts w:ascii="Times New Roman" w:hAnsi="Times New Roman" w:cs="Times New Roman"/>
          <w:i/>
          <w:iCs/>
          <w:color w:val="000000"/>
          <w:sz w:val="24"/>
          <w:szCs w:val="24"/>
        </w:rPr>
        <w:t>feltételezett jogsértés kapcsán</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az ajánlat mely részébe kíván betekinteni</w:t>
      </w:r>
      <w:r w:rsidRPr="00C16F21">
        <w:rPr>
          <w:rFonts w:ascii="Times New Roman" w:hAnsi="Times New Roman" w:cs="Times New Roman"/>
          <w:color w:val="000000"/>
          <w:sz w:val="24"/>
          <w:szCs w:val="24"/>
        </w:rPr>
        <w:t>. Más gazdasági s</w:t>
      </w:r>
      <w:r w:rsidR="00333265" w:rsidRPr="00C16F21">
        <w:rPr>
          <w:rFonts w:ascii="Times New Roman" w:hAnsi="Times New Roman" w:cs="Times New Roman"/>
          <w:color w:val="000000"/>
          <w:sz w:val="24"/>
          <w:szCs w:val="24"/>
        </w:rPr>
        <w:t xml:space="preserve">zereplő ajánlatának teljes körű </w:t>
      </w:r>
      <w:r w:rsidRPr="00C16F21">
        <w:rPr>
          <w:rFonts w:ascii="Times New Roman" w:hAnsi="Times New Roman" w:cs="Times New Roman"/>
          <w:color w:val="000000"/>
          <w:sz w:val="24"/>
          <w:szCs w:val="24"/>
        </w:rPr>
        <w:t>átvizsgálása a betekintés körében nem lehetséges.</w:t>
      </w:r>
    </w:p>
    <w:p w:rsidR="004C4115" w:rsidRPr="00C16F21" w:rsidRDefault="004C411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15. Ajánlat érvénytelensége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73. § (1) bekezdés alapján az ajánlat érvénytelen,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ajánlattételi határidő lejárta után nyújtották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ajánlattevőt az eljárásból kizárták;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 xml:space="preserve">ha az ajánlattevő alvállalkozója, vagy az alkalmasság igazolásában részt vevő szervezet </w:t>
      </w:r>
      <w:proofErr w:type="gramStart"/>
      <w:r w:rsidRPr="00C16F21">
        <w:rPr>
          <w:rFonts w:ascii="Times New Roman" w:hAnsi="Times New Roman" w:cs="Times New Roman"/>
          <w:color w:val="000000"/>
          <w:sz w:val="24"/>
          <w:szCs w:val="24"/>
        </w:rPr>
        <w:t>a</w:t>
      </w:r>
      <w:proofErr w:type="gramEnd"/>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62. § (1) bekezdés </w:t>
      </w:r>
      <w:r w:rsidRPr="00C16F21">
        <w:rPr>
          <w:rFonts w:ascii="Times New Roman" w:hAnsi="Times New Roman" w:cs="Times New Roman"/>
          <w:i/>
          <w:iCs/>
          <w:color w:val="000000"/>
          <w:sz w:val="24"/>
          <w:szCs w:val="24"/>
        </w:rPr>
        <w:t xml:space="preserve">i) </w:t>
      </w:r>
      <w:r w:rsidRPr="00C16F21">
        <w:rPr>
          <w:rFonts w:ascii="Times New Roman" w:hAnsi="Times New Roman" w:cs="Times New Roman"/>
          <w:color w:val="000000"/>
          <w:sz w:val="24"/>
          <w:szCs w:val="24"/>
        </w:rPr>
        <w:t xml:space="preserve">pontja, vagy az adott eljárásban felmerült magatartása alapján </w:t>
      </w:r>
      <w:r w:rsidRPr="00C16F21">
        <w:rPr>
          <w:rFonts w:ascii="Times New Roman" w:hAnsi="Times New Roman" w:cs="Times New Roman"/>
          <w:i/>
          <w:iCs/>
          <w:color w:val="000000"/>
          <w:sz w:val="24"/>
          <w:szCs w:val="24"/>
        </w:rPr>
        <w:t xml:space="preserve">j) </w:t>
      </w:r>
      <w:r w:rsidRPr="00C16F21">
        <w:rPr>
          <w:rFonts w:ascii="Times New Roman" w:hAnsi="Times New Roman" w:cs="Times New Roman"/>
          <w:color w:val="000000"/>
          <w:sz w:val="24"/>
          <w:szCs w:val="24"/>
        </w:rPr>
        <w:t>pontja szerinti kizáró ok miatt kizárásra került;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az ajánlattevő nem felel meg a szerződés teljesítéséhez szükséges alkalmassági követelményeknek, vagy nem igazolta megfelelően a követelményeknek való megfelelést;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e</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egyéb módon nem felel meg az ajánlattételi felhívásban és a közbeszerzési dokumentumokban, valamint a jogszabályokban meghatározott feltételeknek, ide nem értve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ajánlatkérő által előírt formai követelményeit;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 ajánlattevő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valamely adatot a 44. § (2)-(3) bekezdésébe ütköző módon minősít üzleti titoknak és ezt az ajánlatkérő hiánypótlási felhívását követően sem javítja; vagy</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16F21">
        <w:rPr>
          <w:rFonts w:ascii="Times New Roman" w:hAnsi="Times New Roman" w:cs="Times New Roman"/>
          <w:i/>
          <w:iCs/>
          <w:color w:val="000000"/>
          <w:sz w:val="24"/>
          <w:szCs w:val="24"/>
        </w:rPr>
        <w:t>fb</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 44. § (1) bekezdése szerinti indokolás a hiánypótlást követően sem megfelelő.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(1) bekezdésben foglaltakon túl az ajánlat érvénytelen, ha aránytalanul alacsony ellenszolgáltatást vagy más teljesíthetetlen feltételt tartalmaz [72. §].</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 Az (1) bekezdés </w:t>
      </w:r>
      <w:r w:rsidRPr="00C16F21">
        <w:rPr>
          <w:rFonts w:ascii="Times New Roman" w:hAnsi="Times New Roman" w:cs="Times New Roman"/>
          <w:i/>
          <w:iCs/>
          <w:color w:val="000000"/>
          <w:sz w:val="24"/>
          <w:szCs w:val="24"/>
        </w:rPr>
        <w:t xml:space="preserve">e) </w:t>
      </w:r>
      <w:r w:rsidRPr="00C16F21">
        <w:rPr>
          <w:rFonts w:ascii="Times New Roman" w:hAnsi="Times New Roman" w:cs="Times New Roman"/>
          <w:color w:val="000000"/>
          <w:sz w:val="24"/>
          <w:szCs w:val="24"/>
        </w:rPr>
        <w:t>pontja alapján érvénytelen különösen az ajánlat,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ajánlati kötöttség fennállása ellenére az ajánlattevő visszavonta;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 az ajánlati biztosítékot határidőre nem vagy az előírt mértéknél kisebb összegben bocsátotta rendelkezésre;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74. § (1) Az ajánlatkérőnek ki kell zárnia az eljárásból azt az ajánlattevőt, alvállalkozót vagy az alkalmasság igazolásában részt vevő szervezetet, aki</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kizáró okok [62. §, és ha az ajánlatkérő előírta 63. §] hatálya alá tartozik;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lastRenderedPageBreak/>
        <w:t xml:space="preserve">b) </w:t>
      </w:r>
      <w:r w:rsidRPr="00C16F21">
        <w:rPr>
          <w:rFonts w:ascii="Times New Roman" w:hAnsi="Times New Roman" w:cs="Times New Roman"/>
          <w:color w:val="000000"/>
          <w:sz w:val="24"/>
          <w:szCs w:val="24"/>
        </w:rPr>
        <w:t>részéről a kizáró ok az eljárás során következett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kizárhatja az eljárásból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ajánlattevőt, aki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azt az ajánlattevőt, aki ajánlatában olyan származású árut ajánl, amely számára nem kell nemzeti elbánást nyújtani [2. § (5) bekezdés].</w:t>
      </w:r>
    </w:p>
    <w:p w:rsidR="004C4115" w:rsidRPr="00C16F21" w:rsidRDefault="004434DD" w:rsidP="004C4115">
      <w:pPr>
        <w:autoSpaceDE w:val="0"/>
        <w:autoSpaceDN w:val="0"/>
        <w:adjustRightInd w:val="0"/>
        <w:spacing w:after="0" w:line="240" w:lineRule="auto"/>
        <w:jc w:val="both"/>
        <w:rPr>
          <w:rFonts w:ascii="Times New Roman" w:hAnsi="Times New Roman" w:cs="Times New Roman"/>
          <w:color w:val="000000"/>
          <w:sz w:val="24"/>
          <w:szCs w:val="24"/>
        </w:rPr>
      </w:pPr>
      <w:r w:rsidRPr="004434DD">
        <w:rPr>
          <w:rFonts w:ascii="Times New Roman" w:hAnsi="Times New Roman" w:cs="Times New Roman"/>
          <w:color w:val="000000"/>
          <w:sz w:val="24"/>
          <w:szCs w:val="24"/>
        </w:rPr>
        <w:t>(3) Az áru származásának megállapítására a külön jogszabályban, illetve az Uniós Vámkódex létrehozásáról szóló, 2013. október 9-i 952/2013/EU parlamenti és tanácsi rendeletben meghatározott származási szabályokat kell alkalmazni.</w:t>
      </w:r>
    </w:p>
    <w:p w:rsidR="004434DD" w:rsidRDefault="004434DD"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16. Eljárás eredménytelensége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75. § (1) bekezdés alapján eredménytelen az eljárás,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nem nyújtottak be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kizárólag érvénytelen ajánlatot nyújtottak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eljárásban benyújtott minden ajánlat tekintetében lejárt az ajánlati kötöttség és egyetlen ajánlattevő sem tartja fenn ajánlatát.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eredménytelenné nyilváníthatja az eljárást,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szerződés megkötésére vagy teljesítésére képtelenné vált vagy a szerződéstől való elállásnak vagy a szerződés felmondásának lenne helye [53. § (4)-(6)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 - (4) bekezdésben foglaltak szerint igazolható - rendelkezésére álló anyagi fedezet összege nem elegendő a szerződés megkötéséhez az értékelés alapján legkedvezőbb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tett</w:t>
      </w:r>
      <w:proofErr w:type="gramEnd"/>
      <w:r w:rsidRPr="00C16F21">
        <w:rPr>
          <w:rFonts w:ascii="Times New Roman" w:hAnsi="Times New Roman" w:cs="Times New Roman"/>
          <w:color w:val="000000"/>
          <w:sz w:val="24"/>
          <w:szCs w:val="24"/>
        </w:rPr>
        <w:t xml:space="preserve"> ajánlattevővel;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valamelyik ajánlattevő az eljárás tisztaságát vagy a többi ajánlattevő érdekeit súlyosan sértő cselekményt követ 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4C4115" w:rsidRPr="00C16F21" w:rsidRDefault="004C4115" w:rsidP="004C4115">
      <w:pPr>
        <w:autoSpaceDE w:val="0"/>
        <w:autoSpaceDN w:val="0"/>
        <w:adjustRightInd w:val="0"/>
        <w:spacing w:after="0" w:line="240" w:lineRule="auto"/>
        <w:jc w:val="both"/>
        <w:rPr>
          <w:rFonts w:ascii="Times New Roman" w:hAnsi="Times New Roman" w:cs="Times New Roman"/>
          <w:strike/>
          <w:color w:val="000000"/>
          <w:sz w:val="24"/>
          <w:szCs w:val="24"/>
        </w:rPr>
      </w:pPr>
      <w:r w:rsidRPr="00C16F21">
        <w:rPr>
          <w:rFonts w:ascii="Times New Roman" w:hAnsi="Times New Roman" w:cs="Times New Roman"/>
          <w:strike/>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C16F21">
        <w:rPr>
          <w:rFonts w:ascii="Times New Roman" w:hAnsi="Times New Roman" w:cs="Times New Roman"/>
          <w:strike/>
          <w:color w:val="000000"/>
          <w:sz w:val="24"/>
          <w:szCs w:val="24"/>
        </w:rPr>
        <w:t>szakaszában</w:t>
      </w:r>
      <w:proofErr w:type="gramEnd"/>
      <w:r w:rsidRPr="00C16F21">
        <w:rPr>
          <w:rFonts w:ascii="Times New Roman" w:hAnsi="Times New Roman" w:cs="Times New Roman"/>
          <w:strike/>
          <w:color w:val="000000"/>
          <w:sz w:val="24"/>
          <w:szCs w:val="24"/>
        </w:rPr>
        <w:t xml:space="preserve"> a részvételi határidőben legalább két részvételi jelentkezést;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f</w:t>
      </w:r>
      <w:proofErr w:type="gramEnd"/>
      <w:r w:rsidRPr="00C16F21">
        <w:rPr>
          <w:rFonts w:ascii="Times New Roman" w:hAnsi="Times New Roman" w:cs="Times New Roman"/>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4C4115" w:rsidRPr="00C16F21" w:rsidRDefault="004C4115" w:rsidP="004C4115">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Ajánlatkérő nem alkalmazza a Kbt. 75. § (2) bekezdés e) pontját, ezért a fenti hivatkozásban azt áthúzással jelölte.</w:t>
      </w:r>
    </w:p>
    <w:p w:rsidR="00A54908" w:rsidRPr="00C16F21" w:rsidRDefault="00A54908" w:rsidP="00A54908">
      <w:pPr>
        <w:pStyle w:val="Szvegtrzs"/>
        <w:spacing w:line="240" w:lineRule="auto"/>
        <w:rPr>
          <w:b/>
          <w:i w:val="0"/>
          <w:smallCaps/>
          <w:color w:val="000000"/>
          <w:szCs w:val="24"/>
        </w:rPr>
      </w:pPr>
    </w:p>
    <w:p w:rsidR="00A54908" w:rsidRPr="00C16F21" w:rsidRDefault="00A54908" w:rsidP="00A54908">
      <w:pPr>
        <w:pStyle w:val="Szvegtrzs"/>
        <w:spacing w:line="240" w:lineRule="auto"/>
        <w:rPr>
          <w:b/>
          <w:i w:val="0"/>
          <w:smallCaps/>
          <w:color w:val="000000"/>
          <w:szCs w:val="24"/>
        </w:rPr>
      </w:pPr>
      <w:r w:rsidRPr="00C16F21">
        <w:rPr>
          <w:b/>
          <w:i w:val="0"/>
          <w:smallCaps/>
          <w:color w:val="000000"/>
          <w:szCs w:val="24"/>
        </w:rPr>
        <w:t>A környezetvédelmi, szociális és munkajogi követelményekről szóló tájékoztatás a Kbt. 73. § (5) bekezdés szerint:</w:t>
      </w: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rPr>
          <w:i w:val="0"/>
          <w:szCs w:val="24"/>
        </w:rPr>
      </w:pPr>
      <w:r w:rsidRPr="00C16F21">
        <w:rPr>
          <w:bCs/>
          <w:i w:val="0"/>
          <w:szCs w:val="24"/>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A54908" w:rsidRDefault="00A54908" w:rsidP="00A54908">
      <w:pPr>
        <w:jc w:val="both"/>
        <w:rPr>
          <w:rFonts w:ascii="Times New Roman" w:hAnsi="Times New Roman" w:cs="Times New Roman"/>
          <w:b/>
          <w:bCs/>
          <w:sz w:val="24"/>
          <w:szCs w:val="24"/>
        </w:rPr>
      </w:pPr>
    </w:p>
    <w:p w:rsidR="004434DD" w:rsidRPr="00C16F21" w:rsidRDefault="004434DD" w:rsidP="00A54908">
      <w:pPr>
        <w:jc w:val="both"/>
        <w:rPr>
          <w:rFonts w:ascii="Times New Roman" w:hAnsi="Times New Roman" w:cs="Times New Roman"/>
          <w:b/>
          <w:bCs/>
          <w:sz w:val="24"/>
          <w:szCs w:val="24"/>
        </w:rPr>
      </w:pPr>
    </w:p>
    <w:p w:rsidR="00A54908" w:rsidRPr="00C16F21" w:rsidRDefault="00A54908" w:rsidP="00081AA8">
      <w:pPr>
        <w:rPr>
          <w:rFonts w:ascii="Times New Roman" w:hAnsi="Times New Roman" w:cs="Times New Roman"/>
          <w:sz w:val="24"/>
          <w:szCs w:val="24"/>
          <w:u w:val="single"/>
        </w:rPr>
      </w:pPr>
      <w:r w:rsidRPr="00C16F21">
        <w:rPr>
          <w:rFonts w:ascii="Times New Roman" w:hAnsi="Times New Roman" w:cs="Times New Roman"/>
          <w:sz w:val="24"/>
          <w:szCs w:val="24"/>
          <w:u w:val="single"/>
        </w:rPr>
        <w:lastRenderedPageBreak/>
        <w:t>Munkavédelmi Felügyelőség</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Elérhetőségek</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Cím:</w:t>
      </w:r>
      <w:r w:rsidRPr="00C16F21">
        <w:rPr>
          <w:rFonts w:ascii="Times New Roman" w:hAnsi="Times New Roman" w:cs="Times New Roman"/>
          <w:bCs/>
          <w:sz w:val="24"/>
          <w:szCs w:val="24"/>
        </w:rPr>
        <w:tab/>
        <w:t>4400 Nyíregyháza, Hősök tere 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Levélcím:</w:t>
      </w:r>
      <w:r w:rsidRPr="00C16F21">
        <w:rPr>
          <w:rFonts w:ascii="Times New Roman" w:hAnsi="Times New Roman" w:cs="Times New Roman"/>
          <w:bCs/>
          <w:sz w:val="24"/>
          <w:szCs w:val="24"/>
        </w:rPr>
        <w:tab/>
        <w:t>4401 Nyíregyháza, Pf.: 421.</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Telefon:</w:t>
      </w:r>
      <w:r w:rsidRPr="00C16F21">
        <w:rPr>
          <w:rFonts w:ascii="Times New Roman" w:hAnsi="Times New Roman" w:cs="Times New Roman"/>
          <w:bCs/>
          <w:sz w:val="24"/>
          <w:szCs w:val="24"/>
        </w:rPr>
        <w:tab/>
        <w:t>(42) 407-511, (42) 501-800</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Fax:</w:t>
      </w:r>
      <w:r w:rsidRPr="00C16F21">
        <w:rPr>
          <w:rFonts w:ascii="Times New Roman" w:hAnsi="Times New Roman" w:cs="Times New Roman"/>
          <w:bCs/>
          <w:sz w:val="24"/>
          <w:szCs w:val="24"/>
        </w:rPr>
        <w:tab/>
        <w:t>(42) 407-484, (42) 501-809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E-mail:</w:t>
      </w:r>
      <w:r w:rsidRPr="00C16F21">
        <w:rPr>
          <w:rFonts w:ascii="Times New Roman" w:hAnsi="Times New Roman" w:cs="Times New Roman"/>
          <w:bCs/>
          <w:sz w:val="24"/>
          <w:szCs w:val="24"/>
        </w:rPr>
        <w:tab/>
        <w:t>szabolcsszb-kh-mmszsz-mu@ommf.gov.hu</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 xml:space="preserve">szabolcsszb-kh-mmszsz-mv@ommf.gov.hu </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szabolcsszb-kh-mmszsz@ommf.gov.hu</w:t>
      </w:r>
    </w:p>
    <w:p w:rsidR="00A5490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Honlap:</w:t>
      </w:r>
      <w:r w:rsidRPr="00C16F21">
        <w:rPr>
          <w:rFonts w:ascii="Times New Roman" w:hAnsi="Times New Roman" w:cs="Times New Roman"/>
          <w:bCs/>
          <w:sz w:val="24"/>
          <w:szCs w:val="24"/>
        </w:rPr>
        <w:tab/>
        <w:t>www.ommf.gov.hu</w:t>
      </w:r>
      <w:r w:rsidRPr="00C16F21">
        <w:rPr>
          <w:rFonts w:ascii="Times New Roman" w:hAnsi="Times New Roman" w:cs="Times New Roman"/>
          <w:bCs/>
          <w:sz w:val="24"/>
          <w:szCs w:val="24"/>
        </w:rPr>
        <w:cr/>
      </w:r>
    </w:p>
    <w:p w:rsidR="00A54908" w:rsidRPr="00C16F21" w:rsidRDefault="00A54908" w:rsidP="00081AA8">
      <w:pPr>
        <w:jc w:val="both"/>
        <w:rPr>
          <w:rFonts w:ascii="Times New Roman" w:hAnsi="Times New Roman" w:cs="Times New Roman"/>
          <w:bCs/>
          <w:sz w:val="24"/>
          <w:szCs w:val="24"/>
          <w:u w:val="single"/>
        </w:rPr>
      </w:pPr>
      <w:r w:rsidRPr="00C16F21">
        <w:rPr>
          <w:rFonts w:ascii="Times New Roman" w:hAnsi="Times New Roman" w:cs="Times New Roman"/>
          <w:bCs/>
          <w:sz w:val="24"/>
          <w:szCs w:val="24"/>
          <w:u w:val="single"/>
        </w:rPr>
        <w:t>Munkaügyi Felügyelőség</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Cím:</w:t>
      </w:r>
      <w:r w:rsidRPr="00C16F21">
        <w:rPr>
          <w:rFonts w:ascii="Times New Roman" w:hAnsi="Times New Roman" w:cs="Times New Roman"/>
          <w:sz w:val="24"/>
          <w:szCs w:val="24"/>
        </w:rPr>
        <w:tab/>
        <w:t>4400 Nyíregyháza, Hősök tere 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Levélcím:</w:t>
      </w:r>
      <w:r w:rsidRPr="00C16F21">
        <w:rPr>
          <w:rFonts w:ascii="Times New Roman" w:hAnsi="Times New Roman" w:cs="Times New Roman"/>
          <w:sz w:val="24"/>
          <w:szCs w:val="24"/>
        </w:rPr>
        <w:tab/>
        <w:t>4401 Nyíregyháza, Pf.: 421.</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Telefon:</w:t>
      </w:r>
      <w:r w:rsidRPr="00C16F21">
        <w:rPr>
          <w:rFonts w:ascii="Times New Roman" w:hAnsi="Times New Roman" w:cs="Times New Roman"/>
          <w:sz w:val="24"/>
          <w:szCs w:val="24"/>
        </w:rPr>
        <w:tab/>
        <w:t>(42) 407-511, (42) 501-800</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Fax:</w:t>
      </w:r>
      <w:r w:rsidRPr="00C16F21">
        <w:rPr>
          <w:rFonts w:ascii="Times New Roman" w:hAnsi="Times New Roman" w:cs="Times New Roman"/>
          <w:sz w:val="24"/>
          <w:szCs w:val="24"/>
        </w:rPr>
        <w:tab/>
        <w:t>(42) 407-484, (42) 501-809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E-mail:</w:t>
      </w:r>
      <w:r w:rsidRPr="00C16F21">
        <w:rPr>
          <w:rFonts w:ascii="Times New Roman" w:hAnsi="Times New Roman" w:cs="Times New Roman"/>
          <w:sz w:val="24"/>
          <w:szCs w:val="24"/>
        </w:rPr>
        <w:tab/>
        <w:t>szabolcsszb-kh-mmszsz-mu@ommf.gov.hu</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 xml:space="preserve">szabolcsszb-kh-mmszsz-mv@ommf.gov.hu </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szabolcsszb-kh-mmszsz@ommf.gov.hu</w:t>
      </w:r>
    </w:p>
    <w:p w:rsidR="00A5490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Honlap:</w:t>
      </w:r>
      <w:r w:rsidRPr="00C16F21">
        <w:rPr>
          <w:rFonts w:ascii="Times New Roman" w:hAnsi="Times New Roman" w:cs="Times New Roman"/>
          <w:sz w:val="24"/>
          <w:szCs w:val="24"/>
        </w:rPr>
        <w:tab/>
        <w:t>www.ommf.gov.hu</w:t>
      </w:r>
      <w:r w:rsidRPr="00C16F21">
        <w:rPr>
          <w:rFonts w:ascii="Times New Roman" w:hAnsi="Times New Roman" w:cs="Times New Roman"/>
          <w:sz w:val="24"/>
          <w:szCs w:val="24"/>
        </w:rPr>
        <w:cr/>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Adózás:</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NAV</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1054 Budapest, Széchenyi u. 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1 428-5100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1 428-5382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Kék szám: +36 40 424-242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regionális igazgatóságok elérhetősége a </w:t>
      </w:r>
      <w:hyperlink r:id="rId8" w:history="1">
        <w:r w:rsidRPr="00C16F21">
          <w:rPr>
            <w:rStyle w:val="Hiperhivatkozs"/>
            <w:rFonts w:ascii="Times New Roman" w:hAnsi="Times New Roman" w:cs="Times New Roman"/>
            <w:sz w:val="24"/>
            <w:szCs w:val="24"/>
          </w:rPr>
          <w:t>www.nav.gov.hu</w:t>
        </w:r>
      </w:hyperlink>
      <w:r w:rsidRPr="00C16F21">
        <w:rPr>
          <w:rFonts w:ascii="Times New Roman" w:hAnsi="Times New Roman" w:cs="Times New Roman"/>
          <w:color w:val="000000"/>
          <w:sz w:val="24"/>
          <w:szCs w:val="24"/>
        </w:rPr>
        <w:t xml:space="preserve"> internet-címen található</w:t>
      </w:r>
    </w:p>
    <w:p w:rsidR="00081AA8" w:rsidRPr="00C16F21" w:rsidRDefault="00081AA8" w:rsidP="00081AA8">
      <w:pPr>
        <w:jc w:val="both"/>
        <w:rPr>
          <w:rFonts w:ascii="Times New Roman" w:hAnsi="Times New Roman" w:cs="Times New Roman"/>
          <w:sz w:val="24"/>
          <w:szCs w:val="24"/>
          <w:u w:val="single"/>
        </w:rPr>
      </w:pP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Környezetvédelem: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sz w:val="24"/>
          <w:szCs w:val="24"/>
        </w:rPr>
        <w:t>Országos Környezetvédelmi, Természetvédelmi és Vízügyi Főfelügyelőség</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1016 Budapest, Mészáros u. 58/a.</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1 224-9100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1 224-9262</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color w:val="000000"/>
          <w:sz w:val="24"/>
          <w:szCs w:val="24"/>
        </w:rPr>
        <w:t xml:space="preserve">A területileg illetékes felügyelőségek elérhetősége a </w:t>
      </w:r>
      <w:hyperlink r:id="rId9" w:history="1">
        <w:r w:rsidRPr="00C16F21">
          <w:rPr>
            <w:rStyle w:val="Hiperhivatkozs"/>
            <w:rFonts w:ascii="Times New Roman" w:hAnsi="Times New Roman" w:cs="Times New Roman"/>
            <w:sz w:val="24"/>
            <w:szCs w:val="24"/>
          </w:rPr>
          <w:t>www.orszagoszoldhatosag.gov.hu</w:t>
        </w:r>
      </w:hyperlink>
      <w:r w:rsidRPr="00C16F21">
        <w:rPr>
          <w:rFonts w:ascii="Times New Roman" w:hAnsi="Times New Roman" w:cs="Times New Roman"/>
          <w:color w:val="000000"/>
          <w:sz w:val="24"/>
          <w:szCs w:val="24"/>
        </w:rPr>
        <w:t xml:space="preserve"> 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Egészségvédelem: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Állami Népegészségügyi és Tisztiorvosi Szolgálat (ÁNTSZ) </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Székhely: 1097 Budapest, Gyáli út 2-6.</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Levelezési cím: 1437 Budapest, Pf. 839.</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+36-1-476-1100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+36-1-476-1390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Zöld szám: +36 80 204-264</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0" w:history="1">
        <w:r w:rsidRPr="00C16F21">
          <w:rPr>
            <w:rStyle w:val="Hiperhivatkozs"/>
            <w:rFonts w:ascii="Times New Roman" w:hAnsi="Times New Roman" w:cs="Times New Roman"/>
            <w:color w:val="000000"/>
            <w:sz w:val="24"/>
            <w:szCs w:val="24"/>
          </w:rPr>
          <w:t>www.antsz.hu</w:t>
        </w:r>
      </w:hyperlink>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regionális és kistérségi intézetek elérhetősége a </w:t>
      </w:r>
      <w:hyperlink r:id="rId11" w:history="1">
        <w:r w:rsidRPr="00C16F21">
          <w:rPr>
            <w:rStyle w:val="Hiperhivatkozs"/>
            <w:rFonts w:ascii="Times New Roman" w:hAnsi="Times New Roman" w:cs="Times New Roman"/>
            <w:sz w:val="24"/>
            <w:szCs w:val="24"/>
          </w:rPr>
          <w:t>www.antsz.hu</w:t>
        </w:r>
      </w:hyperlink>
      <w:r w:rsidR="004C4115" w:rsidRPr="00C16F21">
        <w:rPr>
          <w:rFonts w:ascii="Times New Roman" w:hAnsi="Times New Roman" w:cs="Times New Roman"/>
          <w:color w:val="000000"/>
          <w:sz w:val="24"/>
          <w:szCs w:val="24"/>
        </w:rPr>
        <w:t xml:space="preserve"> 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Fogyatékossággal élők esélyegyenlősége:</w:t>
      </w:r>
    </w:p>
    <w:p w:rsidR="00A54908" w:rsidRPr="00C16F21" w:rsidRDefault="00A54908" w:rsidP="00081AA8">
      <w:pPr>
        <w:jc w:val="both"/>
        <w:rPr>
          <w:rFonts w:ascii="Times New Roman" w:hAnsi="Times New Roman" w:cs="Times New Roman"/>
          <w:b/>
          <w:sz w:val="24"/>
          <w:szCs w:val="24"/>
        </w:rPr>
      </w:pPr>
      <w:r w:rsidRPr="00C16F21">
        <w:rPr>
          <w:rFonts w:ascii="Times New Roman" w:hAnsi="Times New Roman" w:cs="Times New Roman"/>
          <w:b/>
          <w:sz w:val="24"/>
          <w:szCs w:val="24"/>
        </w:rPr>
        <w:t>Emberi Erőforrások Minisztériuma, Társadalmi Felzárkózásért Felelős Államtitkárság</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 xml:space="preserve">Székhely: 1054 Budapest, Báthory u. 10. </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Telefonszám: 06-1-795-54-78</w:t>
      </w:r>
    </w:p>
    <w:p w:rsidR="00A54908" w:rsidRPr="00C16F21" w:rsidRDefault="00A54908" w:rsidP="00081AA8">
      <w:pPr>
        <w:jc w:val="both"/>
        <w:rPr>
          <w:rFonts w:ascii="Times New Roman" w:hAnsi="Times New Roman" w:cs="Times New Roman"/>
          <w:sz w:val="24"/>
          <w:szCs w:val="24"/>
        </w:rPr>
      </w:pPr>
      <w:proofErr w:type="gramStart"/>
      <w:r w:rsidRPr="00C16F21">
        <w:rPr>
          <w:rFonts w:ascii="Times New Roman" w:hAnsi="Times New Roman" w:cs="Times New Roman"/>
          <w:sz w:val="24"/>
          <w:szCs w:val="24"/>
        </w:rPr>
        <w:t>e-mail</w:t>
      </w:r>
      <w:proofErr w:type="gramEnd"/>
      <w:r w:rsidRPr="00C16F21">
        <w:rPr>
          <w:rFonts w:ascii="Times New Roman" w:hAnsi="Times New Roman" w:cs="Times New Roman"/>
          <w:sz w:val="24"/>
          <w:szCs w:val="24"/>
        </w:rPr>
        <w:t>:ta</w:t>
      </w:r>
      <w:r w:rsidR="00081AA8" w:rsidRPr="00C16F21">
        <w:rPr>
          <w:rFonts w:ascii="Times New Roman" w:hAnsi="Times New Roman" w:cs="Times New Roman"/>
          <w:sz w:val="24"/>
          <w:szCs w:val="24"/>
        </w:rPr>
        <w:t>rsadalmifelzarkozas@emmi.gov.hu</w:t>
      </w:r>
    </w:p>
    <w:p w:rsidR="00081AA8" w:rsidRPr="00C16F21" w:rsidRDefault="00081AA8" w:rsidP="00081AA8">
      <w:pPr>
        <w:jc w:val="both"/>
        <w:rPr>
          <w:rFonts w:ascii="Times New Roman" w:hAnsi="Times New Roman" w:cs="Times New Roman"/>
          <w:sz w:val="24"/>
          <w:szCs w:val="24"/>
        </w:rPr>
      </w:pPr>
    </w:p>
    <w:p w:rsidR="00A54908" w:rsidRPr="00C16F21" w:rsidRDefault="00A54908" w:rsidP="00081AA8">
      <w:pPr>
        <w:rPr>
          <w:rFonts w:ascii="Times New Roman" w:hAnsi="Times New Roman" w:cs="Times New Roman"/>
          <w:b/>
          <w:color w:val="333333"/>
          <w:sz w:val="24"/>
          <w:szCs w:val="24"/>
          <w:shd w:val="clear" w:color="auto" w:fill="FFFFFF"/>
        </w:rPr>
      </w:pPr>
      <w:r w:rsidRPr="00C16F21">
        <w:rPr>
          <w:rFonts w:ascii="Times New Roman" w:hAnsi="Times New Roman" w:cs="Times New Roman"/>
          <w:b/>
          <w:color w:val="333333"/>
          <w:sz w:val="24"/>
          <w:szCs w:val="24"/>
          <w:shd w:val="clear" w:color="auto" w:fill="FFFFFF"/>
        </w:rPr>
        <w:t>Foglalkoztatáspolitikáért felelős miniszter által vezetett minisztérium</w:t>
      </w:r>
    </w:p>
    <w:p w:rsidR="00081AA8" w:rsidRPr="00C16F21" w:rsidRDefault="00A54908" w:rsidP="00C16F21">
      <w:pPr>
        <w:rPr>
          <w:rFonts w:ascii="Times New Roman" w:hAnsi="Times New Roman" w:cs="Times New Roman"/>
          <w:b/>
          <w:color w:val="000000"/>
          <w:sz w:val="24"/>
          <w:szCs w:val="24"/>
        </w:rPr>
      </w:pPr>
      <w:r w:rsidRPr="00C16F21">
        <w:rPr>
          <w:rStyle w:val="Kiemels2"/>
          <w:rFonts w:ascii="Times New Roman" w:hAnsi="Times New Roman" w:cs="Times New Roman"/>
          <w:b w:val="0"/>
          <w:color w:val="40403D"/>
          <w:sz w:val="24"/>
          <w:szCs w:val="24"/>
          <w:shd w:val="clear" w:color="auto" w:fill="FFFFFF"/>
        </w:rPr>
        <w:t>Telefonszám:</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473-8166</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Telefax:</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473-8164</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Email:</w:t>
      </w:r>
      <w:r w:rsidRPr="00C16F21">
        <w:rPr>
          <w:rStyle w:val="apple-converted-space"/>
          <w:rFonts w:ascii="Times New Roman" w:hAnsi="Times New Roman" w:cs="Times New Roman"/>
          <w:b/>
          <w:color w:val="40403D"/>
          <w:sz w:val="24"/>
          <w:szCs w:val="24"/>
          <w:shd w:val="clear" w:color="auto" w:fill="FFFFFF"/>
        </w:rPr>
        <w:t> </w:t>
      </w:r>
      <w:hyperlink r:id="rId12" w:tgtFrame="_blank" w:history="1">
        <w:r w:rsidRPr="00C16F21">
          <w:rPr>
            <w:rStyle w:val="Hiperhivatkozs"/>
            <w:rFonts w:ascii="Times New Roman" w:hAnsi="Times New Roman" w:cs="Times New Roman"/>
            <w:color w:val="053D88"/>
            <w:sz w:val="24"/>
            <w:szCs w:val="24"/>
            <w:shd w:val="clear" w:color="auto" w:fill="FFFFFF"/>
          </w:rPr>
          <w:t>sandor.czomba@ngm.gov.hu</w:t>
        </w:r>
      </w:hyperlink>
    </w:p>
    <w:p w:rsidR="00A54908" w:rsidRPr="00C16F21" w:rsidRDefault="00A54908" w:rsidP="00081AA8">
      <w:pPr>
        <w:suppressAutoHyphens/>
        <w:rPr>
          <w:rFonts w:ascii="Times New Roman" w:hAnsi="Times New Roman" w:cs="Times New Roman"/>
          <w:color w:val="000000"/>
          <w:sz w:val="24"/>
          <w:szCs w:val="24"/>
        </w:rPr>
      </w:pPr>
      <w:r w:rsidRPr="00C16F21">
        <w:rPr>
          <w:rFonts w:ascii="Times New Roman" w:hAnsi="Times New Roman" w:cs="Times New Roman"/>
          <w:b/>
          <w:bCs/>
          <w:iCs/>
          <w:sz w:val="24"/>
          <w:szCs w:val="24"/>
          <w:lang w:eastAsia="ar-SA"/>
        </w:rPr>
        <w:t>Magyar Bányászati és Földtani Hivatal</w:t>
      </w:r>
      <w:r w:rsidRPr="00C16F21">
        <w:rPr>
          <w:rFonts w:ascii="Times New Roman" w:hAnsi="Times New Roman" w:cs="Times New Roman"/>
          <w:b/>
          <w:iCs/>
          <w:sz w:val="24"/>
          <w:szCs w:val="24"/>
          <w:lang w:eastAsia="ar-SA"/>
        </w:rPr>
        <w:br/>
      </w:r>
      <w:r w:rsidRPr="00C16F21">
        <w:rPr>
          <w:rFonts w:ascii="Times New Roman" w:hAnsi="Times New Roman" w:cs="Times New Roman"/>
          <w:color w:val="000000"/>
          <w:sz w:val="24"/>
          <w:szCs w:val="24"/>
        </w:rPr>
        <w:t xml:space="preserve">Székhely: </w:t>
      </w:r>
      <w:r w:rsidRPr="00C16F21">
        <w:rPr>
          <w:rFonts w:ascii="Times New Roman" w:hAnsi="Times New Roman" w:cs="Times New Roman"/>
          <w:iCs/>
          <w:sz w:val="24"/>
          <w:szCs w:val="24"/>
          <w:lang w:eastAsia="ar-SA"/>
        </w:rPr>
        <w:t xml:space="preserve">1145 Budapest, </w:t>
      </w:r>
      <w:proofErr w:type="spellStart"/>
      <w:r w:rsidRPr="00C16F21">
        <w:rPr>
          <w:rFonts w:ascii="Times New Roman" w:hAnsi="Times New Roman" w:cs="Times New Roman"/>
          <w:iCs/>
          <w:sz w:val="24"/>
          <w:szCs w:val="24"/>
          <w:lang w:eastAsia="ar-SA"/>
        </w:rPr>
        <w:t>Columbus</w:t>
      </w:r>
      <w:proofErr w:type="spellEnd"/>
      <w:r w:rsidRPr="00C16F21">
        <w:rPr>
          <w:rFonts w:ascii="Times New Roman" w:hAnsi="Times New Roman" w:cs="Times New Roman"/>
          <w:iCs/>
          <w:sz w:val="24"/>
          <w:szCs w:val="24"/>
          <w:lang w:eastAsia="ar-SA"/>
        </w:rPr>
        <w:t xml:space="preserve"> u. 17-23.</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Levelezési cím:</w:t>
      </w:r>
      <w:r w:rsidRPr="00C16F21">
        <w:rPr>
          <w:rFonts w:ascii="Times New Roman" w:hAnsi="Times New Roman" w:cs="Times New Roman"/>
          <w:iCs/>
          <w:sz w:val="24"/>
          <w:szCs w:val="24"/>
          <w:lang w:eastAsia="ar-SA"/>
        </w:rPr>
        <w:t>1590 Budapest, Pf. 95</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Tel</w:t>
      </w:r>
      <w:proofErr w:type="gramStart"/>
      <w:r w:rsidRPr="00C16F21">
        <w:rPr>
          <w:rFonts w:ascii="Times New Roman" w:hAnsi="Times New Roman" w:cs="Times New Roman"/>
          <w:bCs/>
          <w:iCs/>
          <w:sz w:val="24"/>
          <w:szCs w:val="24"/>
          <w:lang w:eastAsia="ar-SA"/>
        </w:rPr>
        <w:t>.</w:t>
      </w:r>
      <w:r w:rsidRPr="00C16F21">
        <w:rPr>
          <w:rFonts w:ascii="Times New Roman" w:hAnsi="Times New Roman" w:cs="Times New Roman"/>
          <w:iCs/>
          <w:sz w:val="24"/>
          <w:szCs w:val="24"/>
          <w:lang w:eastAsia="ar-SA"/>
        </w:rPr>
        <w:t>:</w:t>
      </w:r>
      <w:proofErr w:type="gramEnd"/>
      <w:r w:rsidRPr="00C16F21">
        <w:rPr>
          <w:rFonts w:ascii="Times New Roman" w:hAnsi="Times New Roman" w:cs="Times New Roman"/>
          <w:iCs/>
          <w:sz w:val="24"/>
          <w:szCs w:val="24"/>
          <w:lang w:eastAsia="ar-SA"/>
        </w:rPr>
        <w:t xml:space="preserve"> +36-1-301-2900</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Fax:</w:t>
      </w:r>
      <w:r w:rsidRPr="00C16F21">
        <w:rPr>
          <w:rFonts w:ascii="Times New Roman" w:hAnsi="Times New Roman" w:cs="Times New Roman"/>
          <w:iCs/>
          <w:sz w:val="24"/>
          <w:szCs w:val="24"/>
          <w:lang w:eastAsia="ar-SA"/>
        </w:rPr>
        <w:t xml:space="preserve"> +36-1-301-2903</w:t>
      </w:r>
      <w:r w:rsidRPr="00C16F21">
        <w:rPr>
          <w:rFonts w:ascii="Times New Roman" w:hAnsi="Times New Roman" w:cs="Times New Roman"/>
          <w:iCs/>
          <w:sz w:val="24"/>
          <w:szCs w:val="24"/>
          <w:lang w:eastAsia="ar-SA"/>
        </w:rPr>
        <w:br/>
      </w:r>
      <w:r w:rsidRPr="00C16F21">
        <w:rPr>
          <w:rFonts w:ascii="Times New Roman" w:hAnsi="Times New Roman" w:cs="Times New Roman"/>
          <w:color w:val="000000"/>
          <w:sz w:val="24"/>
          <w:szCs w:val="24"/>
        </w:rPr>
        <w:t>Zöld szám: +36 80 204-258</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3" w:history="1">
        <w:r w:rsidRPr="00C16F21">
          <w:rPr>
            <w:rStyle w:val="Hiperhivatkozs"/>
            <w:rFonts w:ascii="Times New Roman" w:hAnsi="Times New Roman" w:cs="Times New Roman"/>
            <w:color w:val="000000"/>
            <w:sz w:val="24"/>
            <w:szCs w:val="24"/>
          </w:rPr>
          <w:t>www.mbfh.hu</w:t>
        </w:r>
      </w:hyperlink>
    </w:p>
    <w:p w:rsidR="004C4115" w:rsidRPr="00C16F21" w:rsidRDefault="00A54908" w:rsidP="00081AA8">
      <w:pPr>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bányakapitányságok elérhetősége a </w:t>
      </w:r>
      <w:hyperlink r:id="rId14" w:history="1">
        <w:r w:rsidRPr="00C16F21">
          <w:rPr>
            <w:rStyle w:val="Hiperhivatkozs"/>
            <w:rFonts w:ascii="Times New Roman" w:hAnsi="Times New Roman" w:cs="Times New Roman"/>
            <w:sz w:val="24"/>
            <w:szCs w:val="24"/>
          </w:rPr>
          <w:t>www.mbfh.hu</w:t>
        </w:r>
      </w:hyperlink>
      <w:r w:rsidRPr="00C16F21">
        <w:rPr>
          <w:rFonts w:ascii="Times New Roman" w:hAnsi="Times New Roman" w:cs="Times New Roman"/>
          <w:color w:val="000000"/>
          <w:sz w:val="24"/>
          <w:szCs w:val="24"/>
        </w:rPr>
        <w:t xml:space="preserve"> internet-címen található</w:t>
      </w:r>
    </w:p>
    <w:p w:rsidR="004434DD" w:rsidRDefault="004434DD" w:rsidP="00A54908">
      <w:pPr>
        <w:rPr>
          <w:rFonts w:ascii="Times New Roman" w:hAnsi="Times New Roman" w:cs="Times New Roman"/>
          <w:b/>
          <w:color w:val="000000"/>
          <w:sz w:val="24"/>
          <w:szCs w:val="24"/>
        </w:rPr>
      </w:pPr>
    </w:p>
    <w:p w:rsidR="00A54908" w:rsidRPr="00C16F21" w:rsidRDefault="00A54908" w:rsidP="00A5490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lastRenderedPageBreak/>
        <w:t xml:space="preserve">18. Helyszíni bejárás: </w:t>
      </w:r>
    </w:p>
    <w:p w:rsidR="00745A06"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w:t>
      </w:r>
      <w:r w:rsidR="002235B4" w:rsidRPr="00C16F21">
        <w:rPr>
          <w:rFonts w:ascii="Times New Roman" w:hAnsi="Times New Roman" w:cs="Times New Roman"/>
          <w:color w:val="000000"/>
          <w:sz w:val="24"/>
          <w:szCs w:val="24"/>
        </w:rPr>
        <w:t>atkérő helyszíni bejárást tart 201</w:t>
      </w:r>
      <w:r w:rsidR="004C4115" w:rsidRPr="00C16F21">
        <w:rPr>
          <w:rFonts w:ascii="Times New Roman" w:hAnsi="Times New Roman" w:cs="Times New Roman"/>
          <w:color w:val="000000"/>
          <w:sz w:val="24"/>
          <w:szCs w:val="24"/>
        </w:rPr>
        <w:t xml:space="preserve">7. </w:t>
      </w:r>
      <w:r w:rsidR="00081AA8" w:rsidRPr="00C16F21">
        <w:rPr>
          <w:rFonts w:ascii="Times New Roman" w:hAnsi="Times New Roman" w:cs="Times New Roman"/>
          <w:color w:val="000000"/>
          <w:sz w:val="24"/>
          <w:szCs w:val="24"/>
        </w:rPr>
        <w:t>március 8. napján. A helyszíni bejárást megelőző találkozó az Ajánlatkérő székhelyén, a 4400 Nyíregyháza Kossuth tér 1. szám előtt, a Polgármesteri Hivatal főbejáratnál lesz 11:00 órakor.</w:t>
      </w:r>
    </w:p>
    <w:p w:rsidR="00C534C1" w:rsidRPr="00C16F21" w:rsidRDefault="00C534C1" w:rsidP="00B6400B">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II. FORMAI KÖVETELMÉNYEK:</w:t>
      </w:r>
    </w:p>
    <w:p w:rsidR="00333265" w:rsidRPr="00C16F21" w:rsidRDefault="00333265" w:rsidP="00B6400B">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ajánlatot </w:t>
      </w:r>
      <w:r w:rsidRPr="00C16F21">
        <w:rPr>
          <w:rFonts w:ascii="Times New Roman" w:hAnsi="Times New Roman" w:cs="Times New Roman"/>
          <w:b/>
          <w:bCs/>
          <w:color w:val="000000"/>
          <w:sz w:val="24"/>
          <w:szCs w:val="24"/>
        </w:rPr>
        <w:t>írásban és zártan</w:t>
      </w:r>
      <w:r w:rsidRPr="00C16F21">
        <w:rPr>
          <w:rFonts w:ascii="Times New Roman" w:hAnsi="Times New Roman" w:cs="Times New Roman"/>
          <w:color w:val="000000"/>
          <w:sz w:val="24"/>
          <w:szCs w:val="24"/>
        </w:rPr>
        <w:t xml:space="preserve">, az ajánlati felhívásban </w:t>
      </w:r>
      <w:r w:rsidR="00333265" w:rsidRPr="00C16F21">
        <w:rPr>
          <w:rFonts w:ascii="Times New Roman" w:hAnsi="Times New Roman" w:cs="Times New Roman"/>
          <w:color w:val="000000"/>
          <w:sz w:val="24"/>
          <w:szCs w:val="24"/>
        </w:rPr>
        <w:t xml:space="preserve">megadott címre közvetlenül vagy </w:t>
      </w:r>
      <w:r w:rsidRPr="00C16F21">
        <w:rPr>
          <w:rFonts w:ascii="Times New Roman" w:hAnsi="Times New Roman" w:cs="Times New Roman"/>
          <w:color w:val="000000"/>
          <w:sz w:val="24"/>
          <w:szCs w:val="24"/>
        </w:rPr>
        <w:t>postai úton kell benyújtani az ajánlattételi határidő lejártáig.</w:t>
      </w:r>
    </w:p>
    <w:p w:rsidR="00333265" w:rsidRPr="00C16F21" w:rsidRDefault="00333265"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kéri Ajánlattevőket, hogy Ajánlattevők az ajánlatot összefűzve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nyújtsák be.</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B6400B"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ajánlatokat a Kbt. 66. § (1) bekezdése, valamint a 68. </w:t>
      </w:r>
      <w:r w:rsidR="00B6400B" w:rsidRPr="00C16F21">
        <w:rPr>
          <w:rFonts w:ascii="Times New Roman" w:hAnsi="Times New Roman" w:cs="Times New Roman"/>
          <w:color w:val="000000"/>
          <w:sz w:val="24"/>
          <w:szCs w:val="24"/>
        </w:rPr>
        <w:t xml:space="preserve">§ (2) bekezdése alapján 1 papír </w:t>
      </w:r>
      <w:r w:rsidRPr="00C16F21">
        <w:rPr>
          <w:rFonts w:ascii="Times New Roman" w:hAnsi="Times New Roman" w:cs="Times New Roman"/>
          <w:color w:val="000000"/>
          <w:sz w:val="24"/>
          <w:szCs w:val="24"/>
        </w:rPr>
        <w:t>alapú példányban írásban, magyar nyelven, illetve az eredeti p</w:t>
      </w:r>
      <w:r w:rsidR="00B6400B" w:rsidRPr="00C16F21">
        <w:rPr>
          <w:rFonts w:ascii="Times New Roman" w:hAnsi="Times New Roman" w:cs="Times New Roman"/>
          <w:color w:val="000000"/>
          <w:sz w:val="24"/>
          <w:szCs w:val="24"/>
        </w:rPr>
        <w:t xml:space="preserve">apír alapú példányról készült </w:t>
      </w:r>
      <w:r w:rsidR="008B6E8D" w:rsidRPr="00C16F21">
        <w:rPr>
          <w:rFonts w:ascii="Times New Roman" w:hAnsi="Times New Roman" w:cs="Times New Roman"/>
          <w:color w:val="000000"/>
          <w:sz w:val="24"/>
          <w:szCs w:val="24"/>
        </w:rPr>
        <w:t>1</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db </w:t>
      </w:r>
      <w:proofErr w:type="spellStart"/>
      <w:r w:rsidRPr="00C16F21">
        <w:rPr>
          <w:rFonts w:ascii="Times New Roman" w:hAnsi="Times New Roman" w:cs="Times New Roman"/>
          <w:color w:val="000000"/>
          <w:sz w:val="24"/>
          <w:szCs w:val="24"/>
        </w:rPr>
        <w:t>szkennelt</w:t>
      </w:r>
      <w:proofErr w:type="spell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pdf</w:t>
      </w:r>
      <w:proofErr w:type="spellEnd"/>
      <w:r w:rsidRPr="00C16F21">
        <w:rPr>
          <w:rFonts w:ascii="Times New Roman" w:hAnsi="Times New Roman" w:cs="Times New Roman"/>
          <w:color w:val="000000"/>
          <w:sz w:val="24"/>
          <w:szCs w:val="24"/>
        </w:rPr>
        <w:t xml:space="preserve"> vagy azzal egyenértékű formátum), e</w:t>
      </w:r>
      <w:r w:rsidR="00B6400B" w:rsidRPr="00C16F21">
        <w:rPr>
          <w:rFonts w:ascii="Times New Roman" w:hAnsi="Times New Roman" w:cs="Times New Roman"/>
          <w:color w:val="000000"/>
          <w:sz w:val="24"/>
          <w:szCs w:val="24"/>
        </w:rPr>
        <w:t xml:space="preserve">lektronikus formátumban CD vagy </w:t>
      </w:r>
      <w:r w:rsidRPr="00C16F21">
        <w:rPr>
          <w:rFonts w:ascii="Times New Roman" w:hAnsi="Times New Roman" w:cs="Times New Roman"/>
          <w:color w:val="000000"/>
          <w:sz w:val="24"/>
          <w:szCs w:val="24"/>
        </w:rPr>
        <w:t>DVD lemezen, zárt csomagolásban, az alábbi címre kö</w:t>
      </w:r>
      <w:r w:rsidR="00B6400B" w:rsidRPr="00C16F21">
        <w:rPr>
          <w:rFonts w:ascii="Times New Roman" w:hAnsi="Times New Roman" w:cs="Times New Roman"/>
          <w:color w:val="000000"/>
          <w:sz w:val="24"/>
          <w:szCs w:val="24"/>
        </w:rPr>
        <w:t xml:space="preserve">zvetlenül vagy postai úton kell </w:t>
      </w:r>
      <w:r w:rsidRPr="00C16F21">
        <w:rPr>
          <w:rFonts w:ascii="Times New Roman" w:hAnsi="Times New Roman" w:cs="Times New Roman"/>
          <w:color w:val="000000"/>
          <w:sz w:val="24"/>
          <w:szCs w:val="24"/>
        </w:rPr>
        <w:t xml:space="preserve">benyújtani az ajánlattételi határidő lejártáig. </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w:t>
      </w:r>
      <w:r w:rsidR="008B6E8D" w:rsidRPr="00C16F21">
        <w:rPr>
          <w:rFonts w:ascii="Times New Roman" w:hAnsi="Times New Roman" w:cs="Times New Roman"/>
          <w:color w:val="000000"/>
          <w:sz w:val="24"/>
          <w:szCs w:val="24"/>
        </w:rPr>
        <w:t>árazott költségvetési</w:t>
      </w:r>
      <w:r w:rsidRPr="00C16F21">
        <w:rPr>
          <w:rFonts w:ascii="Times New Roman" w:hAnsi="Times New Roman" w:cs="Times New Roman"/>
          <w:color w:val="000000"/>
          <w:sz w:val="24"/>
          <w:szCs w:val="24"/>
        </w:rPr>
        <w:t xml:space="preserve"> l</w:t>
      </w:r>
      <w:r w:rsidR="00B6400B" w:rsidRPr="00C16F21">
        <w:rPr>
          <w:rFonts w:ascii="Times New Roman" w:hAnsi="Times New Roman" w:cs="Times New Roman"/>
          <w:color w:val="000000"/>
          <w:sz w:val="24"/>
          <w:szCs w:val="24"/>
        </w:rPr>
        <w:t xml:space="preserve">apot </w:t>
      </w:r>
      <w:proofErr w:type="spellStart"/>
      <w:r w:rsidR="00B6400B" w:rsidRPr="00C16F21">
        <w:rPr>
          <w:rFonts w:ascii="Times New Roman" w:hAnsi="Times New Roman" w:cs="Times New Roman"/>
          <w:color w:val="000000"/>
          <w:sz w:val="24"/>
          <w:szCs w:val="24"/>
        </w:rPr>
        <w:t>xls</w:t>
      </w:r>
      <w:proofErr w:type="spellEnd"/>
      <w:r w:rsidR="00B6400B" w:rsidRPr="00C16F21">
        <w:rPr>
          <w:rFonts w:ascii="Times New Roman" w:hAnsi="Times New Roman" w:cs="Times New Roman"/>
          <w:color w:val="000000"/>
          <w:sz w:val="24"/>
          <w:szCs w:val="24"/>
        </w:rPr>
        <w:t xml:space="preserve"> formátumban is be kell </w:t>
      </w:r>
      <w:r w:rsidRPr="00C16F21">
        <w:rPr>
          <w:rFonts w:ascii="Times New Roman" w:hAnsi="Times New Roman" w:cs="Times New Roman"/>
          <w:color w:val="000000"/>
          <w:sz w:val="24"/>
          <w:szCs w:val="24"/>
        </w:rPr>
        <w:t>csatolni.</w:t>
      </w:r>
    </w:p>
    <w:p w:rsidR="00B6400B" w:rsidRPr="00C16F21" w:rsidRDefault="00B6400B" w:rsidP="00B6400B">
      <w:pPr>
        <w:autoSpaceDE w:val="0"/>
        <w:autoSpaceDN w:val="0"/>
        <w:adjustRightInd w:val="0"/>
        <w:spacing w:after="0" w:line="240" w:lineRule="auto"/>
        <w:jc w:val="both"/>
        <w:rPr>
          <w:rFonts w:ascii="Times New Roman" w:hAnsi="Times New Roman" w:cs="Times New Roman"/>
          <w:i/>
          <w:i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Ha az eredeti megjelölésű papír alapú példány és az elektr</w:t>
      </w:r>
      <w:r w:rsidR="00B6400B" w:rsidRPr="00C16F21">
        <w:rPr>
          <w:rFonts w:ascii="Times New Roman" w:hAnsi="Times New Roman" w:cs="Times New Roman"/>
          <w:i/>
          <w:iCs/>
          <w:color w:val="000000"/>
          <w:sz w:val="24"/>
          <w:szCs w:val="24"/>
        </w:rPr>
        <w:t xml:space="preserve">onikus példányok között eltérés </w:t>
      </w:r>
      <w:r w:rsidRPr="00C16F21">
        <w:rPr>
          <w:rFonts w:ascii="Times New Roman" w:hAnsi="Times New Roman" w:cs="Times New Roman"/>
          <w:i/>
          <w:iCs/>
          <w:color w:val="000000"/>
          <w:sz w:val="24"/>
          <w:szCs w:val="24"/>
        </w:rPr>
        <w:t>tapasztalható, az eredeti megjelölésű papír alapú példány tartalma az irányadó.</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ajánlattevő cégszerűen aláírt nyilatkozatát arra vonatkozóan, hogy</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az elektronikus példány az ajánlat eredeti papír alapú péld</w:t>
      </w:r>
      <w:r w:rsidR="00B6400B" w:rsidRPr="00C16F21">
        <w:rPr>
          <w:rFonts w:ascii="Times New Roman" w:hAnsi="Times New Roman" w:cs="Times New Roman"/>
          <w:color w:val="000000"/>
          <w:sz w:val="24"/>
          <w:szCs w:val="24"/>
        </w:rPr>
        <w:t xml:space="preserve">ányával mindenben megegyezik és </w:t>
      </w:r>
      <w:r w:rsidRPr="00C16F21">
        <w:rPr>
          <w:rFonts w:ascii="Times New Roman" w:hAnsi="Times New Roman" w:cs="Times New Roman"/>
          <w:color w:val="000000"/>
          <w:sz w:val="24"/>
          <w:szCs w:val="24"/>
        </w:rPr>
        <w:t>jelszóvédelemmel nincs ellátva.</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lévő nyilatkozatokat minden esetben </w:t>
      </w:r>
      <w:r w:rsidRPr="00C16F21">
        <w:rPr>
          <w:rFonts w:ascii="Times New Roman" w:hAnsi="Times New Roman" w:cs="Times New Roman"/>
          <w:b/>
          <w:bCs/>
          <w:color w:val="000000"/>
          <w:sz w:val="24"/>
          <w:szCs w:val="24"/>
        </w:rPr>
        <w:t>cégszerűen kell aláírni</w:t>
      </w:r>
      <w:r w:rsidR="00B6400B" w:rsidRPr="00C16F21">
        <w:rPr>
          <w:rFonts w:ascii="Times New Roman" w:hAnsi="Times New Roman" w:cs="Times New Roman"/>
          <w:color w:val="000000"/>
          <w:sz w:val="24"/>
          <w:szCs w:val="24"/>
        </w:rPr>
        <w:t xml:space="preserve">. Ajánlatkérő </w:t>
      </w:r>
      <w:r w:rsidRPr="00C16F21">
        <w:rPr>
          <w:rFonts w:ascii="Times New Roman" w:hAnsi="Times New Roman" w:cs="Times New Roman"/>
          <w:color w:val="000000"/>
          <w:sz w:val="24"/>
          <w:szCs w:val="24"/>
        </w:rPr>
        <w:t>névbélyegző használatát nem fogadja el.</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csomagon fel kell tüntetni legalább:</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tárgyát,</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cégbejegyzési okmányokban bejegyzett nevét és székhelyét;</w:t>
      </w:r>
    </w:p>
    <w:p w:rsidR="00B6400B"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külső borítékon/csomagon fel kell tüntetni továbbá a következő megjegyzést: "Ajánlattéte</w:t>
      </w:r>
      <w:r w:rsidR="004C4115" w:rsidRPr="00C16F21">
        <w:rPr>
          <w:rFonts w:ascii="Times New Roman" w:hAnsi="Times New Roman" w:cs="Times New Roman"/>
          <w:color w:val="000000"/>
          <w:sz w:val="24"/>
          <w:szCs w:val="24"/>
        </w:rPr>
        <w:t xml:space="preserve">li </w:t>
      </w:r>
      <w:r w:rsidRPr="00C16F21">
        <w:rPr>
          <w:rFonts w:ascii="Times New Roman" w:hAnsi="Times New Roman" w:cs="Times New Roman"/>
          <w:color w:val="000000"/>
          <w:sz w:val="24"/>
          <w:szCs w:val="24"/>
        </w:rPr>
        <w:t>határidő előtt nem bontható fel!"</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boríték/csomag nincs lezárva és a fentieknek </w:t>
      </w:r>
      <w:r w:rsidR="00B6400B" w:rsidRPr="00C16F21">
        <w:rPr>
          <w:rFonts w:ascii="Times New Roman" w:hAnsi="Times New Roman" w:cs="Times New Roman"/>
          <w:color w:val="000000"/>
          <w:sz w:val="24"/>
          <w:szCs w:val="24"/>
        </w:rPr>
        <w:t xml:space="preserve">megfelelő jelölésekkel ellátva, </w:t>
      </w:r>
      <w:r w:rsidRPr="00C16F21">
        <w:rPr>
          <w:rFonts w:ascii="Times New Roman" w:hAnsi="Times New Roman" w:cs="Times New Roman"/>
          <w:color w:val="000000"/>
          <w:sz w:val="24"/>
          <w:szCs w:val="24"/>
        </w:rPr>
        <w:t xml:space="preserve">Ajánlatkérő nem vállal felelősséget az ajánlat postai </w:t>
      </w:r>
      <w:r w:rsidR="00B6400B" w:rsidRPr="00C16F21">
        <w:rPr>
          <w:rFonts w:ascii="Times New Roman" w:hAnsi="Times New Roman" w:cs="Times New Roman"/>
          <w:color w:val="000000"/>
          <w:sz w:val="24"/>
          <w:szCs w:val="24"/>
        </w:rPr>
        <w:t xml:space="preserve">elirányításáért vagy idő előtti </w:t>
      </w:r>
      <w:r w:rsidRPr="00C16F21">
        <w:rPr>
          <w:rFonts w:ascii="Times New Roman" w:hAnsi="Times New Roman" w:cs="Times New Roman"/>
          <w:color w:val="000000"/>
          <w:sz w:val="24"/>
          <w:szCs w:val="24"/>
        </w:rPr>
        <w:t>felbontásáért.</w:t>
      </w: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4434DD" w:rsidRDefault="004434D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III. TARTALMI KÖVETELMÉNYEK (IGAZOLÁSOK, NYILATKOZATOK</w:t>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JEGYZÉKE)</w:t>
      </w:r>
    </w:p>
    <w:p w:rsidR="00B6400B" w:rsidRPr="00C16F21" w:rsidRDefault="00B6400B" w:rsidP="00B6400B">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1413"/>
        <w:gridCol w:w="7649"/>
      </w:tblGrid>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Sorszám</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Megnevezés</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Borító lap</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Tartalomjegyzék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Céginformációs adatlap </w:t>
            </w:r>
            <w:r w:rsidRPr="00C16F21">
              <w:rPr>
                <w:rFonts w:ascii="Times New Roman" w:hAnsi="Times New Roman" w:cs="Times New Roman"/>
                <w:bCs/>
                <w:i/>
                <w:color w:val="000000"/>
                <w:sz w:val="24"/>
                <w:szCs w:val="24"/>
              </w:rPr>
              <w:t>(1.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w:t>
            </w:r>
          </w:p>
        </w:tc>
        <w:tc>
          <w:tcPr>
            <w:tcW w:w="7649" w:type="dxa"/>
          </w:tcPr>
          <w:p w:rsidR="00B6400B" w:rsidRPr="00C16F21" w:rsidRDefault="00B6400B" w:rsidP="00B6400B">
            <w:pPr>
              <w:autoSpaceDE w:val="0"/>
              <w:autoSpaceDN w:val="0"/>
              <w:adjustRightInd w:val="0"/>
              <w:jc w:val="both"/>
              <w:rPr>
                <w:rFonts w:ascii="Times New Roman" w:hAnsi="Times New Roman" w:cs="Times New Roman"/>
                <w:bCs/>
                <w:i/>
                <w:color w:val="000000"/>
                <w:sz w:val="24"/>
                <w:szCs w:val="24"/>
              </w:rPr>
            </w:pPr>
            <w:r w:rsidRPr="00C16F21">
              <w:rPr>
                <w:rFonts w:ascii="Times New Roman" w:hAnsi="Times New Roman" w:cs="Times New Roman"/>
                <w:b/>
                <w:bCs/>
                <w:color w:val="000000"/>
                <w:sz w:val="24"/>
                <w:szCs w:val="24"/>
              </w:rPr>
              <w:t xml:space="preserve">Cégszerűen aláírt felolvasó lap </w:t>
            </w:r>
            <w:r w:rsidRPr="00C16F21">
              <w:rPr>
                <w:rFonts w:ascii="Times New Roman" w:hAnsi="Times New Roman" w:cs="Times New Roman"/>
                <w:bCs/>
                <w:i/>
                <w:color w:val="000000"/>
                <w:sz w:val="24"/>
                <w:szCs w:val="24"/>
              </w:rPr>
              <w:t>(2.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Ajánlattevőnek ajánlatban a Kbt. 66. § (2) és (4) bekezdés szerinti nyilatkozatot kell tennie. </w:t>
            </w:r>
            <w:r w:rsidRPr="00C16F21">
              <w:rPr>
                <w:rFonts w:ascii="Times New Roman" w:hAnsi="Times New Roman" w:cs="Times New Roman"/>
                <w:bCs/>
                <w:i/>
                <w:color w:val="000000"/>
                <w:sz w:val="24"/>
                <w:szCs w:val="24"/>
              </w:rPr>
              <w:t>(3.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 Kbt. 47. § (2) </w:t>
            </w:r>
            <w:proofErr w:type="spellStart"/>
            <w:r w:rsidRPr="00C16F21">
              <w:rPr>
                <w:rFonts w:ascii="Times New Roman" w:hAnsi="Times New Roman" w:cs="Times New Roman"/>
                <w:bCs/>
                <w:color w:val="000000"/>
                <w:sz w:val="24"/>
                <w:szCs w:val="24"/>
              </w:rPr>
              <w:t>bek</w:t>
            </w:r>
            <w:proofErr w:type="spellEnd"/>
            <w:r w:rsidRPr="00C16F21">
              <w:rPr>
                <w:rFonts w:ascii="Times New Roman" w:hAnsi="Times New Roman" w:cs="Times New Roman"/>
                <w:bCs/>
                <w:color w:val="000000"/>
                <w:sz w:val="24"/>
                <w:szCs w:val="24"/>
              </w:rPr>
              <w:t>. alapján a Kbt. 66. § (2) bekezdése szerinti ajánlati</w:t>
            </w:r>
          </w:p>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Cs/>
                <w:color w:val="000000"/>
                <w:sz w:val="24"/>
                <w:szCs w:val="24"/>
              </w:rPr>
              <w:t>nyilatkozatot eredetiben aláírva kell benyújtani.</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Kizárólag közös ajánlattétel esetén: </w:t>
            </w:r>
          </w:p>
          <w:p w:rsidR="00B6400B" w:rsidRPr="00C16F21" w:rsidRDefault="00B6400B" w:rsidP="00F97DF3">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 közös egyetemleges felelősségvállalásról szóló megállapodás </w:t>
            </w:r>
            <w:r w:rsidRPr="00C16F21">
              <w:rPr>
                <w:rFonts w:ascii="Times New Roman" w:hAnsi="Times New Roman" w:cs="Times New Roman"/>
                <w:bCs/>
                <w:color w:val="000000"/>
                <w:sz w:val="24"/>
                <w:szCs w:val="24"/>
              </w:rPr>
              <w:t xml:space="preserve">(„konzorciumi szerződés”), </w:t>
            </w:r>
            <w:r w:rsidRPr="00C16F21">
              <w:rPr>
                <w:rFonts w:ascii="Times New Roman" w:hAnsi="Times New Roman" w:cs="Times New Roman"/>
                <w:bCs/>
                <w:i/>
                <w:color w:val="000000"/>
                <w:sz w:val="24"/>
                <w:szCs w:val="24"/>
              </w:rPr>
              <w:t>(4.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w:t>
            </w:r>
          </w:p>
        </w:tc>
        <w:tc>
          <w:tcPr>
            <w:tcW w:w="7649" w:type="dxa"/>
          </w:tcPr>
          <w:p w:rsidR="00B6400B" w:rsidRPr="00C16F21" w:rsidRDefault="00B6400B" w:rsidP="001608EE">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Nyilatkozat az alvállalkozók igénybevételéről a </w:t>
            </w:r>
            <w:r w:rsidRPr="00C16F21">
              <w:rPr>
                <w:rFonts w:ascii="Times New Roman" w:hAnsi="Times New Roman" w:cs="Times New Roman"/>
                <w:b/>
                <w:bCs/>
                <w:color w:val="000000"/>
                <w:sz w:val="24"/>
                <w:szCs w:val="24"/>
              </w:rPr>
              <w:t>Kbt. 66. § (6) bekezdés a) és b) pontja alapján</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melléklet)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B6400B" w:rsidRPr="00C16F21" w:rsidTr="00B6400B">
        <w:tc>
          <w:tcPr>
            <w:tcW w:w="1413" w:type="dxa"/>
          </w:tcPr>
          <w:p w:rsidR="00B6400B" w:rsidRPr="00C16F21" w:rsidRDefault="00BF142E"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w:t>
            </w:r>
          </w:p>
        </w:tc>
        <w:tc>
          <w:tcPr>
            <w:tcW w:w="7649" w:type="dxa"/>
          </w:tcPr>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kapacitást nyújtó szervezetek (alkalmasság igazolásában részt vevő gazdasági szereplő) igénybevételéről</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Kbt. 65. § (7) bekezdése </w:t>
            </w:r>
            <w:r w:rsidRPr="00C16F21">
              <w:rPr>
                <w:rFonts w:ascii="Times New Roman" w:hAnsi="Times New Roman" w:cs="Times New Roman"/>
                <w:color w:val="000000"/>
                <w:sz w:val="24"/>
                <w:szCs w:val="24"/>
              </w:rPr>
              <w:t>alapján meg kell jelölni a kapacitást nyújtó</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 (</w:t>
            </w:r>
            <w:r w:rsidRPr="00C16F21">
              <w:rPr>
                <w:rFonts w:ascii="Times New Roman" w:hAnsi="Times New Roman" w:cs="Times New Roman"/>
                <w:i/>
                <w:iCs/>
                <w:color w:val="000000"/>
                <w:sz w:val="24"/>
                <w:szCs w:val="24"/>
              </w:rPr>
              <w:t>6.</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w:t>
            </w:r>
            <w:r w:rsidRPr="00C16F21">
              <w:rPr>
                <w:rFonts w:ascii="Times New Roman" w:hAnsi="Times New Roman" w:cs="Times New Roman"/>
                <w:sz w:val="24"/>
                <w:szCs w:val="24"/>
              </w:rPr>
              <w:t xml:space="preserve"> </w:t>
            </w:r>
            <w:r w:rsidRPr="00C16F21">
              <w:rPr>
                <w:rFonts w:ascii="Times New Roman" w:hAnsi="Times New Roman" w:cs="Times New Roman"/>
                <w:color w:val="000000"/>
                <w:sz w:val="24"/>
                <w:szCs w:val="24"/>
              </w:rPr>
              <w:t>egyértelműen ki kell terjednie a nyilatkozatoknak.</w:t>
            </w:r>
          </w:p>
        </w:tc>
      </w:tr>
      <w:tr w:rsidR="00B6400B" w:rsidRPr="00C16F21" w:rsidTr="00B6400B">
        <w:tc>
          <w:tcPr>
            <w:tcW w:w="9062" w:type="dxa"/>
            <w:gridSpan w:val="2"/>
          </w:tcPr>
          <w:p w:rsidR="00B6400B" w:rsidRPr="00C16F21" w:rsidRDefault="00B6400B" w:rsidP="00B6400B">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Kizáró okok fenn nem állásának igazolása:</w:t>
            </w:r>
          </w:p>
        </w:tc>
      </w:tr>
      <w:tr w:rsidR="00B6400B" w:rsidRPr="00C16F21" w:rsidTr="00B6400B">
        <w:tc>
          <w:tcPr>
            <w:tcW w:w="1413" w:type="dxa"/>
          </w:tcPr>
          <w:p w:rsidR="00B6400B" w:rsidRPr="00C16F21" w:rsidRDefault="00B957D1"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B76895" w:rsidRPr="00C16F21">
              <w:rPr>
                <w:rFonts w:ascii="Times New Roman" w:hAnsi="Times New Roman" w:cs="Times New Roman"/>
                <w:color w:val="000000"/>
                <w:sz w:val="24"/>
                <w:szCs w:val="24"/>
              </w:rPr>
              <w:t>.</w:t>
            </w:r>
          </w:p>
        </w:tc>
        <w:tc>
          <w:tcPr>
            <w:tcW w:w="7649" w:type="dxa"/>
          </w:tcPr>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color w:val="000000"/>
                <w:sz w:val="24"/>
                <w:szCs w:val="24"/>
              </w:rPr>
              <w:t>kizáró okok</w:t>
            </w:r>
            <w:r w:rsidRPr="00C16F21">
              <w:rPr>
                <w:rFonts w:ascii="Times New Roman" w:hAnsi="Times New Roman" w:cs="Times New Roman"/>
                <w:color w:val="000000"/>
                <w:sz w:val="24"/>
                <w:szCs w:val="24"/>
              </w:rPr>
              <w:t xml:space="preserve"> (Kbt. 62.§ és 63.§) fenn nem állásáról szóló nyilatkozat (</w:t>
            </w:r>
            <w:r w:rsidR="00D45065"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i/>
                <w:iCs/>
                <w:color w:val="000000"/>
                <w:sz w:val="24"/>
                <w:szCs w:val="24"/>
              </w:rPr>
              <w:t>8</w:t>
            </w:r>
            <w:r w:rsidR="00BF142E" w:rsidRPr="00C16F21">
              <w:rPr>
                <w:rFonts w:ascii="Times New Roman" w:hAnsi="Times New Roman" w:cs="Times New Roman"/>
                <w:i/>
                <w:iCs/>
                <w:color w:val="000000"/>
                <w:sz w:val="24"/>
                <w:szCs w:val="24"/>
              </w:rPr>
              <w:t>/A</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B6400B" w:rsidRPr="00C16F21" w:rsidRDefault="00BF142E" w:rsidP="00D4506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/B. 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w:t>
            </w:r>
          </w:p>
        </w:tc>
        <w:tc>
          <w:tcPr>
            <w:tcW w:w="7649" w:type="dxa"/>
          </w:tcPr>
          <w:p w:rsidR="00B6400B" w:rsidRPr="00C16F21" w:rsidRDefault="00B76895"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Kbt. 67. § (4) bekezdés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 xml:space="preserve">321/2015. (X. 30.) Korm. rendelet 17.§ (2) bekezdése </w:t>
            </w:r>
            <w:r w:rsidRPr="00C16F21">
              <w:rPr>
                <w:rFonts w:ascii="Times New Roman" w:hAnsi="Times New Roman" w:cs="Times New Roman"/>
                <w:color w:val="000000"/>
                <w:sz w:val="24"/>
                <w:szCs w:val="24"/>
              </w:rPr>
              <w:t>alapján arról, hogy az alvállalkozó és adott esetben az alkalmasság</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igazolásában résztvevő más szervezet nem áll az eljárásban előírt kizáró okok</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hatálya alatt. (</w:t>
            </w:r>
            <w:r w:rsidR="00D45065" w:rsidRPr="00C16F21">
              <w:rPr>
                <w:rFonts w:ascii="Times New Roman" w:hAnsi="Times New Roman" w:cs="Times New Roman"/>
                <w:i/>
                <w:iCs/>
                <w:color w:val="000000"/>
                <w:sz w:val="24"/>
                <w:szCs w:val="24"/>
              </w:rPr>
              <w:t>9</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F97DF3" w:rsidRPr="00C16F21" w:rsidRDefault="00F97DF3" w:rsidP="00C534C1">
            <w:pPr>
              <w:autoSpaceDE w:val="0"/>
              <w:autoSpaceDN w:val="0"/>
              <w:adjustRightInd w:val="0"/>
              <w:rPr>
                <w:rFonts w:ascii="Times New Roman" w:hAnsi="Times New Roman" w:cs="Times New Roman"/>
                <w:b/>
                <w:bCs/>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Egyéb dokumentumok:</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B957D1"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w:t>
            </w:r>
          </w:p>
        </w:tc>
        <w:tc>
          <w:tcPr>
            <w:tcW w:w="7649" w:type="dxa"/>
          </w:tcPr>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kapacitásait rendelkezésre bocsátó szervezet olyan szerződéses vagy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előszerződésben vállalt </w:t>
            </w:r>
            <w:r w:rsidRPr="00C16F21">
              <w:rPr>
                <w:rFonts w:ascii="Times New Roman" w:hAnsi="Times New Roman" w:cs="Times New Roman"/>
                <w:b/>
                <w:bCs/>
                <w:color w:val="000000"/>
                <w:sz w:val="24"/>
                <w:szCs w:val="24"/>
              </w:rPr>
              <w:t>kötelezettségvállalását tartalmazó okirata</w:t>
            </w:r>
            <w:r w:rsidRPr="00C16F21">
              <w:rPr>
                <w:rFonts w:ascii="Times New Roman" w:hAnsi="Times New Roman" w:cs="Times New Roman"/>
                <w:color w:val="000000"/>
                <w:sz w:val="24"/>
                <w:szCs w:val="24"/>
              </w:rPr>
              <w:t>, amely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0</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az ajánlatban szereplő dokumentumokat aláíró, az</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C16F21">
              <w:rPr>
                <w:rFonts w:ascii="Times New Roman" w:hAnsi="Times New Roman" w:cs="Times New Roman"/>
                <w:b/>
                <w:bCs/>
                <w:color w:val="000000"/>
                <w:sz w:val="24"/>
                <w:szCs w:val="24"/>
              </w:rPr>
              <w:t>aláírási</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címpéldányát </w:t>
            </w:r>
            <w:r w:rsidRPr="00C16F21">
              <w:rPr>
                <w:rFonts w:ascii="Times New Roman" w:hAnsi="Times New Roman" w:cs="Times New Roman"/>
                <w:color w:val="000000"/>
                <w:sz w:val="24"/>
                <w:szCs w:val="24"/>
              </w:rPr>
              <w:t xml:space="preserve">vagy </w:t>
            </w:r>
            <w:r w:rsidRPr="00C16F21">
              <w:rPr>
                <w:rFonts w:ascii="Times New Roman" w:hAnsi="Times New Roman" w:cs="Times New Roman"/>
                <w:b/>
                <w:bCs/>
                <w:color w:val="000000"/>
                <w:sz w:val="24"/>
                <w:szCs w:val="24"/>
              </w:rPr>
              <w:t xml:space="preserve">ügyvéd által ellenjegyzett aláírás mintáját </w:t>
            </w:r>
            <w:r w:rsidRPr="00C16F21">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C16F21">
              <w:rPr>
                <w:rFonts w:ascii="Times New Roman" w:hAnsi="Times New Roman" w:cs="Times New Roman"/>
                <w:color w:val="000000"/>
                <w:sz w:val="24"/>
                <w:szCs w:val="24"/>
              </w:rPr>
              <w:t>személy(</w:t>
            </w:r>
            <w:proofErr w:type="spellStart"/>
            <w:proofErr w:type="gramEnd"/>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w:t>
            </w:r>
            <w:proofErr w:type="spellStart"/>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C16F21">
              <w:rPr>
                <w:rFonts w:ascii="Times New Roman" w:hAnsi="Times New Roman" w:cs="Times New Roman"/>
                <w:b/>
                <w:bCs/>
                <w:color w:val="000000"/>
                <w:sz w:val="24"/>
                <w:szCs w:val="24"/>
              </w:rPr>
              <w:t xml:space="preserve">meghatalmazását </w:t>
            </w:r>
            <w:r w:rsidRPr="00C16F21">
              <w:rPr>
                <w:rFonts w:ascii="Times New Roman" w:hAnsi="Times New Roman" w:cs="Times New Roman"/>
                <w:color w:val="000000"/>
                <w:sz w:val="24"/>
                <w:szCs w:val="24"/>
              </w:rPr>
              <w:t>is szükséges csatolni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1</w:t>
            </w:r>
            <w:r w:rsidRPr="00C16F21">
              <w:rPr>
                <w:rFonts w:ascii="Times New Roman" w:hAnsi="Times New Roman" w:cs="Times New Roman"/>
                <w:i/>
                <w:iCs/>
                <w:color w:val="000000"/>
                <w:sz w:val="24"/>
                <w:szCs w:val="24"/>
              </w:rPr>
              <w:t>.</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00F97DF3"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w:t>
            </w:r>
          </w:p>
        </w:tc>
        <w:tc>
          <w:tcPr>
            <w:tcW w:w="7649" w:type="dxa"/>
          </w:tcPr>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 xml:space="preserve">Folyamatban lévő változásbejegyzési eljárás </w:t>
            </w:r>
            <w:r w:rsidRPr="00C16F21">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2</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5</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az ajánlat </w:t>
            </w:r>
            <w:r w:rsidRPr="00C16F21">
              <w:rPr>
                <w:rFonts w:ascii="Times New Roman" w:hAnsi="Times New Roman" w:cs="Times New Roman"/>
                <w:b/>
                <w:bCs/>
                <w:color w:val="000000"/>
                <w:sz w:val="24"/>
                <w:szCs w:val="24"/>
              </w:rPr>
              <w:t>papír alapú eredeti és elektronikus példányának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egyezőségéről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3</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6</w:t>
            </w:r>
            <w:r w:rsidRPr="00C16F21">
              <w:rPr>
                <w:rFonts w:ascii="Times New Roman" w:hAnsi="Times New Roman" w:cs="Times New Roman"/>
                <w:color w:val="000000"/>
                <w:sz w:val="24"/>
                <w:szCs w:val="24"/>
              </w:rPr>
              <w:t>.</w:t>
            </w:r>
          </w:p>
        </w:tc>
        <w:tc>
          <w:tcPr>
            <w:tcW w:w="7649" w:type="dxa"/>
          </w:tcPr>
          <w:p w:rsidR="00B76895" w:rsidRPr="00C16F21" w:rsidRDefault="00B76895" w:rsidP="001608EE">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Ajánlattételi lap</w:t>
            </w:r>
            <w:r w:rsidR="00745A06" w:rsidRPr="00C16F21">
              <w:rPr>
                <w:rFonts w:ascii="Times New Roman" w:hAnsi="Times New Roman" w:cs="Times New Roman"/>
                <w:b/>
                <w:color w:val="000000"/>
                <w:sz w:val="24"/>
                <w:szCs w:val="24"/>
              </w:rPr>
              <w:t xml:space="preserve"> – Árazott költségvetés</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Felhívjuk az ajánlattevők figyelmét, hogy az </w:t>
            </w:r>
            <w:proofErr w:type="spellStart"/>
            <w:r w:rsidRPr="00C16F21">
              <w:rPr>
                <w:rFonts w:ascii="Times New Roman" w:hAnsi="Times New Roman" w:cs="Times New Roman"/>
                <w:color w:val="000000"/>
                <w:sz w:val="24"/>
                <w:szCs w:val="24"/>
              </w:rPr>
              <w:t>excel</w:t>
            </w:r>
            <w:proofErr w:type="spellEnd"/>
            <w:r w:rsidRPr="00C16F21">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Valamennyi sort be kell árazni, kivéve, ha kiegészítő tájékoztatás során</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ettől eltérően rendelkezik.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1141C6">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Fenntarthatósági terv/környezetvédelmi terv</w:t>
            </w:r>
            <w:r w:rsidR="001141C6" w:rsidRPr="00C16F21">
              <w:rPr>
                <w:rFonts w:ascii="Times New Roman" w:hAnsi="Times New Roman" w:cs="Times New Roman"/>
                <w:color w:val="000000"/>
                <w:sz w:val="24"/>
                <w:szCs w:val="24"/>
              </w:rPr>
              <w:t xml:space="preserve"> (15.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1141C6">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Organizációs terv</w:t>
            </w:r>
            <w:r w:rsidR="001141C6" w:rsidRPr="00C16F21">
              <w:rPr>
                <w:rFonts w:ascii="Times New Roman" w:hAnsi="Times New Roman" w:cs="Times New Roman"/>
                <w:color w:val="000000"/>
                <w:sz w:val="24"/>
                <w:szCs w:val="24"/>
              </w:rPr>
              <w:t xml:space="preserve"> (16. melléklet)</w:t>
            </w:r>
          </w:p>
        </w:tc>
      </w:tr>
      <w:tr w:rsidR="006A4246" w:rsidRPr="00C16F21" w:rsidTr="00B76895">
        <w:tc>
          <w:tcPr>
            <w:tcW w:w="1413" w:type="dxa"/>
          </w:tcPr>
          <w:p w:rsidR="006A4246" w:rsidRPr="00C16F21" w:rsidRDefault="006A4246" w:rsidP="00B957D1">
            <w:pPr>
              <w:autoSpaceDE w:val="0"/>
              <w:autoSpaceDN w:val="0"/>
              <w:adjustRightInd w:val="0"/>
              <w:rPr>
                <w:rFonts w:ascii="Times New Roman" w:hAnsi="Times New Roman" w:cs="Times New Roman"/>
                <w:color w:val="000000"/>
                <w:sz w:val="24"/>
                <w:szCs w:val="24"/>
              </w:rPr>
            </w:pPr>
          </w:p>
        </w:tc>
        <w:tc>
          <w:tcPr>
            <w:tcW w:w="7649" w:type="dxa"/>
          </w:tcPr>
          <w:p w:rsidR="006A4246" w:rsidRPr="00C16F21" w:rsidRDefault="006A4246" w:rsidP="001141C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Műszaki és pénzügyi ütemterv</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az építőipari kivitelezési névjegyzékben való szereplésről</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biztosítékok határidőre történő nyújtására vonatkozóan</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felelős fordításról</w:t>
            </w:r>
          </w:p>
          <w:p w:rsidR="00064B08" w:rsidRPr="00C16F21" w:rsidRDefault="001141C6" w:rsidP="001141C6">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tanúsítványok rendelkezésre állásáról és azok csatolása (17. melléklet)</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064B08" w:rsidRPr="00C16F21" w:rsidRDefault="001141C6" w:rsidP="00064B08">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color w:val="000000"/>
                <w:sz w:val="24"/>
                <w:szCs w:val="24"/>
              </w:rPr>
              <w:t>Nyilatkozat üzleti titokról (18. számú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F97DF3">
            <w:pPr>
              <w:autoSpaceDE w:val="0"/>
              <w:autoSpaceDN w:val="0"/>
              <w:adjustRightInd w:val="0"/>
              <w:jc w:val="both"/>
              <w:rPr>
                <w:rFonts w:ascii="Times New Roman" w:hAnsi="Times New Roman" w:cs="Times New Roman"/>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Pénzügyi és gazdasági alkalmasság - a megkövetelt igazolási mód:</w:t>
            </w:r>
          </w:p>
        </w:tc>
      </w:tr>
      <w:tr w:rsidR="00B76895" w:rsidRPr="00C16F21" w:rsidTr="00B76895">
        <w:tc>
          <w:tcPr>
            <w:tcW w:w="1413" w:type="dxa"/>
          </w:tcPr>
          <w:p w:rsidR="00B76895" w:rsidRPr="00C16F21" w:rsidRDefault="00B76895"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18. </w:t>
            </w:r>
          </w:p>
        </w:tc>
        <w:tc>
          <w:tcPr>
            <w:tcW w:w="7649" w:type="dxa"/>
          </w:tcPr>
          <w:p w:rsidR="00B76895" w:rsidRPr="00C16F21" w:rsidRDefault="00B76895" w:rsidP="007D2311">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Pénzintézeti igazolás</w:t>
            </w:r>
            <w:r w:rsidR="008303C8" w:rsidRPr="00C16F21">
              <w:rPr>
                <w:rFonts w:ascii="Times New Roman" w:hAnsi="Times New Roman" w:cs="Times New Roman"/>
                <w:b/>
                <w:color w:val="000000"/>
                <w:sz w:val="24"/>
                <w:szCs w:val="24"/>
              </w:rPr>
              <w:t xml:space="preserve"> </w:t>
            </w:r>
            <w:r w:rsidR="008303C8" w:rsidRPr="00C16F21">
              <w:rPr>
                <w:rFonts w:ascii="Times New Roman" w:hAnsi="Times New Roman" w:cs="Times New Roman"/>
                <w:color w:val="000000"/>
                <w:sz w:val="24"/>
                <w:szCs w:val="24"/>
              </w:rPr>
              <w:t>(</w:t>
            </w:r>
            <w:r w:rsidR="007D2311" w:rsidRPr="00C16F21">
              <w:rPr>
                <w:rFonts w:ascii="Times New Roman" w:hAnsi="Times New Roman" w:cs="Times New Roman"/>
                <w:i/>
                <w:iCs/>
                <w:color w:val="000000"/>
                <w:sz w:val="24"/>
                <w:szCs w:val="24"/>
              </w:rPr>
              <w:t>19</w:t>
            </w:r>
            <w:r w:rsidR="008303C8" w:rsidRPr="00C16F21">
              <w:rPr>
                <w:rFonts w:ascii="Times New Roman" w:hAnsi="Times New Roman" w:cs="Times New Roman"/>
                <w:i/>
                <w:iCs/>
                <w:color w:val="000000"/>
                <w:sz w:val="24"/>
                <w:szCs w:val="24"/>
              </w:rPr>
              <w:t>. melléklet</w:t>
            </w:r>
            <w:r w:rsidR="008303C8" w:rsidRPr="00C16F21">
              <w:rPr>
                <w:rFonts w:ascii="Times New Roman" w:hAnsi="Times New Roman" w:cs="Times New Roman"/>
                <w:color w:val="000000"/>
                <w:sz w:val="24"/>
                <w:szCs w:val="24"/>
              </w:rPr>
              <w:t>)</w:t>
            </w:r>
          </w:p>
        </w:tc>
      </w:tr>
      <w:tr w:rsidR="00F97DF3" w:rsidRPr="00C16F21" w:rsidTr="00B76895">
        <w:tc>
          <w:tcPr>
            <w:tcW w:w="1413" w:type="dxa"/>
          </w:tcPr>
          <w:p w:rsidR="00F97DF3" w:rsidRPr="00C16F21" w:rsidRDefault="00F97DF3" w:rsidP="00C534C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7D2311">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bCs/>
                <w:color w:val="000000"/>
                <w:sz w:val="24"/>
                <w:szCs w:val="24"/>
              </w:rPr>
              <w:t xml:space="preserve">Nyilatkozat pénzügyi beszámolóról </w:t>
            </w:r>
            <w:r w:rsidRPr="00C16F21">
              <w:rPr>
                <w:rFonts w:ascii="Times New Roman" w:hAnsi="Times New Roman" w:cs="Times New Roman"/>
                <w:b/>
                <w:color w:val="000000"/>
                <w:sz w:val="24"/>
                <w:szCs w:val="24"/>
              </w:rPr>
              <w:t>(</w:t>
            </w:r>
            <w:r w:rsidR="007D2311" w:rsidRPr="00C16F21">
              <w:rPr>
                <w:rFonts w:ascii="Times New Roman" w:hAnsi="Times New Roman" w:cs="Times New Roman"/>
                <w:b/>
                <w:i/>
                <w:iCs/>
                <w:color w:val="000000"/>
                <w:sz w:val="24"/>
                <w:szCs w:val="24"/>
              </w:rPr>
              <w:t>20</w:t>
            </w:r>
            <w:r w:rsidRPr="00C16F21">
              <w:rPr>
                <w:rFonts w:ascii="Times New Roman" w:hAnsi="Times New Roman" w:cs="Times New Roman"/>
                <w:b/>
                <w:i/>
                <w:iCs/>
                <w:color w:val="000000"/>
                <w:sz w:val="24"/>
                <w:szCs w:val="24"/>
              </w:rPr>
              <w:t>. melléklet</w:t>
            </w:r>
            <w:r w:rsidRPr="00C16F21">
              <w:rPr>
                <w:rFonts w:ascii="Times New Roman" w:hAnsi="Times New Roman" w:cs="Times New Roman"/>
                <w:b/>
                <w:color w:val="000000"/>
                <w:sz w:val="24"/>
                <w:szCs w:val="24"/>
              </w:rPr>
              <w:t>)</w:t>
            </w:r>
          </w:p>
        </w:tc>
      </w:tr>
      <w:tr w:rsidR="00F97DF3" w:rsidRPr="00C16F21" w:rsidTr="00B76895">
        <w:tc>
          <w:tcPr>
            <w:tcW w:w="1413" w:type="dxa"/>
          </w:tcPr>
          <w:p w:rsidR="00F97DF3" w:rsidRPr="00C16F21" w:rsidRDefault="00F97DF3" w:rsidP="00C534C1">
            <w:pPr>
              <w:autoSpaceDE w:val="0"/>
              <w:autoSpaceDN w:val="0"/>
              <w:adjustRightInd w:val="0"/>
              <w:rPr>
                <w:rFonts w:ascii="Times New Roman" w:hAnsi="Times New Roman" w:cs="Times New Roman"/>
                <w:color w:val="000000"/>
                <w:sz w:val="24"/>
                <w:szCs w:val="24"/>
              </w:rPr>
            </w:pPr>
          </w:p>
        </w:tc>
        <w:tc>
          <w:tcPr>
            <w:tcW w:w="7649" w:type="dxa"/>
          </w:tcPr>
          <w:p w:rsidR="001141C6" w:rsidRPr="00C16F21" w:rsidRDefault="00F97DF3" w:rsidP="00D45065">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bCs/>
                <w:color w:val="000000"/>
                <w:sz w:val="24"/>
                <w:szCs w:val="24"/>
              </w:rPr>
              <w:t xml:space="preserve">Nyilatkozat árbevételről </w:t>
            </w:r>
            <w:r w:rsidRPr="00C16F21">
              <w:rPr>
                <w:rFonts w:ascii="Times New Roman" w:hAnsi="Times New Roman" w:cs="Times New Roman"/>
                <w:b/>
                <w:color w:val="000000"/>
                <w:sz w:val="24"/>
                <w:szCs w:val="24"/>
              </w:rPr>
              <w:t>(</w:t>
            </w:r>
            <w:r w:rsidR="007D2311" w:rsidRPr="00C16F21">
              <w:rPr>
                <w:rFonts w:ascii="Times New Roman" w:hAnsi="Times New Roman" w:cs="Times New Roman"/>
                <w:b/>
                <w:i/>
                <w:iCs/>
                <w:color w:val="000000"/>
                <w:sz w:val="24"/>
                <w:szCs w:val="24"/>
              </w:rPr>
              <w:t>21</w:t>
            </w:r>
            <w:r w:rsidRPr="00C16F21">
              <w:rPr>
                <w:rFonts w:ascii="Times New Roman" w:hAnsi="Times New Roman" w:cs="Times New Roman"/>
                <w:b/>
                <w:i/>
                <w:iCs/>
                <w:color w:val="000000"/>
                <w:sz w:val="24"/>
                <w:szCs w:val="24"/>
              </w:rPr>
              <w:t>. melléklet</w:t>
            </w:r>
            <w:r w:rsidRPr="00C16F21">
              <w:rPr>
                <w:rFonts w:ascii="Times New Roman" w:hAnsi="Times New Roman" w:cs="Times New Roman"/>
                <w:b/>
                <w:color w:val="000000"/>
                <w:sz w:val="24"/>
                <w:szCs w:val="24"/>
              </w:rPr>
              <w:t>)</w:t>
            </w:r>
          </w:p>
        </w:tc>
      </w:tr>
      <w:tr w:rsidR="00C80FB6" w:rsidRPr="00C16F21" w:rsidTr="00C80FB6">
        <w:tc>
          <w:tcPr>
            <w:tcW w:w="9062" w:type="dxa"/>
            <w:gridSpan w:val="2"/>
          </w:tcPr>
          <w:p w:rsidR="00C80FB6" w:rsidRPr="00C16F21" w:rsidRDefault="00C80FB6"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Műszaki, illetve szakmai alkalmasság - a megkövetelt igazolási mód:</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19.</w:t>
            </w:r>
          </w:p>
        </w:tc>
        <w:tc>
          <w:tcPr>
            <w:tcW w:w="7649" w:type="dxa"/>
          </w:tcPr>
          <w:p w:rsidR="00C80FB6" w:rsidRPr="00C16F21" w:rsidRDefault="00935E4C" w:rsidP="003D467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eljárást megindító ajánlattételi felhívás megküldésétől visszafelé számított megelőző </w:t>
            </w:r>
            <w:r w:rsidR="00F97DF3" w:rsidRPr="00C16F21">
              <w:rPr>
                <w:rFonts w:ascii="Times New Roman" w:hAnsi="Times New Roman" w:cs="Times New Roman"/>
                <w:color w:val="000000"/>
                <w:sz w:val="24"/>
                <w:szCs w:val="24"/>
              </w:rPr>
              <w:t>96</w:t>
            </w:r>
            <w:r w:rsidRPr="00C16F21">
              <w:rPr>
                <w:rFonts w:ascii="Times New Roman" w:hAnsi="Times New Roman" w:cs="Times New Roman"/>
                <w:color w:val="000000"/>
                <w:sz w:val="24"/>
                <w:szCs w:val="24"/>
              </w:rPr>
              <w:t xml:space="preserve"> </w:t>
            </w:r>
            <w:r w:rsidR="00F97DF3" w:rsidRPr="00C16F21">
              <w:rPr>
                <w:rFonts w:ascii="Times New Roman" w:hAnsi="Times New Roman" w:cs="Times New Roman"/>
                <w:color w:val="000000"/>
                <w:sz w:val="24"/>
                <w:szCs w:val="24"/>
              </w:rPr>
              <w:t>hónap</w:t>
            </w:r>
            <w:r w:rsidRPr="00C16F21">
              <w:rPr>
                <w:rFonts w:ascii="Times New Roman" w:hAnsi="Times New Roman" w:cs="Times New Roman"/>
                <w:color w:val="000000"/>
                <w:sz w:val="24"/>
                <w:szCs w:val="24"/>
              </w:rPr>
              <w:t xml:space="preserve"> vonatkozásában a </w:t>
            </w:r>
            <w:r w:rsidRPr="00C16F21">
              <w:rPr>
                <w:rFonts w:ascii="Times New Roman" w:hAnsi="Times New Roman" w:cs="Times New Roman"/>
                <w:b/>
                <w:bCs/>
                <w:color w:val="000000"/>
                <w:sz w:val="24"/>
                <w:szCs w:val="24"/>
              </w:rPr>
              <w:t>közbeszerzés tárgya szerinti referencia</w:t>
            </w:r>
            <w:r w:rsidRPr="00C16F21">
              <w:rPr>
                <w:rFonts w:ascii="Times New Roman" w:hAnsi="Times New Roman" w:cs="Times New Roman"/>
                <w:color w:val="000000"/>
                <w:sz w:val="24"/>
                <w:szCs w:val="24"/>
              </w:rPr>
              <w:t xml:space="preserve"> (</w:t>
            </w:r>
            <w:r w:rsidR="007D2311" w:rsidRPr="00C16F21">
              <w:rPr>
                <w:rFonts w:ascii="Times New Roman" w:hAnsi="Times New Roman" w:cs="Times New Roman"/>
                <w:i/>
                <w:iCs/>
                <w:color w:val="000000"/>
                <w:sz w:val="24"/>
                <w:szCs w:val="24"/>
              </w:rPr>
              <w:t>2</w:t>
            </w:r>
            <w:r w:rsidR="003D467F" w:rsidRPr="00C16F21">
              <w:rPr>
                <w:rFonts w:ascii="Times New Roman" w:hAnsi="Times New Roman" w:cs="Times New Roman"/>
                <w:i/>
                <w:iCs/>
                <w:color w:val="000000"/>
                <w:sz w:val="24"/>
                <w:szCs w:val="24"/>
              </w:rPr>
              <w:t>2</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F97DF3" w:rsidRPr="00C16F21" w:rsidTr="00C80FB6">
        <w:tc>
          <w:tcPr>
            <w:tcW w:w="1413" w:type="dxa"/>
          </w:tcPr>
          <w:p w:rsidR="00F97DF3" w:rsidRPr="00C16F21" w:rsidRDefault="00F97DF3" w:rsidP="00C534C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3D467F">
            <w:pPr>
              <w:autoSpaceDE w:val="0"/>
              <w:autoSpaceDN w:val="0"/>
              <w:adjustRightInd w:val="0"/>
              <w:ind w:firstLine="34"/>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ajánlattevő éves átlagos statisztikai állományi létszámáról készült kimutatás (</w:t>
            </w:r>
            <w:r w:rsidRPr="00C16F21">
              <w:rPr>
                <w:rFonts w:ascii="Times New Roman" w:hAnsi="Times New Roman" w:cs="Times New Roman"/>
                <w:i/>
                <w:iCs/>
                <w:color w:val="000000"/>
                <w:sz w:val="24"/>
                <w:szCs w:val="24"/>
              </w:rPr>
              <w:t>2</w:t>
            </w:r>
            <w:r w:rsidR="003D467F" w:rsidRPr="00C16F21">
              <w:rPr>
                <w:rFonts w:ascii="Times New Roman" w:hAnsi="Times New Roman" w:cs="Times New Roman"/>
                <w:i/>
                <w:iCs/>
                <w:color w:val="000000"/>
                <w:sz w:val="24"/>
                <w:szCs w:val="24"/>
              </w:rPr>
              <w:t>3</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20.</w:t>
            </w:r>
          </w:p>
        </w:tc>
        <w:tc>
          <w:tcPr>
            <w:tcW w:w="7649" w:type="dxa"/>
          </w:tcPr>
          <w:p w:rsidR="00C80FB6" w:rsidRPr="00C16F21" w:rsidRDefault="00935E4C" w:rsidP="003D467F">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teljesítésbe bevonni kívánt </w:t>
            </w:r>
            <w:r w:rsidRPr="00C16F21">
              <w:rPr>
                <w:rFonts w:ascii="Times New Roman" w:hAnsi="Times New Roman" w:cs="Times New Roman"/>
                <w:b/>
                <w:bCs/>
                <w:color w:val="000000"/>
                <w:sz w:val="24"/>
                <w:szCs w:val="24"/>
              </w:rPr>
              <w:t xml:space="preserve">szakember bemutatása </w:t>
            </w:r>
            <w:r w:rsidRPr="00C16F21">
              <w:rPr>
                <w:rFonts w:ascii="Times New Roman" w:hAnsi="Times New Roman" w:cs="Times New Roman"/>
                <w:color w:val="000000"/>
                <w:sz w:val="24"/>
                <w:szCs w:val="24"/>
              </w:rPr>
              <w:t>(</w:t>
            </w:r>
            <w:r w:rsidR="007D2311" w:rsidRPr="00C16F21">
              <w:rPr>
                <w:rFonts w:ascii="Times New Roman" w:hAnsi="Times New Roman" w:cs="Times New Roman"/>
                <w:color w:val="000000"/>
                <w:sz w:val="24"/>
                <w:szCs w:val="24"/>
              </w:rPr>
              <w:t>2</w:t>
            </w:r>
            <w:r w:rsidR="003D467F"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21.</w:t>
            </w:r>
          </w:p>
        </w:tc>
        <w:tc>
          <w:tcPr>
            <w:tcW w:w="7649" w:type="dxa"/>
          </w:tcPr>
          <w:p w:rsidR="00C80FB6" w:rsidRPr="00C16F21" w:rsidRDefault="00935E4C" w:rsidP="003D467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bCs/>
                <w:color w:val="000000"/>
                <w:sz w:val="24"/>
                <w:szCs w:val="24"/>
              </w:rPr>
              <w:t xml:space="preserve">végzettségét, képzettségét, jogosultságot </w:t>
            </w:r>
            <w:r w:rsidRPr="00C16F21">
              <w:rPr>
                <w:rFonts w:ascii="Times New Roman" w:hAnsi="Times New Roman" w:cs="Times New Roman"/>
                <w:color w:val="000000"/>
                <w:sz w:val="24"/>
                <w:szCs w:val="24"/>
              </w:rPr>
              <w:t>igazoló okirat másolata (</w:t>
            </w:r>
            <w:r w:rsidR="007D2311" w:rsidRPr="00C16F21">
              <w:rPr>
                <w:rFonts w:ascii="Times New Roman" w:hAnsi="Times New Roman" w:cs="Times New Roman"/>
                <w:i/>
                <w:iCs/>
                <w:color w:val="000000"/>
                <w:sz w:val="24"/>
                <w:szCs w:val="24"/>
              </w:rPr>
              <w:t>2</w:t>
            </w:r>
            <w:r w:rsidR="003D467F" w:rsidRPr="00C16F21">
              <w:rPr>
                <w:rFonts w:ascii="Times New Roman" w:hAnsi="Times New Roman" w:cs="Times New Roman"/>
                <w:i/>
                <w:iCs/>
                <w:color w:val="000000"/>
                <w:sz w:val="24"/>
                <w:szCs w:val="24"/>
              </w:rPr>
              <w:t>5</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22.</w:t>
            </w:r>
          </w:p>
        </w:tc>
        <w:tc>
          <w:tcPr>
            <w:tcW w:w="7649" w:type="dxa"/>
          </w:tcPr>
          <w:p w:rsidR="00C80FB6" w:rsidRPr="00C16F21" w:rsidRDefault="00935E4C" w:rsidP="003D467F">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color w:val="000000"/>
                <w:sz w:val="24"/>
                <w:szCs w:val="24"/>
              </w:rPr>
              <w:t>rendelkezésre állás</w:t>
            </w:r>
            <w:r w:rsidRPr="00C16F21">
              <w:rPr>
                <w:rFonts w:ascii="Times New Roman" w:hAnsi="Times New Roman" w:cs="Times New Roman"/>
                <w:color w:val="000000"/>
                <w:sz w:val="24"/>
                <w:szCs w:val="24"/>
              </w:rPr>
              <w:t>i nyilatkozata (</w:t>
            </w:r>
            <w:r w:rsidR="007D2311" w:rsidRPr="00C16F21">
              <w:rPr>
                <w:rFonts w:ascii="Times New Roman" w:hAnsi="Times New Roman" w:cs="Times New Roman"/>
                <w:color w:val="000000"/>
                <w:sz w:val="24"/>
                <w:szCs w:val="24"/>
              </w:rPr>
              <w:t>2</w:t>
            </w:r>
            <w:r w:rsidR="003D467F" w:rsidRPr="00C16F21">
              <w:rPr>
                <w:rFonts w:ascii="Times New Roman" w:hAnsi="Times New Roman" w:cs="Times New Roman"/>
                <w:color w:val="000000"/>
                <w:sz w:val="24"/>
                <w:szCs w:val="24"/>
              </w:rPr>
              <w:t>6</w:t>
            </w:r>
            <w:r w:rsidRPr="00C16F21">
              <w:rPr>
                <w:rFonts w:ascii="Times New Roman" w:hAnsi="Times New Roman" w:cs="Times New Roman"/>
                <w:color w:val="000000"/>
                <w:sz w:val="24"/>
                <w:szCs w:val="24"/>
              </w:rPr>
              <w:t>. melléklet)</w:t>
            </w:r>
          </w:p>
        </w:tc>
      </w:tr>
      <w:tr w:rsidR="008303C8" w:rsidRPr="00C16F21" w:rsidTr="00C80FB6">
        <w:tc>
          <w:tcPr>
            <w:tcW w:w="1413" w:type="dxa"/>
          </w:tcPr>
          <w:p w:rsidR="008303C8" w:rsidRPr="00C16F21" w:rsidRDefault="008303C8"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23</w:t>
            </w:r>
          </w:p>
        </w:tc>
        <w:tc>
          <w:tcPr>
            <w:tcW w:w="7649" w:type="dxa"/>
          </w:tcPr>
          <w:p w:rsidR="008303C8" w:rsidRPr="00C16F21" w:rsidRDefault="008303C8" w:rsidP="003D467F">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megajánlott szakemberek </w:t>
            </w:r>
            <w:r w:rsidRPr="00C16F21">
              <w:rPr>
                <w:rFonts w:ascii="Times New Roman" w:hAnsi="Times New Roman" w:cs="Times New Roman"/>
                <w:b/>
                <w:color w:val="000000"/>
                <w:sz w:val="24"/>
                <w:szCs w:val="24"/>
              </w:rPr>
              <w:t>kamarai tagság</w:t>
            </w:r>
            <w:r w:rsidRPr="00C16F21">
              <w:rPr>
                <w:rFonts w:ascii="Times New Roman" w:hAnsi="Times New Roman" w:cs="Times New Roman"/>
                <w:color w:val="000000"/>
                <w:sz w:val="24"/>
                <w:szCs w:val="24"/>
              </w:rPr>
              <w:t>ságról (</w:t>
            </w:r>
            <w:r w:rsidR="007D2311" w:rsidRPr="00C16F21">
              <w:rPr>
                <w:rFonts w:ascii="Times New Roman" w:hAnsi="Times New Roman" w:cs="Times New Roman"/>
                <w:color w:val="000000"/>
                <w:sz w:val="24"/>
                <w:szCs w:val="24"/>
              </w:rPr>
              <w:t>2</w:t>
            </w:r>
            <w:r w:rsidR="003D467F"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melléklet)</w:t>
            </w:r>
          </w:p>
        </w:tc>
      </w:tr>
      <w:tr w:rsidR="00D45065" w:rsidRPr="00C16F21" w:rsidTr="00C80FB6">
        <w:tc>
          <w:tcPr>
            <w:tcW w:w="1413" w:type="dxa"/>
          </w:tcPr>
          <w:p w:rsidR="00D45065" w:rsidRPr="00C16F21" w:rsidRDefault="00D45065" w:rsidP="008303C8">
            <w:pPr>
              <w:autoSpaceDE w:val="0"/>
              <w:autoSpaceDN w:val="0"/>
              <w:adjustRightInd w:val="0"/>
              <w:rPr>
                <w:rFonts w:ascii="Times New Roman" w:hAnsi="Times New Roman" w:cs="Times New Roman"/>
                <w:color w:val="000000"/>
                <w:sz w:val="24"/>
                <w:szCs w:val="24"/>
              </w:rPr>
            </w:pPr>
          </w:p>
        </w:tc>
        <w:tc>
          <w:tcPr>
            <w:tcW w:w="7649" w:type="dxa"/>
          </w:tcPr>
          <w:p w:rsidR="00D45065" w:rsidRPr="00C16F21" w:rsidRDefault="00D45065" w:rsidP="003D467F">
            <w:pPr>
              <w:autoSpaceDE w:val="0"/>
              <w:autoSpaceDN w:val="0"/>
              <w:adjustRightInd w:val="0"/>
              <w:jc w:val="both"/>
              <w:rPr>
                <w:rFonts w:ascii="Times New Roman" w:hAnsi="Times New Roman" w:cs="Times New Roman"/>
                <w:sz w:val="24"/>
                <w:szCs w:val="24"/>
              </w:rPr>
            </w:pPr>
            <w:r w:rsidRPr="00C16F21">
              <w:rPr>
                <w:rFonts w:ascii="Times New Roman" w:hAnsi="Times New Roman" w:cs="Times New Roman"/>
                <w:sz w:val="24"/>
                <w:szCs w:val="24"/>
              </w:rPr>
              <w:t xml:space="preserve">Nyilatkozat a tervek megismeréséről </w:t>
            </w:r>
            <w:r w:rsidR="00396B20" w:rsidRPr="00C16F21">
              <w:rPr>
                <w:rFonts w:ascii="Times New Roman" w:hAnsi="Times New Roman" w:cs="Times New Roman"/>
                <w:sz w:val="24"/>
                <w:szCs w:val="24"/>
              </w:rPr>
              <w:t>(</w:t>
            </w:r>
            <w:r w:rsidR="007D2311" w:rsidRPr="00C16F21">
              <w:rPr>
                <w:rFonts w:ascii="Times New Roman" w:hAnsi="Times New Roman" w:cs="Times New Roman"/>
                <w:sz w:val="24"/>
                <w:szCs w:val="24"/>
              </w:rPr>
              <w:t>2</w:t>
            </w:r>
            <w:r w:rsidR="003D467F" w:rsidRPr="00C16F21">
              <w:rPr>
                <w:rFonts w:ascii="Times New Roman" w:hAnsi="Times New Roman" w:cs="Times New Roman"/>
                <w:sz w:val="24"/>
                <w:szCs w:val="24"/>
              </w:rPr>
              <w:t>7</w:t>
            </w:r>
            <w:r w:rsidR="00396B20" w:rsidRPr="00C16F21">
              <w:rPr>
                <w:rFonts w:ascii="Times New Roman" w:hAnsi="Times New Roman" w:cs="Times New Roman"/>
                <w:sz w:val="24"/>
                <w:szCs w:val="24"/>
              </w:rPr>
              <w:t>. melléklet)</w:t>
            </w:r>
          </w:p>
        </w:tc>
      </w:tr>
      <w:tr w:rsidR="00906849" w:rsidRPr="00C16F21" w:rsidTr="00C80FB6">
        <w:tc>
          <w:tcPr>
            <w:tcW w:w="1413" w:type="dxa"/>
          </w:tcPr>
          <w:p w:rsidR="00906849" w:rsidRPr="00C16F21" w:rsidRDefault="00B957D1" w:rsidP="001141C6">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1141C6" w:rsidRPr="00C16F21">
              <w:rPr>
                <w:rFonts w:ascii="Times New Roman" w:hAnsi="Times New Roman" w:cs="Times New Roman"/>
                <w:color w:val="000000"/>
                <w:sz w:val="24"/>
                <w:szCs w:val="24"/>
              </w:rPr>
              <w:t>4</w:t>
            </w:r>
            <w:r w:rsidR="00906849" w:rsidRPr="00C16F21">
              <w:rPr>
                <w:rFonts w:ascii="Times New Roman" w:hAnsi="Times New Roman" w:cs="Times New Roman"/>
                <w:color w:val="000000"/>
                <w:sz w:val="24"/>
                <w:szCs w:val="24"/>
              </w:rPr>
              <w:t>.</w:t>
            </w:r>
          </w:p>
        </w:tc>
        <w:tc>
          <w:tcPr>
            <w:tcW w:w="7649" w:type="dxa"/>
          </w:tcPr>
          <w:p w:rsidR="00906849" w:rsidRPr="00C16F21" w:rsidRDefault="00906849" w:rsidP="001608EE">
            <w:pPr>
              <w:autoSpaceDE w:val="0"/>
              <w:autoSpaceDN w:val="0"/>
              <w:adjustRightInd w:val="0"/>
              <w:jc w:val="both"/>
              <w:rPr>
                <w:rFonts w:ascii="Times New Roman" w:hAnsi="Times New Roman" w:cs="Times New Roman"/>
                <w:b/>
                <w:sz w:val="24"/>
                <w:szCs w:val="24"/>
              </w:rPr>
            </w:pPr>
            <w:r w:rsidRPr="00C16F21">
              <w:rPr>
                <w:rFonts w:ascii="Times New Roman" w:hAnsi="Times New Roman" w:cs="Times New Roman"/>
                <w:b/>
                <w:sz w:val="24"/>
                <w:szCs w:val="24"/>
              </w:rPr>
              <w:t>Regisztrációs lap</w:t>
            </w: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fenti jegyzéket Ajánlatkérő az ajánlati felhívás é</w:t>
      </w:r>
      <w:r w:rsidR="00935E4C" w:rsidRPr="00C16F21">
        <w:rPr>
          <w:rFonts w:ascii="Times New Roman" w:hAnsi="Times New Roman" w:cs="Times New Roman"/>
          <w:b/>
          <w:bCs/>
          <w:color w:val="000000"/>
          <w:sz w:val="24"/>
          <w:szCs w:val="24"/>
        </w:rPr>
        <w:t xml:space="preserve">s a jelen dokumentáció alapján, </w:t>
      </w:r>
      <w:r w:rsidRPr="00C16F21">
        <w:rPr>
          <w:rFonts w:ascii="Times New Roman" w:hAnsi="Times New Roman" w:cs="Times New Roman"/>
          <w:b/>
          <w:bCs/>
          <w:color w:val="000000"/>
          <w:sz w:val="24"/>
          <w:szCs w:val="24"/>
        </w:rPr>
        <w:t>legjobb tudása szerint állította össze. Ettől függetle</w:t>
      </w:r>
      <w:r w:rsidR="00935E4C" w:rsidRPr="00C16F21">
        <w:rPr>
          <w:rFonts w:ascii="Times New Roman" w:hAnsi="Times New Roman" w:cs="Times New Roman"/>
          <w:b/>
          <w:bCs/>
          <w:color w:val="000000"/>
          <w:sz w:val="24"/>
          <w:szCs w:val="24"/>
        </w:rPr>
        <w:t xml:space="preserve">nül Ajánlattevőnek minden olyan </w:t>
      </w:r>
      <w:r w:rsidRPr="00C16F21">
        <w:rPr>
          <w:rFonts w:ascii="Times New Roman" w:hAnsi="Times New Roman" w:cs="Times New Roman"/>
          <w:b/>
          <w:bCs/>
          <w:color w:val="000000"/>
          <w:sz w:val="24"/>
          <w:szCs w:val="24"/>
        </w:rPr>
        <w:t>adatot, információt, igazolást és nyilatkozatot tartal</w:t>
      </w:r>
      <w:r w:rsidR="00935E4C" w:rsidRPr="00C16F21">
        <w:rPr>
          <w:rFonts w:ascii="Times New Roman" w:hAnsi="Times New Roman" w:cs="Times New Roman"/>
          <w:b/>
          <w:bCs/>
          <w:color w:val="000000"/>
          <w:sz w:val="24"/>
          <w:szCs w:val="24"/>
        </w:rPr>
        <w:t xml:space="preserve">maznia kell, amit a felhívás, a </w:t>
      </w:r>
      <w:r w:rsidRPr="00C16F21">
        <w:rPr>
          <w:rFonts w:ascii="Times New Roman" w:hAnsi="Times New Roman" w:cs="Times New Roman"/>
          <w:b/>
          <w:bCs/>
          <w:color w:val="000000"/>
          <w:sz w:val="24"/>
          <w:szCs w:val="24"/>
        </w:rPr>
        <w:t>dokumentáció és a Kbt. előírnak.</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 melléklet</w:t>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w:t>
      </w:r>
      <w:r w:rsidR="0000345F" w:rsidRPr="00C16F21">
        <w:rPr>
          <w:rFonts w:ascii="Times New Roman" w:hAnsi="Times New Roman" w:cs="Times New Roman"/>
          <w:b/>
          <w:bCs/>
          <w:i/>
          <w:iCs/>
          <w:color w:val="000000"/>
          <w:sz w:val="24"/>
          <w:szCs w:val="24"/>
        </w:rPr>
        <w:t xml:space="preserve">A Modern Városok Program keretében megvalósuló „Pangea </w:t>
      </w:r>
      <w:proofErr w:type="spellStart"/>
      <w:r w:rsidR="0000345F" w:rsidRPr="00C16F21">
        <w:rPr>
          <w:rFonts w:ascii="Times New Roman" w:hAnsi="Times New Roman" w:cs="Times New Roman"/>
          <w:b/>
          <w:bCs/>
          <w:i/>
          <w:iCs/>
          <w:color w:val="000000"/>
          <w:sz w:val="24"/>
          <w:szCs w:val="24"/>
        </w:rPr>
        <w:t>Ökocentrum</w:t>
      </w:r>
      <w:proofErr w:type="spellEnd"/>
      <w:r w:rsidR="0000345F"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i/>
          <w:iCs/>
          <w:color w:val="000000"/>
          <w:sz w:val="24"/>
          <w:szCs w:val="24"/>
        </w:rPr>
        <w:t>”</w:t>
      </w:r>
    </w:p>
    <w:p w:rsidR="00935E4C" w:rsidRPr="00C16F21" w:rsidRDefault="00935E4C"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CÉGINFORMÁCIÓS LAP</w:t>
      </w:r>
    </w:p>
    <w:tbl>
      <w:tblPr>
        <w:tblStyle w:val="Rcsostblzat"/>
        <w:tblW w:w="0" w:type="auto"/>
        <w:tblLook w:val="04A0" w:firstRow="1" w:lastRow="0" w:firstColumn="1" w:lastColumn="0" w:noHBand="0" w:noVBand="1"/>
      </w:tblPr>
      <w:tblGrid>
        <w:gridCol w:w="4531"/>
        <w:gridCol w:w="4531"/>
      </w:tblGrid>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Cégjegyzékszáma: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Adószáma: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telefonszám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telefaxszám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E-mail cím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Képviselő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Kapcsolattartó adatai</w:t>
            </w:r>
            <w:r w:rsidRPr="00C16F21">
              <w:rPr>
                <w:rStyle w:val="Lbjegyzet-hivatkozs"/>
                <w:rFonts w:ascii="Times New Roman" w:hAnsi="Times New Roman" w:cs="Times New Roman"/>
                <w:b/>
                <w:bCs/>
                <w:color w:val="000000"/>
                <w:sz w:val="24"/>
                <w:szCs w:val="24"/>
              </w:rPr>
              <w:footnoteReference w:id="2"/>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telefonszáma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fax 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e-mail címe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bl>
    <w:p w:rsidR="00935E4C" w:rsidRPr="00C16F21" w:rsidRDefault="00935E4C"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4434DD">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 melléklet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w:t>
      </w:r>
      <w:r w:rsidR="0000345F" w:rsidRPr="00C16F21">
        <w:rPr>
          <w:rFonts w:ascii="Times New Roman" w:hAnsi="Times New Roman" w:cs="Times New Roman"/>
          <w:b/>
          <w:bCs/>
          <w:i/>
          <w:iCs/>
          <w:color w:val="000000"/>
          <w:sz w:val="24"/>
          <w:szCs w:val="24"/>
        </w:rPr>
        <w:t xml:space="preserve">A Modern Városok Program keretében megvalósuló „Pangea </w:t>
      </w:r>
      <w:proofErr w:type="spellStart"/>
      <w:r w:rsidR="0000345F" w:rsidRPr="00C16F21">
        <w:rPr>
          <w:rFonts w:ascii="Times New Roman" w:hAnsi="Times New Roman" w:cs="Times New Roman"/>
          <w:b/>
          <w:bCs/>
          <w:i/>
          <w:iCs/>
          <w:color w:val="000000"/>
          <w:sz w:val="24"/>
          <w:szCs w:val="24"/>
        </w:rPr>
        <w:t>Ökocentrum</w:t>
      </w:r>
      <w:proofErr w:type="spellEnd"/>
      <w:r w:rsidR="0000345F"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i/>
          <w:iCs/>
          <w:color w:val="000000"/>
          <w:sz w:val="24"/>
          <w:szCs w:val="24"/>
        </w:rPr>
        <w: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FELOLVASÓ LAP</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4531"/>
        <w:gridCol w:w="4531"/>
      </w:tblGrid>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 neve: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bl>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 főbb számszerűsíthető adatai, az ajánlati lappal összhangban (az ajánlati lap</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felolvasó lap mellékletét képezi)</w:t>
      </w:r>
      <w:r w:rsidR="00413B72" w:rsidRPr="00C16F21">
        <w:rPr>
          <w:rStyle w:val="Lbjegyzet-hivatkozs"/>
          <w:rFonts w:ascii="Times New Roman" w:hAnsi="Times New Roman" w:cs="Times New Roman"/>
          <w:b/>
          <w:bCs/>
          <w:color w:val="000000"/>
          <w:sz w:val="24"/>
          <w:szCs w:val="24"/>
        </w:rPr>
        <w:footnoteReference w:id="3"/>
      </w:r>
      <w:r w:rsidRPr="00C16F21">
        <w:rPr>
          <w:rFonts w:ascii="Times New Roman" w:hAnsi="Times New Roman" w:cs="Times New Roman"/>
          <w:b/>
          <w:bCs/>
          <w:color w:val="000000"/>
          <w:sz w:val="24"/>
          <w:szCs w:val="24"/>
        </w:rPr>
        <w: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Értékelési szempont </w:t>
            </w:r>
            <w:r w:rsidRPr="00C16F21">
              <w:rPr>
                <w:rFonts w:ascii="Times New Roman" w:hAnsi="Times New Roman" w:cs="Times New Roman"/>
                <w:b/>
                <w:bCs/>
                <w:color w:val="000000"/>
                <w:sz w:val="24"/>
                <w:szCs w:val="24"/>
              </w:rPr>
              <w:tab/>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413B72" w:rsidP="00064B08">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1. </w:t>
            </w:r>
            <w:r w:rsidR="00064B08" w:rsidRPr="00C16F21">
              <w:rPr>
                <w:rFonts w:ascii="Times New Roman" w:hAnsi="Times New Roman" w:cs="Times New Roman"/>
                <w:b/>
                <w:bCs/>
                <w:color w:val="000000"/>
                <w:sz w:val="24"/>
                <w:szCs w:val="24"/>
              </w:rPr>
              <w:t>Jótállás időtartama hónapokban kifejezve</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CE3BCC">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w:t>
            </w:r>
            <w:proofErr w:type="gramStart"/>
            <w:r w:rsidRPr="00C16F21">
              <w:rPr>
                <w:rFonts w:ascii="Times New Roman" w:hAnsi="Times New Roman" w:cs="Times New Roman"/>
                <w:b/>
                <w:bCs/>
                <w:color w:val="000000"/>
                <w:sz w:val="24"/>
                <w:szCs w:val="24"/>
              </w:rPr>
              <w:t>……………………</w:t>
            </w:r>
            <w:proofErr w:type="gramEnd"/>
            <w:r w:rsidR="00CE3BCC" w:rsidRPr="00C16F21">
              <w:rPr>
                <w:rFonts w:ascii="Times New Roman" w:hAnsi="Times New Roman" w:cs="Times New Roman"/>
                <w:b/>
                <w:bCs/>
                <w:color w:val="000000"/>
                <w:sz w:val="24"/>
                <w:szCs w:val="24"/>
              </w:rPr>
              <w:t>hó</w:t>
            </w:r>
            <w:r w:rsidRPr="00C16F21">
              <w:rPr>
                <w:rFonts w:ascii="Times New Roman" w:hAnsi="Times New Roman" w:cs="Times New Roman"/>
                <w:b/>
                <w:bCs/>
                <w:color w:val="000000"/>
                <w:sz w:val="24"/>
                <w:szCs w:val="24"/>
              </w:rPr>
              <w:t>nap</w:t>
            </w: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2, </w:t>
            </w:r>
            <w:r w:rsidR="00064B08" w:rsidRPr="00C16F21">
              <w:rPr>
                <w:rFonts w:ascii="Times New Roman" w:hAnsi="Times New Roman" w:cs="Times New Roman"/>
                <w:b/>
                <w:bCs/>
                <w:color w:val="000000"/>
                <w:sz w:val="24"/>
                <w:szCs w:val="24"/>
              </w:rPr>
              <w:t>Fenntarthatósági/környezetvédelmi terv kidolgozottsága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proofErr w:type="gramStart"/>
            <w:r w:rsidRPr="00C16F21">
              <w:rPr>
                <w:rFonts w:ascii="Times New Roman" w:hAnsi="Times New Roman" w:cs="Times New Roman"/>
                <w:b/>
                <w:bCs/>
                <w:color w:val="000000"/>
                <w:sz w:val="24"/>
                <w:szCs w:val="24"/>
              </w:rPr>
              <w:t>ajánlat ….</w:t>
            </w:r>
            <w:proofErr w:type="gramEnd"/>
            <w:r w:rsidRPr="00C16F21">
              <w:rPr>
                <w:rFonts w:ascii="Times New Roman" w:hAnsi="Times New Roman" w:cs="Times New Roman"/>
                <w:b/>
                <w:bCs/>
                <w:color w:val="000000"/>
                <w:sz w:val="24"/>
                <w:szCs w:val="24"/>
              </w:rPr>
              <w:t xml:space="preserve"> oldalától …. oldaláig</w:t>
            </w:r>
          </w:p>
        </w:tc>
      </w:tr>
      <w:tr w:rsidR="00064B08" w:rsidRPr="00C16F21" w:rsidTr="00413B72">
        <w:tc>
          <w:tcPr>
            <w:tcW w:w="4536" w:type="dxa"/>
            <w:tcBorders>
              <w:top w:val="single" w:sz="4" w:space="0" w:color="000000"/>
              <w:left w:val="single" w:sz="4" w:space="0" w:color="000000"/>
              <w:bottom w:val="single" w:sz="4" w:space="0" w:color="000000"/>
            </w:tcBorders>
            <w:shd w:val="clear" w:color="auto" w:fill="auto"/>
          </w:tcPr>
          <w:p w:rsidR="00064B08" w:rsidRPr="00C16F21" w:rsidRDefault="00064B08"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 Organizációs terv kidolgozottsága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064B08" w:rsidRPr="00C16F21" w:rsidRDefault="00FF2664"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proofErr w:type="gramStart"/>
            <w:r w:rsidRPr="00C16F21">
              <w:rPr>
                <w:rFonts w:ascii="Times New Roman" w:hAnsi="Times New Roman" w:cs="Times New Roman"/>
                <w:b/>
                <w:bCs/>
                <w:color w:val="000000"/>
                <w:sz w:val="24"/>
                <w:szCs w:val="24"/>
              </w:rPr>
              <w:t>ajánlat ….</w:t>
            </w:r>
            <w:proofErr w:type="gramEnd"/>
            <w:r w:rsidRPr="00C16F21">
              <w:rPr>
                <w:rFonts w:ascii="Times New Roman" w:hAnsi="Times New Roman" w:cs="Times New Roman"/>
                <w:b/>
                <w:bCs/>
                <w:color w:val="000000"/>
                <w:sz w:val="24"/>
                <w:szCs w:val="24"/>
              </w:rPr>
              <w:t xml:space="preserve"> oldalától …. oldaláig</w:t>
            </w:r>
          </w:p>
        </w:tc>
      </w:tr>
      <w:tr w:rsidR="00064B08" w:rsidRPr="00C16F21" w:rsidTr="00413B72">
        <w:tc>
          <w:tcPr>
            <w:tcW w:w="4536" w:type="dxa"/>
            <w:tcBorders>
              <w:top w:val="single" w:sz="4" w:space="0" w:color="000000"/>
              <w:left w:val="single" w:sz="4" w:space="0" w:color="000000"/>
              <w:bottom w:val="single" w:sz="4" w:space="0" w:color="000000"/>
            </w:tcBorders>
            <w:shd w:val="clear" w:color="auto" w:fill="auto"/>
          </w:tcPr>
          <w:p w:rsidR="00064B08" w:rsidRPr="00C16F21" w:rsidRDefault="00064B08" w:rsidP="00FF2664">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w:t>
            </w:r>
            <w:r w:rsidR="00FF2664" w:rsidRPr="00C16F21">
              <w:rPr>
                <w:rFonts w:ascii="Times New Roman" w:eastAsia="Times New Roman" w:hAnsi="Times New Roman" w:cs="Times New Roman"/>
                <w:sz w:val="24"/>
                <w:szCs w:val="24"/>
                <w:lang w:eastAsia="hu-HU"/>
              </w:rPr>
              <w:t xml:space="preserve"> </w:t>
            </w:r>
            <w:r w:rsidR="00FF2664" w:rsidRPr="00C16F21">
              <w:rPr>
                <w:rFonts w:ascii="Times New Roman" w:hAnsi="Times New Roman" w:cs="Times New Roman"/>
                <w:b/>
                <w:bCs/>
                <w:color w:val="000000"/>
                <w:sz w:val="24"/>
                <w:szCs w:val="24"/>
              </w:rPr>
              <w:t xml:space="preserve">Késedelmi kötbér mértéke (%-ban megadva; min. 0,05%/nap - </w:t>
            </w:r>
            <w:proofErr w:type="spellStart"/>
            <w:r w:rsidR="00FF2664" w:rsidRPr="00C16F21">
              <w:rPr>
                <w:rFonts w:ascii="Times New Roman" w:hAnsi="Times New Roman" w:cs="Times New Roman"/>
                <w:b/>
                <w:bCs/>
                <w:color w:val="000000"/>
                <w:sz w:val="24"/>
                <w:szCs w:val="24"/>
              </w:rPr>
              <w:t>max</w:t>
            </w:r>
            <w:proofErr w:type="spellEnd"/>
            <w:r w:rsidR="00FF2664" w:rsidRPr="00C16F21">
              <w:rPr>
                <w:rFonts w:ascii="Times New Roman" w:hAnsi="Times New Roman" w:cs="Times New Roman"/>
                <w:b/>
                <w:bCs/>
                <w:color w:val="000000"/>
                <w:sz w:val="24"/>
                <w:szCs w:val="24"/>
              </w:rPr>
              <w:t xml:space="preserve"> 0,11%/nap)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064B08" w:rsidRPr="00C16F21" w:rsidRDefault="00064B08" w:rsidP="00413B72">
            <w:pPr>
              <w:autoSpaceDE w:val="0"/>
              <w:autoSpaceDN w:val="0"/>
              <w:adjustRightInd w:val="0"/>
              <w:spacing w:after="0" w:line="240" w:lineRule="auto"/>
              <w:rPr>
                <w:rFonts w:ascii="Times New Roman" w:hAnsi="Times New Roman" w:cs="Times New Roman"/>
                <w:b/>
                <w:bCs/>
                <w:color w:val="000000"/>
                <w:sz w:val="24"/>
                <w:szCs w:val="24"/>
              </w:rPr>
            </w:pP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B957D1" w:rsidRPr="00C16F21" w:rsidRDefault="007D53C2" w:rsidP="00B957D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w:t>
            </w:r>
            <w:r w:rsidR="00413B72" w:rsidRPr="00C16F21">
              <w:rPr>
                <w:rFonts w:ascii="Times New Roman" w:hAnsi="Times New Roman" w:cs="Times New Roman"/>
                <w:b/>
                <w:bCs/>
                <w:color w:val="000000"/>
                <w:sz w:val="24"/>
                <w:szCs w:val="24"/>
              </w:rPr>
              <w:t xml:space="preserve">. </w:t>
            </w:r>
            <w:r w:rsidR="00B957D1" w:rsidRPr="00C16F21">
              <w:rPr>
                <w:rFonts w:ascii="Times New Roman" w:hAnsi="Times New Roman" w:cs="Times New Roman"/>
                <w:b/>
                <w:bCs/>
                <w:color w:val="000000"/>
                <w:sz w:val="24"/>
                <w:szCs w:val="24"/>
              </w:rPr>
              <w:t>Nettó ajánlati Ár (HUF)</w:t>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nettó …</w:t>
            </w:r>
            <w:proofErr w:type="gramEnd"/>
            <w:r w:rsidRPr="00C16F21">
              <w:rPr>
                <w:rFonts w:ascii="Times New Roman" w:hAnsi="Times New Roman" w:cs="Times New Roman"/>
                <w:b/>
                <w:bCs/>
                <w:color w:val="000000"/>
                <w:sz w:val="24"/>
                <w:szCs w:val="24"/>
              </w:rPr>
              <w:t>…………………… HUF</w:t>
            </w:r>
          </w:p>
        </w:tc>
      </w:tr>
    </w:tbl>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r w:rsidR="00DD6543" w:rsidRPr="00C16F21">
        <w:rPr>
          <w:rFonts w:ascii="Times New Roman" w:hAnsi="Times New Roman" w:cs="Times New Roman"/>
          <w:color w:val="000000"/>
          <w:sz w:val="24"/>
          <w:szCs w:val="24"/>
        </w:rPr>
        <w:t>201</w:t>
      </w:r>
      <w:r w:rsidR="00B47F44">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r w:rsidR="00413B72" w:rsidRPr="00C16F21">
        <w:rPr>
          <w:rStyle w:val="Lbjegyzet-hivatkozs"/>
          <w:rFonts w:ascii="Times New Roman" w:hAnsi="Times New Roman" w:cs="Times New Roman"/>
          <w:color w:val="000000"/>
          <w:sz w:val="24"/>
          <w:szCs w:val="24"/>
        </w:rPr>
        <w:footnoteReference w:id="4"/>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3.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(2) és (4) bekezdés alapján</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w:t>
      </w:r>
      <w:r w:rsidR="00413B72" w:rsidRPr="00C16F21">
        <w:rPr>
          <w:rFonts w:ascii="Times New Roman" w:hAnsi="Times New Roman" w:cs="Times New Roman"/>
          <w:color w:val="000000"/>
          <w:sz w:val="24"/>
          <w:szCs w:val="24"/>
        </w:rPr>
        <w:t>osult / meghatalmazással igazolt</w:t>
      </w:r>
      <w:r w:rsidR="00413B72" w:rsidRPr="00C16F21">
        <w:rPr>
          <w:rStyle w:val="Lbjegyzet-hivatkozs"/>
          <w:rFonts w:ascii="Times New Roman" w:hAnsi="Times New Roman" w:cs="Times New Roman"/>
          <w:color w:val="000000"/>
          <w:sz w:val="24"/>
          <w:szCs w:val="24"/>
        </w:rPr>
        <w:footnoteReference w:id="5"/>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képviselője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részt kívánunk venni.</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Tudomásul vesszük, hogy a megadott ajánlati feltételek</w:t>
      </w:r>
      <w:r w:rsidR="00413B72" w:rsidRPr="00C16F21">
        <w:rPr>
          <w:rFonts w:ascii="Times New Roman" w:hAnsi="Times New Roman" w:cs="Times New Roman"/>
          <w:color w:val="000000"/>
          <w:sz w:val="24"/>
          <w:szCs w:val="24"/>
        </w:rPr>
        <w:t xml:space="preserve"> ránk, mint Ajánlattevőre nézve </w:t>
      </w:r>
      <w:r w:rsidRPr="00C16F21">
        <w:rPr>
          <w:rFonts w:ascii="Times New Roman" w:hAnsi="Times New Roman" w:cs="Times New Roman"/>
          <w:color w:val="000000"/>
          <w:sz w:val="24"/>
          <w:szCs w:val="24"/>
        </w:rPr>
        <w:t>kötelező érvényűek.</w:t>
      </w:r>
    </w:p>
    <w:p w:rsidR="00413B72"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 Kbt. előírásait, a felhívásban és a dok</w:t>
      </w:r>
      <w:r w:rsidR="00413B72" w:rsidRPr="00C16F21">
        <w:rPr>
          <w:rFonts w:ascii="Times New Roman" w:hAnsi="Times New Roman" w:cs="Times New Roman"/>
          <w:color w:val="000000"/>
          <w:sz w:val="24"/>
          <w:szCs w:val="24"/>
        </w:rPr>
        <w:t xml:space="preserve">umentációban foglalt valamennyi </w:t>
      </w:r>
      <w:r w:rsidRPr="00C16F21">
        <w:rPr>
          <w:rFonts w:ascii="Times New Roman" w:hAnsi="Times New Roman" w:cs="Times New Roman"/>
          <w:color w:val="000000"/>
          <w:sz w:val="24"/>
          <w:szCs w:val="24"/>
        </w:rPr>
        <w:t>formai és tartalmi követelményt, utasítást, k</w:t>
      </w:r>
      <w:r w:rsidR="00413B72" w:rsidRPr="00C16F21">
        <w:rPr>
          <w:rFonts w:ascii="Times New Roman" w:hAnsi="Times New Roman" w:cs="Times New Roman"/>
          <w:color w:val="000000"/>
          <w:sz w:val="24"/>
          <w:szCs w:val="24"/>
        </w:rPr>
        <w:t xml:space="preserve">ikötést és a műszaki leírásban, </w:t>
      </w:r>
      <w:r w:rsidRPr="00C16F21">
        <w:rPr>
          <w:rFonts w:ascii="Times New Roman" w:hAnsi="Times New Roman" w:cs="Times New Roman"/>
          <w:color w:val="000000"/>
          <w:sz w:val="24"/>
          <w:szCs w:val="24"/>
        </w:rPr>
        <w:t>szerződéstervezetben megadott feltételeket ismerjük, megé</w:t>
      </w:r>
      <w:r w:rsidR="00413B72" w:rsidRPr="00C16F21">
        <w:rPr>
          <w:rFonts w:ascii="Times New Roman" w:hAnsi="Times New Roman" w:cs="Times New Roman"/>
          <w:color w:val="000000"/>
          <w:sz w:val="24"/>
          <w:szCs w:val="24"/>
        </w:rPr>
        <w:t xml:space="preserve">rtettük, a jelen nyilatkozattal </w:t>
      </w:r>
      <w:r w:rsidRPr="00C16F21">
        <w:rPr>
          <w:rFonts w:ascii="Times New Roman" w:hAnsi="Times New Roman" w:cs="Times New Roman"/>
          <w:color w:val="000000"/>
          <w:sz w:val="24"/>
          <w:szCs w:val="24"/>
        </w:rPr>
        <w:t xml:space="preserve">elfogadjuk.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felhívás és a dokumentáció alkalmas volt</w:t>
      </w:r>
      <w:r w:rsidR="00413B72" w:rsidRPr="00C16F21">
        <w:rPr>
          <w:rFonts w:ascii="Times New Roman" w:hAnsi="Times New Roman" w:cs="Times New Roman"/>
          <w:color w:val="000000"/>
          <w:sz w:val="24"/>
          <w:szCs w:val="24"/>
        </w:rPr>
        <w:t xml:space="preserve"> arra, hogy megfelelő ajánlatot </w:t>
      </w:r>
      <w:r w:rsidRPr="00C16F21">
        <w:rPr>
          <w:rFonts w:ascii="Times New Roman" w:hAnsi="Times New Roman" w:cs="Times New Roman"/>
          <w:color w:val="000000"/>
          <w:sz w:val="24"/>
          <w:szCs w:val="24"/>
        </w:rPr>
        <w:t>készíthessünk, és ajánlatunkat ennek figyelembevételével készítettük el.</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összeállításához szükséges minden tényről, körülményről külön is meggyőződtünk.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az ajánlatunkban tett nyilatkozataink megfelelnek a valóságnak.</w:t>
      </w:r>
    </w:p>
    <w:p w:rsidR="00C534C1"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Nyilatkozunk, hogy az építési beruházás </w:t>
      </w:r>
      <w:r w:rsidR="00C534C1" w:rsidRPr="00C16F21">
        <w:rPr>
          <w:rFonts w:ascii="Times New Roman" w:hAnsi="Times New Roman" w:cs="Times New Roman"/>
          <w:color w:val="000000"/>
          <w:sz w:val="24"/>
          <w:szCs w:val="24"/>
        </w:rPr>
        <w:t>teljesítésére megfelelő j</w:t>
      </w:r>
      <w:r w:rsidRPr="00C16F21">
        <w:rPr>
          <w:rFonts w:ascii="Times New Roman" w:hAnsi="Times New Roman" w:cs="Times New Roman"/>
          <w:color w:val="000000"/>
          <w:sz w:val="24"/>
          <w:szCs w:val="24"/>
        </w:rPr>
        <w:t xml:space="preserve">ogosultsággal és szakértelemmel </w:t>
      </w:r>
      <w:r w:rsidR="00C534C1" w:rsidRPr="00C16F21">
        <w:rPr>
          <w:rFonts w:ascii="Times New Roman" w:hAnsi="Times New Roman" w:cs="Times New Roman"/>
          <w:color w:val="000000"/>
          <w:sz w:val="24"/>
          <w:szCs w:val="24"/>
        </w:rPr>
        <w:t>rendelkezünk.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Kötelezettséget vállalunk arra, hogy az eljárás nyerteseként Aj</w:t>
      </w:r>
      <w:r w:rsidR="00413B72" w:rsidRPr="00C16F21">
        <w:rPr>
          <w:rFonts w:ascii="Times New Roman" w:hAnsi="Times New Roman" w:cs="Times New Roman"/>
          <w:color w:val="000000"/>
          <w:sz w:val="24"/>
          <w:szCs w:val="24"/>
        </w:rPr>
        <w:t xml:space="preserve">ánlatkérővel szerződést kötünk, </w:t>
      </w:r>
      <w:r w:rsidRPr="00C16F21">
        <w:rPr>
          <w:rFonts w:ascii="Times New Roman" w:hAnsi="Times New Roman" w:cs="Times New Roman"/>
          <w:color w:val="000000"/>
          <w:sz w:val="24"/>
          <w:szCs w:val="24"/>
        </w:rPr>
        <w:t>és az ajánlatunkban szereplő ellenszolgáltatásért az igényelt szolgáltatást elvégezzük.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Nyilatkozunk továbbá, hogy vállalkozásunk a Kis- és középvállalkozásokról, fejlődésük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támogatásáról</w:t>
      </w:r>
      <w:proofErr w:type="gramEnd"/>
      <w:r w:rsidRPr="00C16F21">
        <w:rPr>
          <w:rFonts w:ascii="Times New Roman" w:hAnsi="Times New Roman" w:cs="Times New Roman"/>
          <w:color w:val="000000"/>
          <w:sz w:val="24"/>
          <w:szCs w:val="24"/>
        </w:rPr>
        <w:t xml:space="preserve"> szóló 2004. évi XXXIV. törvény alapján mikro-, kis- és középvállalkozásnak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(azaz KKV-nak)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minősül □</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középvállalkozásnak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kisvállalkozásnak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ezen belül mikro vállalkozásnak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nem minősül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B47F44">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4. melléklet</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Kizárólag </w:t>
      </w:r>
      <w:r w:rsidRPr="00C16F21">
        <w:rPr>
          <w:rFonts w:ascii="Times New Roman" w:hAnsi="Times New Roman" w:cs="Times New Roman"/>
          <w:b/>
          <w:bCs/>
          <w:color w:val="000000"/>
          <w:sz w:val="24"/>
          <w:szCs w:val="24"/>
        </w:rPr>
        <w:t xml:space="preserve">közös ajánlattétel </w:t>
      </w:r>
      <w:r w:rsidRPr="00C16F21">
        <w:rPr>
          <w:rFonts w:ascii="Times New Roman" w:hAnsi="Times New Roman" w:cs="Times New Roman"/>
          <w:color w:val="000000"/>
          <w:sz w:val="24"/>
          <w:szCs w:val="24"/>
        </w:rPr>
        <w:t>esetén:</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közös egyetemleges felelősségvállalásról szóló megállapodás</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(„konzorciális szerződés”)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5.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alvállalkozó igénybevételéről</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(6) bekezdés a)</w:t>
      </w:r>
      <w:proofErr w:type="spellStart"/>
      <w:r w:rsidRPr="00C16F21">
        <w:rPr>
          <w:rFonts w:ascii="Times New Roman" w:hAnsi="Times New Roman" w:cs="Times New Roman"/>
          <w:b/>
          <w:bCs/>
          <w:color w:val="000000"/>
          <w:sz w:val="24"/>
          <w:szCs w:val="24"/>
        </w:rPr>
        <w:t>-b</w:t>
      </w:r>
      <w:proofErr w:type="spellEnd"/>
      <w:r w:rsidRPr="00C16F21">
        <w:rPr>
          <w:rFonts w:ascii="Times New Roman" w:hAnsi="Times New Roman" w:cs="Times New Roman"/>
          <w:b/>
          <w:bCs/>
          <w:color w:val="000000"/>
          <w:sz w:val="24"/>
          <w:szCs w:val="24"/>
        </w:rPr>
        <w:t>) pontja alapján</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w:t>
      </w:r>
      <w:r w:rsidR="00413B72" w:rsidRPr="00C16F21">
        <w:rPr>
          <w:rFonts w:ascii="Times New Roman" w:hAnsi="Times New Roman" w:cs="Times New Roman"/>
          <w:color w:val="000000"/>
          <w:sz w:val="24"/>
          <w:szCs w:val="24"/>
        </w:rPr>
        <w:t xml:space="preserve">int a(z) ……………………….…ajánlattevő </w:t>
      </w:r>
      <w:r w:rsidRPr="00C16F21">
        <w:rPr>
          <w:rFonts w:ascii="Times New Roman" w:hAnsi="Times New Roman" w:cs="Times New Roman"/>
          <w:color w:val="000000"/>
          <w:sz w:val="24"/>
          <w:szCs w:val="24"/>
        </w:rPr>
        <w:t>cégjegyzésre jogosult / meghatalmazással igazolt</w:t>
      </w:r>
      <w:r w:rsidR="00413B72" w:rsidRPr="00C16F21">
        <w:rPr>
          <w:rStyle w:val="Lbjegyzet-hivatkozs"/>
          <w:rFonts w:ascii="Times New Roman" w:hAnsi="Times New Roman" w:cs="Times New Roman"/>
          <w:color w:val="000000"/>
          <w:sz w:val="24"/>
          <w:szCs w:val="24"/>
        </w:rPr>
        <w:footnoteReference w:id="6"/>
      </w:r>
      <w:r w:rsidRPr="00C16F21">
        <w:rPr>
          <w:rFonts w:ascii="Times New Roman" w:hAnsi="Times New Roman" w:cs="Times New Roman"/>
          <w:color w:val="000000"/>
          <w:sz w:val="24"/>
          <w:szCs w:val="24"/>
        </w:rPr>
        <w:t xml:space="preserve"> képviselőj</w:t>
      </w:r>
      <w:r w:rsidR="00413B72" w:rsidRPr="00C16F21">
        <w:rPr>
          <w:rFonts w:ascii="Times New Roman" w:hAnsi="Times New Roman" w:cs="Times New Roman"/>
          <w:color w:val="000000"/>
          <w:sz w:val="24"/>
          <w:szCs w:val="24"/>
        </w:rPr>
        <w:t xml:space="preserve">e a Kbt. 66. § (6) bekezdésének </w:t>
      </w:r>
      <w:r w:rsidRPr="00C16F21">
        <w:rPr>
          <w:rFonts w:ascii="Times New Roman" w:hAnsi="Times New Roman" w:cs="Times New Roman"/>
          <w:color w:val="000000"/>
          <w:sz w:val="24"/>
          <w:szCs w:val="24"/>
        </w:rPr>
        <w:t>a)</w:t>
      </w:r>
      <w:proofErr w:type="spellStart"/>
      <w:r w:rsidRPr="00C16F21">
        <w:rPr>
          <w:rFonts w:ascii="Times New Roman" w:hAnsi="Times New Roman" w:cs="Times New Roman"/>
          <w:color w:val="000000"/>
          <w:sz w:val="24"/>
          <w:szCs w:val="24"/>
        </w:rPr>
        <w:t>-b</w:t>
      </w:r>
      <w:proofErr w:type="spellEnd"/>
      <w:r w:rsidRPr="00C16F21">
        <w:rPr>
          <w:rFonts w:ascii="Times New Roman" w:hAnsi="Times New Roman" w:cs="Times New Roman"/>
          <w:color w:val="000000"/>
          <w:sz w:val="24"/>
          <w:szCs w:val="24"/>
        </w:rPr>
        <w:t>) pontjában foglaltaknak megfelelően ezennel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00413B72" w:rsidRPr="00C16F21">
        <w:rPr>
          <w:rFonts w:ascii="Times New Roman" w:hAnsi="Times New Roman" w:cs="Times New Roman"/>
          <w:color w:val="000000"/>
          <w:sz w:val="24"/>
          <w:szCs w:val="24"/>
        </w:rPr>
        <w:t xml:space="preserve"> t</w:t>
      </w:r>
      <w:r w:rsidRPr="00C16F21">
        <w:rPr>
          <w:rFonts w:ascii="Times New Roman" w:hAnsi="Times New Roman" w:cs="Times New Roman"/>
          <w:color w:val="000000"/>
          <w:sz w:val="24"/>
          <w:szCs w:val="24"/>
        </w:rPr>
        <w: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alvállalkozót az alábbiak szerint kívánunk igénybe venni:</w:t>
      </w:r>
    </w:p>
    <w:p w:rsidR="001A30F1" w:rsidRPr="00C16F21" w:rsidRDefault="001A30F1"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413B72" w:rsidRPr="00C16F21">
        <w:rPr>
          <w:rStyle w:val="Lbjegyzet-hivatkozs"/>
          <w:rFonts w:ascii="Times New Roman" w:hAnsi="Times New Roman" w:cs="Times New Roman"/>
          <w:color w:val="000000"/>
          <w:sz w:val="24"/>
          <w:szCs w:val="24"/>
        </w:rPr>
        <w:footnoteReference w:id="7"/>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562"/>
        <w:gridCol w:w="3828"/>
        <w:gridCol w:w="4672"/>
      </w:tblGrid>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közbeszerzésnek azon </w:t>
            </w:r>
            <w:proofErr w:type="gramStart"/>
            <w:r w:rsidRPr="00C16F21">
              <w:rPr>
                <w:rFonts w:ascii="Times New Roman" w:hAnsi="Times New Roman" w:cs="Times New Roman"/>
                <w:color w:val="000000"/>
                <w:sz w:val="24"/>
                <w:szCs w:val="24"/>
              </w:rPr>
              <w:t>részei(</w:t>
            </w:r>
            <w:proofErr w:type="spellStart"/>
            <w:proofErr w:type="gramEnd"/>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megnevezése, melynek teljesítéséhez</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alvállalkozók kerülnek igénybe vételre</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Ezen részek tekintetében igénybe venni kívánt és az ajánlat benyújtásakor már ismert alvállalkozókat</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3.</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4.</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bl>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 szerződés teljesítése során nem kívánunk alvállalkozót igénybe venni.</w:t>
      </w:r>
      <w:r w:rsidR="00413B72" w:rsidRPr="00C16F21">
        <w:rPr>
          <w:rStyle w:val="Lbjegyzet-hivatkozs"/>
          <w:rFonts w:ascii="Times New Roman" w:hAnsi="Times New Roman" w:cs="Times New Roman"/>
          <w:color w:val="000000"/>
          <w:sz w:val="24"/>
          <w:szCs w:val="24"/>
        </w:rPr>
        <w:footnoteReference w:id="8"/>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6.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kapacitást nyújtó szervezet (alkalmasság igazolásában részt vevő gazdasági</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szereplő</w:t>
      </w:r>
      <w:proofErr w:type="gramEnd"/>
      <w:r w:rsidRPr="00C16F21">
        <w:rPr>
          <w:rFonts w:ascii="Times New Roman" w:hAnsi="Times New Roman" w:cs="Times New Roman"/>
          <w:b/>
          <w:bCs/>
          <w:color w:val="000000"/>
          <w:sz w:val="24"/>
          <w:szCs w:val="24"/>
        </w:rPr>
        <w:t xml:space="preserve">) igénybe vételéről a Kbt. 65. § (7) </w:t>
      </w:r>
      <w:proofErr w:type="spellStart"/>
      <w:r w:rsidRPr="00C16F21">
        <w:rPr>
          <w:rFonts w:ascii="Times New Roman" w:hAnsi="Times New Roman" w:cs="Times New Roman"/>
          <w:b/>
          <w:bCs/>
          <w:color w:val="000000"/>
          <w:sz w:val="24"/>
          <w:szCs w:val="24"/>
        </w:rPr>
        <w:t>bek</w:t>
      </w:r>
      <w:proofErr w:type="spellEnd"/>
      <w:r w:rsidRPr="00C16F21">
        <w:rPr>
          <w:rFonts w:ascii="Times New Roman" w:hAnsi="Times New Roman" w:cs="Times New Roman"/>
          <w:b/>
          <w:bCs/>
          <w:color w:val="000000"/>
          <w:sz w:val="24"/>
          <w:szCs w:val="24"/>
        </w:rPr>
        <w:t xml:space="preserve">. </w:t>
      </w:r>
      <w:proofErr w:type="gramStart"/>
      <w:r w:rsidRPr="00C16F21">
        <w:rPr>
          <w:rFonts w:ascii="Times New Roman" w:hAnsi="Times New Roman" w:cs="Times New Roman"/>
          <w:b/>
          <w:bCs/>
          <w:color w:val="000000"/>
          <w:sz w:val="24"/>
          <w:szCs w:val="24"/>
        </w:rPr>
        <w:t>alapján</w:t>
      </w:r>
      <w:proofErr w:type="gramEnd"/>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1A30F1" w:rsidRPr="00C16F21">
        <w:rPr>
          <w:rStyle w:val="Lbjegyzet-hivatkozs"/>
          <w:rFonts w:ascii="Times New Roman" w:hAnsi="Times New Roman" w:cs="Times New Roman"/>
          <w:color w:val="000000"/>
          <w:sz w:val="24"/>
          <w:szCs w:val="24"/>
        </w:rPr>
        <w:footnoteReference w:id="9"/>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1A30F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kapcsolatban</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1A30F1" w:rsidRPr="00C16F21">
        <w:rPr>
          <w:rStyle w:val="Lbjegyzet-hivatkozs"/>
          <w:rFonts w:ascii="Times New Roman" w:hAnsi="Times New Roman" w:cs="Times New Roman"/>
          <w:color w:val="000000"/>
          <w:sz w:val="24"/>
          <w:szCs w:val="24"/>
        </w:rPr>
        <w:footnoteReference w:id="10"/>
      </w:r>
      <w:r w:rsidR="001A30F1"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következő szervezet(</w:t>
      </w:r>
      <w:proofErr w:type="spellStart"/>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 (alkalmasság igazolásában részt vevő gazdasági szereplő)</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kapacitásait</w:t>
      </w:r>
      <w:proofErr w:type="gramEnd"/>
      <w:r w:rsidRPr="00C16F21">
        <w:rPr>
          <w:rFonts w:ascii="Times New Roman" w:hAnsi="Times New Roman" w:cs="Times New Roman"/>
          <w:color w:val="000000"/>
          <w:sz w:val="24"/>
          <w:szCs w:val="24"/>
        </w:rPr>
        <w:t xml:space="preserve"> kívánjuk igénybe venni:</w:t>
      </w:r>
      <w:r w:rsidR="001A30F1" w:rsidRPr="00C16F21">
        <w:rPr>
          <w:rStyle w:val="Lbjegyzet-hivatkozs"/>
          <w:rFonts w:ascii="Times New Roman" w:hAnsi="Times New Roman" w:cs="Times New Roman"/>
          <w:color w:val="000000"/>
          <w:sz w:val="24"/>
          <w:szCs w:val="24"/>
        </w:rPr>
        <w:footnoteReference w:id="11"/>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3020"/>
        <w:gridCol w:w="3021"/>
        <w:gridCol w:w="3021"/>
      </w:tblGrid>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Ajánlattételi felhívás vonatkozó pontja, azon alkalmassági minimum</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ajánlattevő részére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erőforrást nyújtó szervezet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neve, székhelye</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kapacitást nyújtó</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szervezet valósítja-e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 azt a szolgáltatást,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amelyhez a kapacitásra</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szükség van</w:t>
            </w:r>
            <w:r w:rsidRPr="00C16F21">
              <w:rPr>
                <w:rStyle w:val="Lbjegyzet-hivatkozs"/>
                <w:rFonts w:ascii="Times New Roman" w:hAnsi="Times New Roman" w:cs="Times New Roman"/>
                <w:b/>
                <w:bCs/>
                <w:color w:val="000000"/>
                <w:sz w:val="24"/>
                <w:szCs w:val="24"/>
              </w:rPr>
              <w:footnoteReference w:id="12"/>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p w:rsidR="001A30F1" w:rsidRPr="00C16F21" w:rsidRDefault="001A30F1" w:rsidP="001A30F1">
            <w:pPr>
              <w:autoSpaceDE w:val="0"/>
              <w:autoSpaceDN w:val="0"/>
              <w:adjustRightInd w:val="0"/>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Igen/Nem</w:t>
            </w:r>
          </w:p>
        </w:tc>
      </w:tr>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P.1.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w:t>
            </w:r>
            <w:r w:rsidR="001A30F1" w:rsidRPr="00C16F21">
              <w:rPr>
                <w:rFonts w:ascii="Times New Roman" w:hAnsi="Times New Roman" w:cs="Times New Roman"/>
                <w:b/>
                <w:bCs/>
                <w:color w:val="000000"/>
                <w:sz w:val="24"/>
                <w:szCs w:val="24"/>
              </w:rPr>
              <w:t>.</w:t>
            </w:r>
            <w:r w:rsidRPr="00C16F21">
              <w:rPr>
                <w:rFonts w:ascii="Times New Roman" w:hAnsi="Times New Roman" w:cs="Times New Roman"/>
                <w:b/>
                <w:bCs/>
                <w:color w:val="000000"/>
                <w:sz w:val="24"/>
                <w:szCs w:val="24"/>
              </w:rPr>
              <w:t>2</w:t>
            </w:r>
            <w:r w:rsidR="001A30F1"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w:t>
            </w:r>
            <w:r w:rsidR="001A30F1" w:rsidRPr="00C16F21">
              <w:rPr>
                <w:rFonts w:ascii="Times New Roman" w:hAnsi="Times New Roman" w:cs="Times New Roman"/>
                <w:b/>
                <w:bCs/>
                <w:color w:val="000000"/>
                <w:sz w:val="24"/>
                <w:szCs w:val="24"/>
              </w:rPr>
              <w:t>.</w:t>
            </w:r>
            <w:r w:rsidRPr="00C16F21">
              <w:rPr>
                <w:rFonts w:ascii="Times New Roman" w:hAnsi="Times New Roman" w:cs="Times New Roman"/>
                <w:b/>
                <w:bCs/>
                <w:color w:val="000000"/>
                <w:sz w:val="24"/>
                <w:szCs w:val="24"/>
              </w:rPr>
              <w:t>3</w:t>
            </w:r>
            <w:r w:rsidR="001A30F1"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1A30F1"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w:t>
            </w:r>
            <w:r w:rsidR="005D5BFA" w:rsidRPr="00C16F21">
              <w:rPr>
                <w:rFonts w:ascii="Times New Roman" w:hAnsi="Times New Roman" w:cs="Times New Roman"/>
                <w:b/>
                <w:bCs/>
                <w:color w:val="000000"/>
                <w:sz w:val="24"/>
                <w:szCs w:val="24"/>
              </w:rPr>
              <w:t>1</w:t>
            </w:r>
            <w:r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D45065" w:rsidRPr="00C16F21" w:rsidTr="001A30F1">
        <w:tc>
          <w:tcPr>
            <w:tcW w:w="3020" w:type="dxa"/>
          </w:tcPr>
          <w:p w:rsidR="00D45065"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M.2</w:t>
            </w:r>
            <w:r w:rsidR="00D45065" w:rsidRPr="00C16F21">
              <w:rPr>
                <w:rFonts w:ascii="Times New Roman" w:hAnsi="Times New Roman" w:cs="Times New Roman"/>
                <w:b/>
                <w:bCs/>
                <w:color w:val="000000"/>
                <w:sz w:val="24"/>
                <w:szCs w:val="24"/>
              </w:rPr>
              <w:t>. alkalmassági feltétel</w:t>
            </w: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r>
      <w:tr w:rsidR="00D45065" w:rsidRPr="00C16F21" w:rsidTr="001A30F1">
        <w:tc>
          <w:tcPr>
            <w:tcW w:w="3020" w:type="dxa"/>
          </w:tcPr>
          <w:p w:rsidR="00D45065" w:rsidRPr="00C16F21" w:rsidRDefault="005D5BFA" w:rsidP="00D45065">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M.3</w:t>
            </w:r>
            <w:r w:rsidR="00D45065" w:rsidRPr="00C16F21">
              <w:rPr>
                <w:rFonts w:ascii="Times New Roman" w:hAnsi="Times New Roman" w:cs="Times New Roman"/>
                <w:b/>
                <w:bCs/>
                <w:color w:val="000000"/>
                <w:sz w:val="24"/>
                <w:szCs w:val="24"/>
              </w:rPr>
              <w:t>. alkalmassági feltétel</w:t>
            </w: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r>
    </w:tbl>
    <w:p w:rsidR="00C534C1" w:rsidRPr="00C16F21" w:rsidRDefault="00C534C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Az alkalmassági követelménynek való megfelelés érdekében nem kívánok más szervezet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kapacitására</w:t>
      </w:r>
      <w:proofErr w:type="gramEnd"/>
      <w:r w:rsidRPr="00C16F21">
        <w:rPr>
          <w:rFonts w:ascii="Times New Roman" w:hAnsi="Times New Roman" w:cs="Times New Roman"/>
          <w:color w:val="000000"/>
          <w:sz w:val="24"/>
          <w:szCs w:val="24"/>
        </w:rPr>
        <w:t xml:space="preserve"> támaszkodni.</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1A30F1" w:rsidRPr="00C16F21" w:rsidRDefault="001A30F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7</w:t>
      </w:r>
      <w:r w:rsidR="00C534C1" w:rsidRPr="00C16F21">
        <w:rPr>
          <w:rFonts w:ascii="Times New Roman" w:hAnsi="Times New Roman" w:cs="Times New Roman"/>
          <w:color w:val="000000"/>
          <w:sz w:val="24"/>
          <w:szCs w:val="24"/>
        </w:rPr>
        <w:t>.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kizáró okok fenn nem állásáról</w:t>
      </w: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cégjegyzésre</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jogosult/meghatalmazással igazolt</w:t>
      </w:r>
      <w:r w:rsidR="00F50CE9" w:rsidRPr="00C16F21">
        <w:rPr>
          <w:rStyle w:val="Lbjegyzet-hivatkozs"/>
          <w:rFonts w:ascii="Times New Roman" w:hAnsi="Times New Roman" w:cs="Times New Roman"/>
          <w:color w:val="000000"/>
          <w:sz w:val="24"/>
          <w:szCs w:val="24"/>
        </w:rPr>
        <w:footnoteReference w:id="13"/>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cégünkre nézve nem állnak fenn </w:t>
      </w:r>
      <w:r w:rsidRPr="00C16F21">
        <w:rPr>
          <w:rFonts w:ascii="Times New Roman" w:hAnsi="Times New Roman" w:cs="Times New Roman"/>
          <w:b/>
          <w:bCs/>
          <w:color w:val="000000"/>
          <w:sz w:val="24"/>
          <w:szCs w:val="24"/>
        </w:rPr>
        <w:t>a Kbt. 62. § (1)-(2) bekezdésben</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megfogalmazott kritériumok.</w:t>
      </w:r>
    </w:p>
    <w:p w:rsidR="00F50CE9" w:rsidRPr="00C16F21" w:rsidRDefault="00F50CE9" w:rsidP="007906D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F50CE9" w:rsidRPr="00C16F21" w:rsidRDefault="00F50CE9">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8</w:t>
      </w:r>
      <w:r w:rsidR="00BF142E" w:rsidRPr="00C16F21">
        <w:rPr>
          <w:rFonts w:ascii="Times New Roman" w:hAnsi="Times New Roman" w:cs="Times New Roman"/>
          <w:color w:val="000000"/>
          <w:sz w:val="24"/>
          <w:szCs w:val="24"/>
        </w:rPr>
        <w:t>/A</w:t>
      </w:r>
      <w:r w:rsidR="00C534C1"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melléklet</w:t>
      </w:r>
      <w:proofErr w:type="gramEnd"/>
    </w:p>
    <w:p w:rsidR="00C534C1" w:rsidRPr="00C16F21" w:rsidRDefault="00C534C1" w:rsidP="00F50CE9">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F50CE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w:t>
      </w:r>
      <w:r w:rsidR="00DD6543" w:rsidRPr="00C16F21">
        <w:rPr>
          <w:rFonts w:ascii="Times New Roman" w:hAnsi="Times New Roman" w:cs="Times New Roman"/>
          <w:b/>
          <w:bCs/>
          <w:color w:val="000000"/>
          <w:sz w:val="24"/>
          <w:szCs w:val="24"/>
        </w:rPr>
        <w:t>2016</w:t>
      </w:r>
      <w:r w:rsidRPr="00C16F21">
        <w:rPr>
          <w:rFonts w:ascii="Times New Roman" w:hAnsi="Times New Roman" w:cs="Times New Roman"/>
          <w:b/>
          <w:bCs/>
          <w:color w:val="000000"/>
          <w:sz w:val="24"/>
          <w:szCs w:val="24"/>
        </w:rPr>
        <w:t xml:space="preserve">. (XII.23.)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pontja alapján</w:t>
      </w:r>
      <w:r w:rsidR="000B6B94" w:rsidRPr="00C16F21">
        <w:rPr>
          <w:rStyle w:val="Lbjegyzet-hivatkozs"/>
          <w:rFonts w:ascii="Times New Roman" w:hAnsi="Times New Roman" w:cs="Times New Roman"/>
          <w:b/>
          <w:bCs/>
          <w:color w:val="000000"/>
          <w:sz w:val="24"/>
          <w:szCs w:val="24"/>
        </w:rPr>
        <w:footnoteReference w:id="14"/>
      </w:r>
    </w:p>
    <w:p w:rsidR="00F50CE9" w:rsidRPr="00C16F21" w:rsidRDefault="00F50CE9" w:rsidP="00F50CE9">
      <w:pPr>
        <w:autoSpaceDE w:val="0"/>
        <w:autoSpaceDN w:val="0"/>
        <w:adjustRightInd w:val="0"/>
        <w:spacing w:after="0" w:line="240" w:lineRule="auto"/>
        <w:jc w:val="center"/>
        <w:rPr>
          <w:rFonts w:ascii="Times New Roman" w:hAnsi="Times New Roman" w:cs="Times New Roman"/>
          <w:color w:val="000000"/>
          <w:sz w:val="24"/>
          <w:szCs w:val="24"/>
        </w:rPr>
      </w:pPr>
    </w:p>
    <w:p w:rsidR="00C534C1" w:rsidRPr="00C16F21" w:rsidRDefault="00C534C1" w:rsidP="00FE0D9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w:t>
      </w:r>
      <w:r w:rsidR="00FE0D9C" w:rsidRPr="00C16F21">
        <w:rPr>
          <w:rFonts w:ascii="Times New Roman" w:hAnsi="Times New Roman" w:cs="Times New Roman"/>
          <w:color w:val="000000"/>
          <w:sz w:val="24"/>
          <w:szCs w:val="24"/>
        </w:rPr>
        <w:t xml:space="preserve">t a(z) ……………………………… ajánlattevő </w:t>
      </w:r>
      <w:r w:rsidRPr="00C16F21">
        <w:rPr>
          <w:rFonts w:ascii="Times New Roman" w:hAnsi="Times New Roman" w:cs="Times New Roman"/>
          <w:color w:val="000000"/>
          <w:sz w:val="24"/>
          <w:szCs w:val="24"/>
        </w:rPr>
        <w:t>cégjegyzésre jogosult / meghatalmazással igazolt</w:t>
      </w:r>
      <w:r w:rsidR="000B6B94" w:rsidRPr="00C16F21">
        <w:rPr>
          <w:rStyle w:val="Lbjegyzet-hivatkozs"/>
          <w:rFonts w:ascii="Times New Roman" w:hAnsi="Times New Roman" w:cs="Times New Roman"/>
          <w:color w:val="000000"/>
          <w:sz w:val="24"/>
          <w:szCs w:val="24"/>
        </w:rPr>
        <w:footnoteReference w:id="15"/>
      </w:r>
      <w:r w:rsidRPr="00C16F21">
        <w:rPr>
          <w:rFonts w:ascii="Times New Roman" w:hAnsi="Times New Roman" w:cs="Times New Roman"/>
          <w:color w:val="000000"/>
          <w:sz w:val="24"/>
          <w:szCs w:val="24"/>
        </w:rPr>
        <w:t xml:space="preserve"> képviselője felelősségem tudatában</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000B6B94"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w:t>
      </w:r>
      <w:r w:rsidR="00B066F7" w:rsidRPr="00C16F21">
        <w:rPr>
          <w:rFonts w:ascii="Times New Roman" w:hAnsi="Times New Roman" w:cs="Times New Roman"/>
          <w:color w:val="000000"/>
          <w:sz w:val="24"/>
          <w:szCs w:val="24"/>
        </w:rPr>
        <w:t xml:space="preserve">rgyú közbeszerzési eljárásban a </w:t>
      </w:r>
      <w:r w:rsidRPr="00C16F21">
        <w:rPr>
          <w:rFonts w:ascii="Times New Roman" w:hAnsi="Times New Roman" w:cs="Times New Roman"/>
          <w:color w:val="000000"/>
          <w:sz w:val="24"/>
          <w:szCs w:val="24"/>
        </w:rPr>
        <w:t xml:space="preserve">Kbt. 62.§ (1) bekezdés k) pont </w:t>
      </w:r>
      <w:proofErr w:type="spellStart"/>
      <w:r w:rsidRPr="00C16F21">
        <w:rPr>
          <w:rFonts w:ascii="Times New Roman" w:hAnsi="Times New Roman" w:cs="Times New Roman"/>
          <w:color w:val="000000"/>
          <w:sz w:val="24"/>
          <w:szCs w:val="24"/>
        </w:rPr>
        <w:t>kb</w:t>
      </w:r>
      <w:proofErr w:type="spellEnd"/>
      <w:r w:rsidRPr="00C16F21">
        <w:rPr>
          <w:rFonts w:ascii="Times New Roman" w:hAnsi="Times New Roman" w:cs="Times New Roman"/>
          <w:color w:val="000000"/>
          <w:sz w:val="24"/>
          <w:szCs w:val="24"/>
        </w:rPr>
        <w:t>) alpontjára figyelemmel</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szabályozott tőzsdén jegyeznek;</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nem</w:t>
      </w:r>
      <w:r w:rsidR="000B6B94" w:rsidRPr="00C16F21">
        <w:rPr>
          <w:rFonts w:ascii="Times New Roman" w:hAnsi="Times New Roman" w:cs="Times New Roman"/>
          <w:color w:val="000000"/>
          <w:sz w:val="24"/>
          <w:szCs w:val="24"/>
        </w:rPr>
        <w:t xml:space="preserve"> jegyeznek szabályozott tőzsdén.</w:t>
      </w:r>
      <w:r w:rsidR="000B6B94" w:rsidRPr="00C16F21">
        <w:rPr>
          <w:rStyle w:val="Lbjegyzet-hivatkozs"/>
          <w:rFonts w:ascii="Times New Roman" w:hAnsi="Times New Roman" w:cs="Times New Roman"/>
          <w:color w:val="000000"/>
          <w:sz w:val="24"/>
          <w:szCs w:val="24"/>
        </w:rPr>
        <w:footnoteReference w:id="16"/>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Ha a társaságot nem jegyzik szabályozott tőzsdén</w:t>
      </w:r>
    </w:p>
    <w:p w:rsidR="00C534C1" w:rsidRPr="00C16F21" w:rsidRDefault="00C534C1" w:rsidP="000B6B94">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n y i l a t k o z o m</w:t>
      </w:r>
      <w:r w:rsidR="000B6B94" w:rsidRPr="00C16F21">
        <w:rPr>
          <w:rStyle w:val="Lbjegyzet-hivatkozs"/>
          <w:rFonts w:ascii="Times New Roman" w:hAnsi="Times New Roman" w:cs="Times New Roman"/>
          <w:color w:val="000000"/>
          <w:sz w:val="24"/>
          <w:szCs w:val="24"/>
        </w:rPr>
        <w:footnoteReference w:id="17"/>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 társaságban a pénzmosás és a terrorizmus finanszírozása megelőzéséről és</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w:t>
      </w:r>
      <w:r w:rsidR="000B6B94" w:rsidRPr="00C16F21">
        <w:rPr>
          <w:rStyle w:val="Lbjegyzet-hivatkozs"/>
          <w:rFonts w:ascii="Times New Roman" w:hAnsi="Times New Roman" w:cs="Times New Roman"/>
          <w:color w:val="000000"/>
          <w:sz w:val="24"/>
          <w:szCs w:val="24"/>
        </w:rPr>
        <w:footnoteReference w:id="18"/>
      </w:r>
      <w:r w:rsidR="000B6B94" w:rsidRPr="00C16F21">
        <w:rPr>
          <w:rFonts w:ascii="Times New Roman" w:hAnsi="Times New Roman" w:cs="Times New Roman"/>
          <w:color w:val="000000"/>
          <w:sz w:val="24"/>
          <w:szCs w:val="24"/>
        </w:rPr>
        <w:t xml:space="preserve"> </w:t>
      </w:r>
      <w:r w:rsidR="001608EE" w:rsidRPr="00C16F21">
        <w:rPr>
          <w:rFonts w:ascii="Times New Roman" w:hAnsi="Times New Roman" w:cs="Times New Roman"/>
          <w:color w:val="000000"/>
          <w:sz w:val="24"/>
          <w:szCs w:val="24"/>
        </w:rPr>
        <w:t xml:space="preserve">szerinti a tényleges </w:t>
      </w:r>
      <w:proofErr w:type="gramStart"/>
      <w:r w:rsidRPr="00C16F21">
        <w:rPr>
          <w:rFonts w:ascii="Times New Roman" w:hAnsi="Times New Roman" w:cs="Times New Roman"/>
          <w:color w:val="000000"/>
          <w:sz w:val="24"/>
          <w:szCs w:val="24"/>
        </w:rPr>
        <w:t>tulajdonos(</w:t>
      </w:r>
      <w:proofErr w:type="gramEnd"/>
      <w:r w:rsidRPr="00C16F21">
        <w:rPr>
          <w:rFonts w:ascii="Times New Roman" w:hAnsi="Times New Roman" w:cs="Times New Roman"/>
          <w:color w:val="000000"/>
          <w:sz w:val="24"/>
          <w:szCs w:val="24"/>
        </w:rPr>
        <w:t>ok) neve és állandó lakóhelye a következő:</w:t>
      </w:r>
    </w:p>
    <w:p w:rsidR="00B066F7" w:rsidRPr="00C16F21" w:rsidRDefault="00B066F7" w:rsidP="001608EE">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jc w:val="center"/>
        <w:tblLook w:val="04A0" w:firstRow="1" w:lastRow="0" w:firstColumn="1" w:lastColumn="0" w:noHBand="0" w:noVBand="1"/>
      </w:tblPr>
      <w:tblGrid>
        <w:gridCol w:w="4531"/>
        <w:gridCol w:w="4531"/>
      </w:tblGrid>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r w:rsidRPr="00C16F21">
              <w:rPr>
                <w:rFonts w:ascii="Times New Roman" w:hAnsi="Times New Roman" w:cs="Times New Roman"/>
                <w:b/>
                <w:bCs/>
                <w:color w:val="000000"/>
                <w:sz w:val="24"/>
                <w:szCs w:val="24"/>
              </w:rPr>
              <w:lastRenderedPageBreak/>
              <w:t>Tényleges tulajdonos neve</w:t>
            </w:r>
          </w:p>
        </w:tc>
        <w:tc>
          <w:tcPr>
            <w:tcW w:w="4531" w:type="dxa"/>
          </w:tcPr>
          <w:p w:rsidR="000B6B94" w:rsidRPr="00C16F21" w:rsidRDefault="000B6B94" w:rsidP="000B6B94">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Állandó lakcíme</w:t>
            </w: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a társaságban a pénzmosás és a terrorizmus </w:t>
      </w:r>
      <w:r w:rsidR="000B6B94" w:rsidRPr="00C16F21">
        <w:rPr>
          <w:rFonts w:ascii="Times New Roman" w:hAnsi="Times New Roman" w:cs="Times New Roman"/>
          <w:color w:val="000000"/>
          <w:sz w:val="24"/>
          <w:szCs w:val="24"/>
        </w:rPr>
        <w:t xml:space="preserve">finanszírozása megelőzéséről és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 szerinti</w:t>
      </w: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tényleges</w:t>
      </w:r>
      <w:proofErr w:type="gramEnd"/>
      <w:r w:rsidR="00C534C1" w:rsidRPr="00C16F21">
        <w:rPr>
          <w:rFonts w:ascii="Times New Roman" w:hAnsi="Times New Roman" w:cs="Times New Roman"/>
          <w:color w:val="000000"/>
          <w:sz w:val="24"/>
          <w:szCs w:val="24"/>
        </w:rPr>
        <w:t xml:space="preserve"> tulajdonos nincsen.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0B6B94" w:rsidRPr="00C16F21" w:rsidRDefault="000B6B94">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BF142E" w:rsidRPr="00C16F21" w:rsidRDefault="00D45065" w:rsidP="00BF142E">
      <w:pPr>
        <w:autoSpaceDE w:val="0"/>
        <w:autoSpaceDN w:val="0"/>
        <w:adjustRightInd w:val="0"/>
        <w:spacing w:after="0" w:line="240" w:lineRule="auto"/>
        <w:rPr>
          <w:rFonts w:ascii="Times New Roman" w:hAnsi="Times New Roman" w:cs="Times New Roman"/>
          <w:color w:val="000000"/>
          <w:sz w:val="24"/>
          <w:szCs w:val="24"/>
        </w:rPr>
      </w:pPr>
      <w:bookmarkStart w:id="0" w:name="_Toc444850563"/>
      <w:bookmarkStart w:id="1" w:name="_Toc447089786"/>
      <w:r w:rsidRPr="00C16F21">
        <w:rPr>
          <w:rFonts w:ascii="Times New Roman" w:hAnsi="Times New Roman" w:cs="Times New Roman"/>
          <w:color w:val="000000"/>
          <w:sz w:val="24"/>
          <w:szCs w:val="24"/>
        </w:rPr>
        <w:lastRenderedPageBreak/>
        <w:t>8</w:t>
      </w:r>
      <w:r w:rsidR="00BF142E" w:rsidRPr="00C16F21">
        <w:rPr>
          <w:rFonts w:ascii="Times New Roman" w:hAnsi="Times New Roman" w:cs="Times New Roman"/>
          <w:color w:val="000000"/>
          <w:sz w:val="24"/>
          <w:szCs w:val="24"/>
        </w:rPr>
        <w:t>/B. melléklet</w:t>
      </w:r>
    </w:p>
    <w:p w:rsidR="00FE0D9C" w:rsidRPr="00C16F21" w:rsidRDefault="00FE0D9C" w:rsidP="00FE0D9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FE0D9C" w:rsidRPr="00C16F21" w:rsidRDefault="00FE0D9C" w:rsidP="00FE0D9C">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(XII.23.) Korm. rendelet 8. § szakasz </w:t>
      </w:r>
      <w:proofErr w:type="spellStart"/>
      <w:r w:rsidRPr="00C16F21">
        <w:rPr>
          <w:rFonts w:ascii="Times New Roman" w:hAnsi="Times New Roman" w:cs="Times New Roman"/>
          <w:b/>
          <w:bCs/>
          <w:color w:val="000000"/>
          <w:sz w:val="24"/>
          <w:szCs w:val="24"/>
        </w:rPr>
        <w:t>ic</w:t>
      </w:r>
      <w:proofErr w:type="spellEnd"/>
      <w:r w:rsidRPr="00C16F21">
        <w:rPr>
          <w:rFonts w:ascii="Times New Roman" w:hAnsi="Times New Roman" w:cs="Times New Roman"/>
          <w:b/>
          <w:bCs/>
          <w:color w:val="000000"/>
          <w:sz w:val="24"/>
          <w:szCs w:val="24"/>
        </w:rPr>
        <w:t>) pontja alapján</w:t>
      </w:r>
      <w:r w:rsidRPr="00C16F21">
        <w:rPr>
          <w:rStyle w:val="Lbjegyzet-hivatkozs"/>
          <w:rFonts w:ascii="Times New Roman" w:hAnsi="Times New Roman" w:cs="Times New Roman"/>
          <w:b/>
          <w:bCs/>
          <w:color w:val="000000"/>
          <w:sz w:val="24"/>
          <w:szCs w:val="24"/>
        </w:rPr>
        <w:footnoteReference w:id="19"/>
      </w:r>
    </w:p>
    <w:p w:rsidR="00FE0D9C" w:rsidRPr="00C16F21" w:rsidRDefault="00FE0D9C" w:rsidP="00FE0D9C">
      <w:pPr>
        <w:pStyle w:val="CM1"/>
        <w:jc w:val="center"/>
        <w:rPr>
          <w:rFonts w:ascii="Times New Roman" w:hAnsi="Times New Roman" w:cs="Times New Roman"/>
          <w:sz w:val="24"/>
          <w:szCs w:val="24"/>
          <w:u w:val="single"/>
        </w:rPr>
      </w:pPr>
    </w:p>
    <w:p w:rsidR="00FE0D9C" w:rsidRPr="00C16F21" w:rsidRDefault="00FE0D9C" w:rsidP="00FE0D9C">
      <w:pPr>
        <w:pStyle w:val="CM1"/>
        <w:jc w:val="center"/>
        <w:rPr>
          <w:rFonts w:ascii="Times New Roman" w:hAnsi="Times New Roman" w:cs="Times New Roman"/>
          <w:sz w:val="24"/>
          <w:szCs w:val="24"/>
          <w:u w:val="single"/>
        </w:rPr>
      </w:pPr>
    </w:p>
    <w:bookmarkEnd w:id="0"/>
    <w:bookmarkEnd w:id="1"/>
    <w:p w:rsidR="00FE0D9C" w:rsidRPr="00C16F21" w:rsidRDefault="00FE0D9C" w:rsidP="00FE0D9C">
      <w:pPr>
        <w:jc w:val="center"/>
        <w:rPr>
          <w:rFonts w:ascii="Times New Roman" w:hAnsi="Times New Roman" w:cs="Times New Roman"/>
          <w:b/>
          <w:sz w:val="24"/>
          <w:szCs w:val="24"/>
        </w:rPr>
      </w:pPr>
    </w:p>
    <w:p w:rsidR="00FE0D9C" w:rsidRPr="00C16F21" w:rsidRDefault="00FE0D9C" w:rsidP="00FE0D9C">
      <w:pPr>
        <w:spacing w:after="120" w:line="360" w:lineRule="auto"/>
        <w:jc w:val="both"/>
        <w:rPr>
          <w:rFonts w:ascii="Times New Roman" w:hAnsi="Times New Roman" w:cs="Times New Roman"/>
          <w:bCs/>
          <w:sz w:val="24"/>
          <w:szCs w:val="24"/>
        </w:rPr>
      </w:pPr>
      <w:r w:rsidRPr="00C16F21">
        <w:rPr>
          <w:rFonts w:ascii="Times New Roman" w:hAnsi="Times New Roman" w:cs="Times New Roman"/>
          <w:bCs/>
          <w:sz w:val="24"/>
          <w:szCs w:val="24"/>
        </w:rPr>
        <w:t>Alulírott</w:t>
      </w:r>
      <w:proofErr w:type="gramStart"/>
      <w:r w:rsidRPr="00C16F21">
        <w:rPr>
          <w:rFonts w:ascii="Times New Roman" w:hAnsi="Times New Roman" w:cs="Times New Roman"/>
          <w:bCs/>
          <w:sz w:val="24"/>
          <w:szCs w:val="24"/>
        </w:rPr>
        <w:t>, …</w:t>
      </w:r>
      <w:proofErr w:type="gramEnd"/>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00DD6543" w:rsidRPr="00C16F21">
        <w:rPr>
          <w:rStyle w:val="Lbjegyzet-hivatkozs"/>
          <w:rFonts w:ascii="Times New Roman" w:hAnsi="Times New Roman" w:cs="Times New Roman"/>
          <w:bCs/>
          <w:sz w:val="24"/>
          <w:szCs w:val="24"/>
        </w:rPr>
        <w:footnoteReference w:id="20"/>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proofErr w:type="spellStart"/>
      <w:r w:rsidR="007D53C2" w:rsidRPr="00C16F21">
        <w:rPr>
          <w:rFonts w:ascii="Times New Roman" w:hAnsi="Times New Roman" w:cs="Times New Roman"/>
          <w:b/>
          <w:bCs/>
          <w:i/>
          <w:iCs/>
          <w:sz w:val="24"/>
          <w:szCs w:val="24"/>
        </w:rPr>
        <w:t>A</w:t>
      </w:r>
      <w:proofErr w:type="spellEnd"/>
      <w:r w:rsidR="007D53C2" w:rsidRPr="00C16F21">
        <w:rPr>
          <w:rFonts w:ascii="Times New Roman" w:hAnsi="Times New Roman" w:cs="Times New Roman"/>
          <w:b/>
          <w:bCs/>
          <w:i/>
          <w:iCs/>
          <w:sz w:val="24"/>
          <w:szCs w:val="24"/>
        </w:rPr>
        <w:t xml:space="preserve"> Modern Városok Program keretében megvalósuló „Pangea </w:t>
      </w:r>
      <w:proofErr w:type="spellStart"/>
      <w:r w:rsidR="007D53C2" w:rsidRPr="00C16F21">
        <w:rPr>
          <w:rFonts w:ascii="Times New Roman" w:hAnsi="Times New Roman" w:cs="Times New Roman"/>
          <w:b/>
          <w:bCs/>
          <w:i/>
          <w:iCs/>
          <w:sz w:val="24"/>
          <w:szCs w:val="24"/>
        </w:rPr>
        <w:t>Ökocentrum</w:t>
      </w:r>
      <w:proofErr w:type="spellEnd"/>
      <w:r w:rsidR="007D53C2" w:rsidRPr="00C16F21">
        <w:rPr>
          <w:rFonts w:ascii="Times New Roman" w:hAnsi="Times New Roman" w:cs="Times New Roman"/>
          <w:b/>
          <w:bCs/>
          <w:i/>
          <w:iCs/>
          <w:sz w:val="24"/>
          <w:szCs w:val="24"/>
        </w:rPr>
        <w:t>” kivitelezése és kapcsolódó eszközbeszerzés</w:t>
      </w:r>
      <w:proofErr w:type="gramStart"/>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proofErr w:type="gramEnd"/>
      <w:r w:rsidRPr="00C16F21">
        <w:rPr>
          <w:rFonts w:ascii="Times New Roman" w:hAnsi="Times New Roman" w:cs="Times New Roman"/>
          <w:bCs/>
          <w:sz w:val="24"/>
          <w:szCs w:val="24"/>
        </w:rPr>
        <w:t xml:space="preserve"> közbeszerzési eljárásban a </w:t>
      </w:r>
      <w:r w:rsidRPr="00C16F21">
        <w:rPr>
          <w:rFonts w:ascii="Times New Roman" w:hAnsi="Times New Roman" w:cs="Times New Roman"/>
          <w:b/>
          <w:bCs/>
          <w:sz w:val="24"/>
          <w:szCs w:val="24"/>
        </w:rPr>
        <w:t xml:space="preserve">Kbt. 62.§ (1) bekezdés k) pont </w:t>
      </w:r>
      <w:proofErr w:type="spellStart"/>
      <w:r w:rsidRPr="00C16F21">
        <w:rPr>
          <w:rFonts w:ascii="Times New Roman" w:hAnsi="Times New Roman" w:cs="Times New Roman"/>
          <w:b/>
          <w:bCs/>
          <w:sz w:val="24"/>
          <w:szCs w:val="24"/>
        </w:rPr>
        <w:t>kc</w:t>
      </w:r>
      <w:proofErr w:type="spellEnd"/>
      <w:r w:rsidRPr="00C16F21">
        <w:rPr>
          <w:rFonts w:ascii="Times New Roman" w:hAnsi="Times New Roman" w:cs="Times New Roman"/>
          <w:b/>
          <w:bCs/>
          <w:sz w:val="24"/>
          <w:szCs w:val="24"/>
        </w:rPr>
        <w:t>) alpontjára figyelemmel</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nincs</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van</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rPr>
          <w:rFonts w:ascii="Times New Roman" w:hAnsi="Times New Roman" w:cs="Times New Roman"/>
          <w:sz w:val="24"/>
          <w:szCs w:val="24"/>
        </w:rPr>
      </w:pPr>
      <w:r w:rsidRPr="00C16F21">
        <w:rPr>
          <w:rFonts w:ascii="Times New Roman" w:hAnsi="Times New Roman" w:cs="Times New Roman"/>
          <w:b/>
          <w:i/>
          <w:sz w:val="24"/>
          <w:szCs w:val="24"/>
          <w:highlight w:val="lightGray"/>
        </w:rPr>
        <w:t>(a megfelelő rész aláhúzandó!)</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jc w:val="both"/>
        <w:rPr>
          <w:rFonts w:ascii="Times New Roman" w:hAnsi="Times New Roman" w:cs="Times New Roman"/>
          <w:b/>
          <w:i/>
          <w:sz w:val="24"/>
          <w:szCs w:val="24"/>
        </w:rPr>
      </w:pPr>
      <w:r w:rsidRPr="00C16F21">
        <w:rPr>
          <w:rFonts w:ascii="Times New Roman" w:hAnsi="Times New Roman" w:cs="Times New Roman"/>
          <w:b/>
          <w:i/>
          <w:sz w:val="24"/>
          <w:szCs w:val="24"/>
          <w:highlight w:val="lightGray"/>
        </w:rPr>
        <w:t>(Az alábbi részt abban az esetben szükséges kitölteni, ha van olyan jogi személy vagy személyes joga szerint jogképes szervezet, amely a részvételre jelentkezőben közvetetten vagy közvetlenül több, mint 25%-os tulajdoni résszel vagy szavazati joggal rendelkezik):</w:t>
      </w:r>
      <w:r w:rsidRPr="00C16F21">
        <w:rPr>
          <w:rFonts w:ascii="Times New Roman" w:hAnsi="Times New Roman" w:cs="Times New Roman"/>
          <w:b/>
          <w:i/>
          <w:sz w:val="24"/>
          <w:szCs w:val="24"/>
        </w:rPr>
        <w:t xml:space="preserve">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Alulírott(</w:t>
      </w:r>
      <w:proofErr w:type="spellStart"/>
      <w:proofErr w:type="gramEnd"/>
      <w:r w:rsidRPr="00C16F21">
        <w:rPr>
          <w:rFonts w:ascii="Times New Roman" w:hAnsi="Times New Roman" w:cs="Times New Roman"/>
          <w:sz w:val="24"/>
          <w:szCs w:val="24"/>
        </w:rPr>
        <w:t>ak</w:t>
      </w:r>
      <w:proofErr w:type="spellEnd"/>
      <w:r w:rsidRPr="00C16F21">
        <w:rPr>
          <w:rFonts w:ascii="Times New Roman" w:hAnsi="Times New Roman" w:cs="Times New Roman"/>
          <w:sz w:val="24"/>
          <w:szCs w:val="24"/>
        </w:rPr>
        <w:t xml:space="preserve">) nyilatkozunk továbbá </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egyrészt arról, hogy a cégünkben közvetetten vagy közvetlenül több mint 25%-os tulajdoni résszel vagy szavazati joggal az alábbi cégek/szervezetek rendelkeznek: </w:t>
      </w:r>
    </w:p>
    <w:p w:rsidR="00FE0D9C" w:rsidRPr="00C16F21" w:rsidRDefault="00FE0D9C" w:rsidP="00FE0D9C">
      <w:pPr>
        <w:spacing w:line="240" w:lineRule="auto"/>
        <w:ind w:left="851"/>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i/>
          <w:sz w:val="24"/>
          <w:szCs w:val="24"/>
        </w:rPr>
      </w:pPr>
      <w:proofErr w:type="gramStart"/>
      <w:r w:rsidRPr="00C16F21">
        <w:rPr>
          <w:rFonts w:ascii="Times New Roman" w:hAnsi="Times New Roman" w:cs="Times New Roman"/>
          <w:i/>
          <w:sz w:val="24"/>
          <w:szCs w:val="24"/>
        </w:rPr>
        <w:lastRenderedPageBreak/>
        <w:t>stb.</w:t>
      </w:r>
      <w:proofErr w:type="gramEnd"/>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másrészt arról, hogy a fent nevezett szervezetek vonatkozásában a Kbt. 62. § (</w:t>
      </w:r>
      <w:proofErr w:type="spellStart"/>
      <w:r w:rsidRPr="00C16F21">
        <w:rPr>
          <w:rFonts w:ascii="Times New Roman" w:hAnsi="Times New Roman" w:cs="Times New Roman"/>
          <w:sz w:val="24"/>
          <w:szCs w:val="24"/>
        </w:rPr>
        <w:t>kc</w:t>
      </w:r>
      <w:proofErr w:type="spellEnd"/>
      <w:r w:rsidRPr="00C16F21">
        <w:rPr>
          <w:rFonts w:ascii="Times New Roman" w:hAnsi="Times New Roman" w:cs="Times New Roman"/>
          <w:sz w:val="24"/>
          <w:szCs w:val="24"/>
        </w:rPr>
        <w:t xml:space="preserve">) bekezdésben hivatkozott kizáró feltételek nem állnak fenn. </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5D5BFA" w:rsidRPr="00C16F21">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FE0D9C" w:rsidRPr="00C16F21" w:rsidRDefault="00FE0D9C">
      <w:pPr>
        <w:rPr>
          <w:rFonts w:ascii="Times New Roman" w:hAnsi="Times New Roman" w:cs="Times New Roman"/>
          <w:b/>
          <w:i/>
          <w:sz w:val="24"/>
          <w:szCs w:val="24"/>
          <w:u w:val="single"/>
        </w:rPr>
      </w:pPr>
      <w:r w:rsidRPr="00C16F21">
        <w:rPr>
          <w:rFonts w:ascii="Times New Roman" w:hAnsi="Times New Roman" w:cs="Times New Roman"/>
          <w:b/>
          <w:i/>
          <w:sz w:val="24"/>
          <w:szCs w:val="24"/>
          <w:u w:val="single"/>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C534C1" w:rsidRPr="00C16F21">
        <w:rPr>
          <w:rFonts w:ascii="Times New Roman" w:hAnsi="Times New Roman" w:cs="Times New Roman"/>
          <w:color w:val="000000"/>
          <w:sz w:val="24"/>
          <w:szCs w:val="24"/>
        </w:rPr>
        <w:t>. melléklet</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az alvállalkozókról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és</w:t>
      </w:r>
      <w:proofErr w:type="gramEnd"/>
      <w:r w:rsidRPr="00C16F21">
        <w:rPr>
          <w:rFonts w:ascii="Times New Roman" w:hAnsi="Times New Roman" w:cs="Times New Roman"/>
          <w:b/>
          <w:bCs/>
          <w:color w:val="000000"/>
          <w:sz w:val="24"/>
          <w:szCs w:val="24"/>
        </w:rPr>
        <w:t xml:space="preserve"> adott esetben az alkalmasság igazolásában részt vevő más szervezetről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67. § (4) bekezdés és 321/2015. (X. 30.) Kormány rend. 17. § (2) bekezdése alapján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1"/>
      </w:r>
      <w:r w:rsidRPr="00C16F21">
        <w:rPr>
          <w:rFonts w:ascii="Times New Roman" w:hAnsi="Times New Roman" w:cs="Times New Roman"/>
          <w:color w:val="000000"/>
          <w:sz w:val="24"/>
          <w:szCs w:val="24"/>
        </w:rPr>
        <w:t xml:space="preserve"> képviselőj</w:t>
      </w:r>
      <w:r w:rsidR="00DD6543" w:rsidRPr="00C16F21">
        <w:rPr>
          <w:rFonts w:ascii="Times New Roman" w:hAnsi="Times New Roman" w:cs="Times New Roman"/>
          <w:color w:val="000000"/>
          <w:sz w:val="24"/>
          <w:szCs w:val="24"/>
        </w:rPr>
        <w:t xml:space="preserve">e a Kbt. 67. § (4) bekezdésében </w:t>
      </w:r>
      <w:r w:rsidRPr="00C16F21">
        <w:rPr>
          <w:rFonts w:ascii="Times New Roman" w:hAnsi="Times New Roman" w:cs="Times New Roman"/>
          <w:color w:val="000000"/>
          <w:sz w:val="24"/>
          <w:szCs w:val="24"/>
        </w:rPr>
        <w:t>és 321/2015. (X. 30.) Kormány rend. 17. § (2) bekezd</w:t>
      </w:r>
      <w:r w:rsidR="00DD6543" w:rsidRPr="00C16F21">
        <w:rPr>
          <w:rFonts w:ascii="Times New Roman" w:hAnsi="Times New Roman" w:cs="Times New Roman"/>
          <w:color w:val="000000"/>
          <w:sz w:val="24"/>
          <w:szCs w:val="24"/>
        </w:rPr>
        <w:t xml:space="preserve">ésében foglaltaknak megfelelően </w:t>
      </w:r>
      <w:r w:rsidRPr="00C16F21">
        <w:rPr>
          <w:rFonts w:ascii="Times New Roman" w:hAnsi="Times New Roman" w:cs="Times New Roman"/>
          <w:color w:val="000000"/>
          <w:sz w:val="24"/>
          <w:szCs w:val="24"/>
        </w:rPr>
        <w:t>ezennel felelősségem tudatában</w:t>
      </w:r>
    </w:p>
    <w:p w:rsidR="000B6B94" w:rsidRPr="00C16F21" w:rsidRDefault="000B6B94" w:rsidP="00DD6543">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általunk igénybe venni kívánt </w:t>
      </w:r>
      <w:r w:rsidRPr="00C16F21">
        <w:rPr>
          <w:rFonts w:ascii="Times New Roman" w:hAnsi="Times New Roman" w:cs="Times New Roman"/>
          <w:b/>
          <w:bCs/>
          <w:color w:val="000000"/>
          <w:sz w:val="24"/>
          <w:szCs w:val="24"/>
        </w:rPr>
        <w:t xml:space="preserve">alvállalkozó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az alkalmasság igazolásában</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részt vevő más szervezet </w:t>
      </w:r>
      <w:r w:rsidRPr="00C16F21">
        <w:rPr>
          <w:rFonts w:ascii="Times New Roman" w:hAnsi="Times New Roman" w:cs="Times New Roman"/>
          <w:color w:val="000000"/>
          <w:sz w:val="24"/>
          <w:szCs w:val="24"/>
        </w:rPr>
        <w:t xml:space="preserve">vonatkozásában </w:t>
      </w:r>
      <w:r w:rsidRPr="00C16F21">
        <w:rPr>
          <w:rFonts w:ascii="Times New Roman" w:hAnsi="Times New Roman" w:cs="Times New Roman"/>
          <w:b/>
          <w:bCs/>
          <w:color w:val="000000"/>
          <w:sz w:val="24"/>
          <w:szCs w:val="24"/>
        </w:rPr>
        <w:t xml:space="preserve">nem állnak </w:t>
      </w:r>
      <w:r w:rsidRPr="00C16F21">
        <w:rPr>
          <w:rFonts w:ascii="Times New Roman" w:hAnsi="Times New Roman" w:cs="Times New Roman"/>
          <w:color w:val="000000"/>
          <w:sz w:val="24"/>
          <w:szCs w:val="24"/>
        </w:rPr>
        <w:t xml:space="preserve">fenn </w:t>
      </w:r>
      <w:r w:rsidR="00DD6543" w:rsidRPr="00C16F21">
        <w:rPr>
          <w:rFonts w:ascii="Times New Roman" w:hAnsi="Times New Roman" w:cs="Times New Roman"/>
          <w:color w:val="000000"/>
          <w:sz w:val="24"/>
          <w:szCs w:val="24"/>
        </w:rPr>
        <w:t xml:space="preserve">a Kbt. 62.§ (1)-(2) bekezdésben </w:t>
      </w:r>
      <w:r w:rsidRPr="00C16F21">
        <w:rPr>
          <w:rFonts w:ascii="Times New Roman" w:hAnsi="Times New Roman" w:cs="Times New Roman"/>
          <w:color w:val="000000"/>
          <w:sz w:val="24"/>
          <w:szCs w:val="24"/>
        </w:rPr>
        <w:t>megfogalmazott kizáró okok.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Kbt. 65. § (7)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csatolni kell az ajánlatban </w:t>
      </w:r>
      <w:r w:rsidRPr="00C16F21">
        <w:rPr>
          <w:rFonts w:ascii="Times New Roman" w:hAnsi="Times New Roman" w:cs="Times New Roman"/>
          <w:b/>
          <w:bCs/>
          <w:color w:val="000000"/>
          <w:sz w:val="24"/>
          <w:szCs w:val="24"/>
        </w:rPr>
        <w:t>a kapacitásait rendelkezésre</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 xml:space="preserve">bocsátó szervezet </w:t>
      </w:r>
      <w:r w:rsidRPr="00C16F21">
        <w:rPr>
          <w:rFonts w:ascii="Times New Roman" w:hAnsi="Times New Roman" w:cs="Times New Roman"/>
          <w:color w:val="000000"/>
          <w:sz w:val="24"/>
          <w:szCs w:val="24"/>
        </w:rPr>
        <w:t xml:space="preserve">olyan </w:t>
      </w:r>
      <w:r w:rsidRPr="00C16F21">
        <w:rPr>
          <w:rFonts w:ascii="Times New Roman" w:hAnsi="Times New Roman" w:cs="Times New Roman"/>
          <w:b/>
          <w:bCs/>
          <w:color w:val="000000"/>
          <w:sz w:val="24"/>
          <w:szCs w:val="24"/>
        </w:rPr>
        <w:t xml:space="preserve">szerződéses vagy előszerződésben </w:t>
      </w:r>
      <w:r w:rsidR="00DD6543" w:rsidRPr="00C16F21">
        <w:rPr>
          <w:rFonts w:ascii="Times New Roman" w:hAnsi="Times New Roman" w:cs="Times New Roman"/>
          <w:b/>
          <w:bCs/>
          <w:color w:val="000000"/>
          <w:sz w:val="24"/>
          <w:szCs w:val="24"/>
        </w:rPr>
        <w:t xml:space="preserve">vállalt kötelezettségvállalását </w:t>
      </w:r>
      <w:r w:rsidRPr="00C16F21">
        <w:rPr>
          <w:rFonts w:ascii="Times New Roman" w:hAnsi="Times New Roman" w:cs="Times New Roman"/>
          <w:b/>
          <w:bCs/>
          <w:color w:val="000000"/>
          <w:sz w:val="24"/>
          <w:szCs w:val="24"/>
        </w:rPr>
        <w:t>tartalmazó okiratot</w:t>
      </w:r>
      <w:r w:rsidRPr="00C16F21">
        <w:rPr>
          <w:rFonts w:ascii="Times New Roman" w:hAnsi="Times New Roman" w:cs="Times New Roman"/>
          <w:color w:val="000000"/>
          <w:sz w:val="24"/>
          <w:szCs w:val="24"/>
        </w:rPr>
        <w:t>, amely alátámasztja, hogy a szerződés teljesítéséhez szükséges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erőforrások rendelkezésre állnak majd a szerződés teljesítésének időtartama alatt.</w:t>
      </w:r>
    </w:p>
    <w:p w:rsidR="00DD6543" w:rsidRPr="00C16F21" w:rsidRDefault="00DD6543" w:rsidP="00DD6543">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w:t>
      </w:r>
      <w:r w:rsidR="00E24D8B" w:rsidRPr="00C16F21">
        <w:rPr>
          <w:rFonts w:ascii="Times New Roman" w:hAnsi="Times New Roman" w:cs="Times New Roman"/>
          <w:color w:val="000000"/>
          <w:sz w:val="24"/>
          <w:szCs w:val="24"/>
        </w:rPr>
        <w:t xml:space="preserve"> </w:t>
      </w:r>
      <w:r w:rsidR="00E24D8B" w:rsidRPr="00C16F21">
        <w:rPr>
          <w:rFonts w:ascii="Times New Roman" w:hAnsi="Times New Roman" w:cs="Times New Roman"/>
          <w:b/>
          <w:i/>
          <w:color w:val="000000"/>
          <w:sz w:val="24"/>
          <w:szCs w:val="24"/>
          <w:u w:val="single"/>
        </w:rPr>
        <w:t>M</w:t>
      </w:r>
      <w:r w:rsidRPr="00C16F21">
        <w:rPr>
          <w:rFonts w:ascii="Times New Roman" w:hAnsi="Times New Roman" w:cs="Times New Roman"/>
          <w:b/>
          <w:i/>
          <w:color w:val="000000"/>
          <w:sz w:val="24"/>
          <w:szCs w:val="24"/>
          <w:u w:val="single"/>
        </w:rPr>
        <w:t>.</w:t>
      </w:r>
      <w:r w:rsidR="00B066F7" w:rsidRPr="00C16F21">
        <w:rPr>
          <w:rFonts w:ascii="Times New Roman" w:hAnsi="Times New Roman" w:cs="Times New Roman"/>
          <w:b/>
          <w:i/>
          <w:color w:val="000000"/>
          <w:sz w:val="24"/>
          <w:szCs w:val="24"/>
          <w:u w:val="single"/>
        </w:rPr>
        <w:t>1</w:t>
      </w:r>
      <w:r w:rsidRPr="00C16F21">
        <w:rPr>
          <w:rFonts w:ascii="Times New Roman" w:hAnsi="Times New Roman" w:cs="Times New Roman"/>
          <w:b/>
          <w:i/>
          <w:color w:val="000000"/>
          <w:sz w:val="24"/>
          <w:szCs w:val="24"/>
          <w:u w:val="single"/>
        </w:rPr>
        <w:t xml:space="preserve">. </w:t>
      </w:r>
      <w:proofErr w:type="gramStart"/>
      <w:r w:rsidR="005172CA" w:rsidRPr="00C16F21">
        <w:rPr>
          <w:rFonts w:ascii="Times New Roman" w:hAnsi="Times New Roman" w:cs="Times New Roman"/>
          <w:b/>
          <w:i/>
          <w:color w:val="000000"/>
          <w:sz w:val="24"/>
          <w:szCs w:val="24"/>
          <w:u w:val="single"/>
        </w:rPr>
        <w:t>és</w:t>
      </w:r>
      <w:proofErr w:type="gramEnd"/>
      <w:r w:rsidR="005172CA" w:rsidRPr="00C16F21">
        <w:rPr>
          <w:rFonts w:ascii="Times New Roman" w:hAnsi="Times New Roman" w:cs="Times New Roman"/>
          <w:b/>
          <w:i/>
          <w:color w:val="000000"/>
          <w:sz w:val="24"/>
          <w:szCs w:val="24"/>
          <w:u w:val="single"/>
        </w:rPr>
        <w:t xml:space="preserve"> az M.</w:t>
      </w:r>
      <w:r w:rsidR="00B066F7" w:rsidRPr="00C16F21">
        <w:rPr>
          <w:rFonts w:ascii="Times New Roman" w:hAnsi="Times New Roman" w:cs="Times New Roman"/>
          <w:b/>
          <w:i/>
          <w:color w:val="000000"/>
          <w:sz w:val="24"/>
          <w:szCs w:val="24"/>
          <w:u w:val="single"/>
        </w:rPr>
        <w:t>3</w:t>
      </w:r>
      <w:r w:rsidR="005172CA" w:rsidRPr="00C16F21">
        <w:rPr>
          <w:rFonts w:ascii="Times New Roman" w:hAnsi="Times New Roman" w:cs="Times New Roman"/>
          <w:b/>
          <w:i/>
          <w:color w:val="000000"/>
          <w:sz w:val="24"/>
          <w:szCs w:val="24"/>
          <w:u w:val="single"/>
        </w:rPr>
        <w:t>.</w:t>
      </w:r>
      <w:r w:rsidR="005172CA"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alkal</w:t>
      </w:r>
      <w:r w:rsidR="00DD6543" w:rsidRPr="00C16F21">
        <w:rPr>
          <w:rFonts w:ascii="Times New Roman" w:hAnsi="Times New Roman" w:cs="Times New Roman"/>
          <w:color w:val="000000"/>
          <w:sz w:val="24"/>
          <w:szCs w:val="24"/>
        </w:rPr>
        <w:t>massági</w:t>
      </w:r>
      <w:proofErr w:type="gramEnd"/>
      <w:r w:rsidR="00DD6543" w:rsidRPr="00C16F21">
        <w:rPr>
          <w:rFonts w:ascii="Times New Roman" w:hAnsi="Times New Roman" w:cs="Times New Roman"/>
          <w:color w:val="000000"/>
          <w:sz w:val="24"/>
          <w:szCs w:val="24"/>
        </w:rPr>
        <w:t xml:space="preserve"> követelmény igazolására </w:t>
      </w:r>
      <w:r w:rsidRPr="00C16F21">
        <w:rPr>
          <w:rFonts w:ascii="Times New Roman" w:hAnsi="Times New Roman" w:cs="Times New Roman"/>
          <w:color w:val="000000"/>
          <w:sz w:val="24"/>
          <w:szCs w:val="24"/>
        </w:rPr>
        <w:t>igénybe vett kapacitást nyújtó esetében a fenti nyilatkozatnak k</w:t>
      </w:r>
      <w:r w:rsidR="00DD6543" w:rsidRPr="00C16F21">
        <w:rPr>
          <w:rFonts w:ascii="Times New Roman" w:hAnsi="Times New Roman" w:cs="Times New Roman"/>
          <w:color w:val="000000"/>
          <w:sz w:val="24"/>
          <w:szCs w:val="24"/>
        </w:rPr>
        <w:t xml:space="preserve">ell azt alátámasztania, hogy az </w:t>
      </w:r>
      <w:r w:rsidRPr="00C16F21">
        <w:rPr>
          <w:rFonts w:ascii="Times New Roman" w:hAnsi="Times New Roman" w:cs="Times New Roman"/>
          <w:b/>
          <w:bCs/>
          <w:color w:val="000000"/>
          <w:sz w:val="24"/>
          <w:szCs w:val="24"/>
        </w:rPr>
        <w:t>adott kapacitásait rendelkezésre bocsátó szervezet valósítja meg azt a szolgáltatást,</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amelyhez e kapacitásokra szükség van.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Cégjegyzésre jogosult </w:t>
      </w:r>
      <w:proofErr w:type="gramStart"/>
      <w:r w:rsidRPr="00C16F21">
        <w:rPr>
          <w:rFonts w:ascii="Times New Roman" w:hAnsi="Times New Roman" w:cs="Times New Roman"/>
          <w:b/>
          <w:bCs/>
          <w:color w:val="000000"/>
          <w:sz w:val="24"/>
          <w:szCs w:val="24"/>
        </w:rPr>
        <w:t>személy(</w:t>
      </w:r>
      <w:proofErr w:type="spellStart"/>
      <w:proofErr w:type="gramEnd"/>
      <w:r w:rsidRPr="00C16F21">
        <w:rPr>
          <w:rFonts w:ascii="Times New Roman" w:hAnsi="Times New Roman" w:cs="Times New Roman"/>
          <w:b/>
          <w:bCs/>
          <w:color w:val="000000"/>
          <w:sz w:val="24"/>
          <w:szCs w:val="24"/>
        </w:rPr>
        <w:t>ek</w:t>
      </w:r>
      <w:proofErr w:type="spellEnd"/>
      <w:r w:rsidRPr="00C16F21">
        <w:rPr>
          <w:rFonts w:ascii="Times New Roman" w:hAnsi="Times New Roman" w:cs="Times New Roman"/>
          <w:b/>
          <w:bCs/>
          <w:color w:val="000000"/>
          <w:sz w:val="24"/>
          <w:szCs w:val="24"/>
        </w:rPr>
        <w:t>) (ajánl</w:t>
      </w:r>
      <w:r w:rsidR="00DD6543" w:rsidRPr="00C16F21">
        <w:rPr>
          <w:rFonts w:ascii="Times New Roman" w:hAnsi="Times New Roman" w:cs="Times New Roman"/>
          <w:b/>
          <w:bCs/>
          <w:color w:val="000000"/>
          <w:sz w:val="24"/>
          <w:szCs w:val="24"/>
        </w:rPr>
        <w:t xml:space="preserve">attevő, alvállalkozó, kapacitás  </w:t>
      </w:r>
      <w:r w:rsidRPr="00C16F21">
        <w:rPr>
          <w:rFonts w:ascii="Times New Roman" w:hAnsi="Times New Roman" w:cs="Times New Roman"/>
          <w:b/>
          <w:bCs/>
          <w:color w:val="000000"/>
          <w:sz w:val="24"/>
          <w:szCs w:val="24"/>
        </w:rPr>
        <w:t>nyújtó szervezet) aláírási címpéldánya/aláírás mintája, adott esetben írásos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meghatalmazás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Cégbírósághoz benyújtott változásbejegyzési kérelem</w:t>
      </w:r>
    </w:p>
    <w:p w:rsidR="00C534C1" w:rsidRPr="00C16F21" w:rsidRDefault="00C534C1" w:rsidP="00DD6543">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(Amennyiben nincs változásbejegyzési eljárás folyamatban</w:t>
      </w:r>
      <w:r w:rsidR="00DD6543" w:rsidRPr="00C16F21">
        <w:rPr>
          <w:rFonts w:ascii="Times New Roman" w:hAnsi="Times New Roman" w:cs="Times New Roman"/>
          <w:color w:val="000000"/>
          <w:sz w:val="24"/>
          <w:szCs w:val="24"/>
        </w:rPr>
        <w:t xml:space="preserve">, akkor erről a körülményről </w:t>
      </w:r>
      <w:r w:rsidRPr="00C16F21">
        <w:rPr>
          <w:rFonts w:ascii="Times New Roman" w:hAnsi="Times New Roman" w:cs="Times New Roman"/>
          <w:color w:val="000000"/>
          <w:sz w:val="24"/>
          <w:szCs w:val="24"/>
        </w:rPr>
        <w:t xml:space="preserve">nyilatkozni </w:t>
      </w:r>
      <w:r w:rsidR="001141C6" w:rsidRPr="00C16F21">
        <w:rPr>
          <w:rFonts w:ascii="Times New Roman" w:hAnsi="Times New Roman" w:cs="Times New Roman"/>
          <w:color w:val="000000"/>
          <w:sz w:val="24"/>
          <w:szCs w:val="24"/>
        </w:rPr>
        <w:t xml:space="preserve">nem </w:t>
      </w:r>
      <w:r w:rsidRPr="00C16F21">
        <w:rPr>
          <w:rFonts w:ascii="Times New Roman" w:hAnsi="Times New Roman" w:cs="Times New Roman"/>
          <w:color w:val="000000"/>
          <w:sz w:val="24"/>
          <w:szCs w:val="24"/>
        </w:rPr>
        <w:t>kell az ajánlatban)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 melléklet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ajánlat</w:t>
      </w:r>
      <w:proofErr w:type="gramEnd"/>
      <w:r w:rsidRPr="00C16F21">
        <w:rPr>
          <w:rFonts w:ascii="Times New Roman" w:hAnsi="Times New Roman" w:cs="Times New Roman"/>
          <w:b/>
          <w:bCs/>
          <w:color w:val="000000"/>
          <w:sz w:val="24"/>
          <w:szCs w:val="24"/>
        </w:rPr>
        <w:t xml:space="preserve"> megegyezőségéről</w:t>
      </w:r>
    </w:p>
    <w:p w:rsidR="00DD6543"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2"/>
      </w:r>
      <w:r w:rsidRPr="00C16F21">
        <w:rPr>
          <w:rFonts w:ascii="Times New Roman" w:hAnsi="Times New Roman" w:cs="Times New Roman"/>
          <w:color w:val="000000"/>
          <w:sz w:val="24"/>
          <w:szCs w:val="24"/>
        </w:rPr>
        <w:t xml:space="preserve"> képviselője felelősségem tudatában</w:t>
      </w:r>
    </w:p>
    <w:p w:rsidR="00DD6543" w:rsidRPr="00C16F21" w:rsidRDefault="00DD6543" w:rsidP="001608EE">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benyújtott ajánlat eredeti példánya a becsatolt elek</w:t>
      </w:r>
      <w:r w:rsidR="00DD6543" w:rsidRPr="00C16F21">
        <w:rPr>
          <w:rFonts w:ascii="Times New Roman" w:hAnsi="Times New Roman" w:cs="Times New Roman"/>
          <w:color w:val="000000"/>
          <w:sz w:val="24"/>
          <w:szCs w:val="24"/>
        </w:rPr>
        <w:t xml:space="preserve">tronikus adathordozón található </w:t>
      </w:r>
      <w:r w:rsidRPr="00C16F21">
        <w:rPr>
          <w:rFonts w:ascii="Times New Roman" w:hAnsi="Times New Roman" w:cs="Times New Roman"/>
          <w:color w:val="000000"/>
          <w:sz w:val="24"/>
          <w:szCs w:val="24"/>
        </w:rPr>
        <w:t>elektronikus példánnyal minden tekintetben megegyezik.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1141C6"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Ajánlattételi lap</w:t>
      </w:r>
      <w:r w:rsidR="001141C6" w:rsidRPr="00C16F21">
        <w:rPr>
          <w:rFonts w:ascii="Times New Roman" w:hAnsi="Times New Roman" w:cs="Times New Roman"/>
          <w:b/>
          <w:bCs/>
          <w:color w:val="000000"/>
          <w:sz w:val="24"/>
          <w:szCs w:val="24"/>
        </w:rPr>
        <w:t>/Árazott költségvetés</w:t>
      </w: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1141C6">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15. sz. melléklet.</w:t>
      </w: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Fenntarthatósági terv/környezetvédelmi terv</w:t>
      </w: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16. sz. melléklet</w:t>
      </w: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Organizációs terv</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0226F7" w:rsidRPr="000226F7" w:rsidRDefault="000226F7" w:rsidP="000226F7">
      <w:pPr>
        <w:jc w:val="center"/>
        <w:rPr>
          <w:rFonts w:ascii="Times New Roman" w:hAnsi="Times New Roman" w:cs="Times New Roman"/>
          <w:b/>
          <w:color w:val="000000"/>
          <w:sz w:val="24"/>
          <w:szCs w:val="24"/>
        </w:rPr>
      </w:pPr>
      <w:r w:rsidRPr="000226F7">
        <w:rPr>
          <w:rFonts w:ascii="Times New Roman" w:hAnsi="Times New Roman" w:cs="Times New Roman"/>
          <w:b/>
          <w:color w:val="000000"/>
          <w:sz w:val="24"/>
          <w:szCs w:val="24"/>
        </w:rPr>
        <w:lastRenderedPageBreak/>
        <w:t xml:space="preserve">Műszaki és pénzügyi ütemterv </w:t>
      </w:r>
    </w:p>
    <w:p w:rsidR="000226F7" w:rsidRDefault="000226F7" w:rsidP="000226F7">
      <w:pPr>
        <w:jc w:val="center"/>
        <w:rPr>
          <w:rFonts w:ascii="Times New Roman" w:hAnsi="Times New Roman" w:cs="Times New Roman"/>
          <w:color w:val="000000"/>
          <w:sz w:val="24"/>
          <w:szCs w:val="24"/>
        </w:rPr>
      </w:pPr>
    </w:p>
    <w:p w:rsidR="000226F7" w:rsidRDefault="000226F7" w:rsidP="000226F7">
      <w:pPr>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17. melléklet</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rPr>
          <w:rFonts w:ascii="Times New Roman" w:hAnsi="Times New Roman" w:cs="Times New Roman"/>
          <w:b/>
          <w:sz w:val="24"/>
          <w:szCs w:val="24"/>
        </w:rPr>
      </w:pPr>
      <w:r w:rsidRPr="00C16F21">
        <w:rPr>
          <w:rFonts w:ascii="Times New Roman" w:hAnsi="Times New Roman" w:cs="Times New Roman"/>
          <w:b/>
          <w:sz w:val="24"/>
          <w:szCs w:val="24"/>
        </w:rPr>
        <w:t>Nyilatkozat az építőipari kivitelezési névjegyzékben való szereplésről</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általam képviselt gazdasági társaság (ajánlattevő) szerepel az </w:t>
      </w:r>
      <w:proofErr w:type="spellStart"/>
      <w:r w:rsidRPr="00C16F21">
        <w:rPr>
          <w:rFonts w:ascii="Times New Roman" w:hAnsi="Times New Roman" w:cs="Times New Roman"/>
          <w:sz w:val="24"/>
          <w:szCs w:val="24"/>
        </w:rPr>
        <w:t>Étv</w:t>
      </w:r>
      <w:proofErr w:type="spellEnd"/>
      <w:r w:rsidRPr="00C16F21">
        <w:rPr>
          <w:rFonts w:ascii="Times New Roman" w:hAnsi="Times New Roman" w:cs="Times New Roman"/>
          <w:sz w:val="24"/>
          <w:szCs w:val="24"/>
        </w:rPr>
        <w:t>. szerinti építőipari kivitelezési tevékenységet végzők névjegyzékében.</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Nyilvántartási számunk</w:t>
      </w:r>
      <w:r w:rsidRPr="00C16F21">
        <w:rPr>
          <w:rFonts w:ascii="Times New Roman" w:hAnsi="Times New Roman" w:cs="Times New Roman"/>
          <w:sz w:val="24"/>
          <w:szCs w:val="24"/>
          <w:vertAlign w:val="superscript"/>
        </w:rPr>
        <w:footnoteReference w:id="23"/>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Az elektronikus nyilvántartás elérhetősége</w:t>
      </w:r>
      <w:r w:rsidRPr="00C16F21">
        <w:rPr>
          <w:rFonts w:ascii="Times New Roman" w:hAnsi="Times New Roman" w:cs="Times New Roman"/>
          <w:sz w:val="24"/>
          <w:szCs w:val="24"/>
          <w:vertAlign w:val="superscript"/>
        </w:rPr>
        <w:footnoteReference w:id="24"/>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felelősségbiztosításról</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biztosítékok határidőre történő nyújtására vonatkozóan</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 Kbt. 134. § (5) bekezdése szerinti </w:t>
      </w:r>
      <w:proofErr w:type="spellStart"/>
      <w:proofErr w:type="gramStart"/>
      <w:r w:rsidRPr="00C16F21">
        <w:rPr>
          <w:rFonts w:ascii="Times New Roman" w:hAnsi="Times New Roman" w:cs="Times New Roman"/>
          <w:sz w:val="24"/>
          <w:szCs w:val="24"/>
        </w:rPr>
        <w:t>biztosítéko</w:t>
      </w:r>
      <w:proofErr w:type="spellEnd"/>
      <w:r w:rsidRPr="00C16F21">
        <w:rPr>
          <w:rFonts w:ascii="Times New Roman" w:hAnsi="Times New Roman" w:cs="Times New Roman"/>
          <w:sz w:val="24"/>
          <w:szCs w:val="24"/>
        </w:rPr>
        <w:t>(</w:t>
      </w:r>
      <w:proofErr w:type="spellStart"/>
      <w:proofErr w:type="gramEnd"/>
      <w:r w:rsidRPr="00C16F21">
        <w:rPr>
          <w:rFonts w:ascii="Times New Roman" w:hAnsi="Times New Roman" w:cs="Times New Roman"/>
          <w:sz w:val="24"/>
          <w:szCs w:val="24"/>
        </w:rPr>
        <w:t>ka</w:t>
      </w:r>
      <w:proofErr w:type="spellEnd"/>
      <w:r w:rsidRPr="00C16F21">
        <w:rPr>
          <w:rFonts w:ascii="Times New Roman" w:hAnsi="Times New Roman" w:cs="Times New Roman"/>
          <w:sz w:val="24"/>
          <w:szCs w:val="24"/>
        </w:rPr>
        <w:t>)t határidőre rendelkezésre bocsátom.</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tanúsítási rendszerekről</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ajánlattétel időpontjában rendelkezem ISO 9001 minőségirányítási tanúsítvány és az MSZ 28001 (OHSAS18001) munkahelyi egészségvédelmi és biztonsági irányítási rendszer szerinti tanúsítvánnyal  vagy az Európai Unió más tagállamából származó a </w:t>
      </w:r>
      <w:proofErr w:type="gramStart"/>
      <w:r w:rsidRPr="00C16F21">
        <w:rPr>
          <w:rFonts w:ascii="Times New Roman" w:hAnsi="Times New Roman" w:cs="Times New Roman"/>
          <w:sz w:val="24"/>
          <w:szCs w:val="24"/>
        </w:rPr>
        <w:t>fentiekkel</w:t>
      </w:r>
      <w:proofErr w:type="gramEnd"/>
      <w:r w:rsidRPr="00C16F21">
        <w:rPr>
          <w:rFonts w:ascii="Times New Roman" w:hAnsi="Times New Roman" w:cs="Times New Roman"/>
          <w:sz w:val="24"/>
          <w:szCs w:val="24"/>
        </w:rPr>
        <w:t xml:space="preserve"> egyenértékű tanúsítvánnyal. A tanúsítványokat ajánlatomhoz mellékelten csatolom.</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Felelős fordítás</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ajánlatban csatolt </w:t>
      </w:r>
      <w:proofErr w:type="gramStart"/>
      <w:r w:rsidRPr="00C16F21">
        <w:rPr>
          <w:rFonts w:ascii="Times New Roman" w:hAnsi="Times New Roman" w:cs="Times New Roman"/>
          <w:sz w:val="24"/>
          <w:szCs w:val="24"/>
        </w:rPr>
        <w:t>fordítás(</w:t>
      </w:r>
      <w:proofErr w:type="gramEnd"/>
      <w:r w:rsidRPr="00C16F21">
        <w:rPr>
          <w:rFonts w:ascii="Times New Roman" w:hAnsi="Times New Roman" w:cs="Times New Roman"/>
          <w:sz w:val="24"/>
          <w:szCs w:val="24"/>
        </w:rPr>
        <w:t>ok) az eredeti idegen nyelvű dokumentumok tartalmával mindenben megegyeznek. A fordítás tartalmáért felelősséget vállalok.</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pPr>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7D2311"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 melléklet</w:t>
      </w:r>
    </w:p>
    <w:p w:rsidR="001141C6" w:rsidRPr="00C16F21" w:rsidRDefault="001141C6" w:rsidP="001141C6">
      <w:pPr>
        <w:tabs>
          <w:tab w:val="center" w:pos="4536"/>
          <w:tab w:val="right" w:pos="9072"/>
        </w:tabs>
        <w:spacing w:after="0" w:line="240" w:lineRule="auto"/>
        <w:jc w:val="center"/>
        <w:rPr>
          <w:rFonts w:ascii="Times New Roman" w:hAnsi="Times New Roman" w:cs="Times New Roman"/>
          <w:b/>
          <w:bCs/>
          <w:color w:val="000000"/>
          <w:sz w:val="24"/>
          <w:szCs w:val="24"/>
        </w:rPr>
      </w:pP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val="x-none" w:eastAsia="hu-HU"/>
        </w:rPr>
      </w:pPr>
      <w:r w:rsidRPr="00C16F21">
        <w:rPr>
          <w:rFonts w:ascii="Times New Roman" w:eastAsia="Times New Roman" w:hAnsi="Times New Roman" w:cs="Times New Roman"/>
          <w:b/>
          <w:sz w:val="24"/>
          <w:szCs w:val="24"/>
          <w:lang w:val="x-none" w:eastAsia="hu-HU"/>
        </w:rPr>
        <w:t xml:space="preserve">NYILATKOZAT </w:t>
      </w:r>
    </w:p>
    <w:p w:rsidR="001141C6" w:rsidRPr="00C16F21" w:rsidRDefault="001141C6" w:rsidP="001141C6">
      <w:pPr>
        <w:spacing w:after="0" w:line="240" w:lineRule="auto"/>
        <w:ind w:right="-1"/>
        <w:jc w:val="center"/>
        <w:rPr>
          <w:rFonts w:ascii="Times New Roman" w:eastAsia="Calibri" w:hAnsi="Times New Roman" w:cs="Times New Roman"/>
          <w:b/>
          <w:sz w:val="24"/>
          <w:szCs w:val="24"/>
        </w:rPr>
      </w:pPr>
      <w:proofErr w:type="gramStart"/>
      <w:r w:rsidRPr="00C16F21">
        <w:rPr>
          <w:rFonts w:ascii="Times New Roman" w:eastAsia="Calibri" w:hAnsi="Times New Roman" w:cs="Times New Roman"/>
          <w:b/>
          <w:sz w:val="24"/>
          <w:szCs w:val="24"/>
        </w:rPr>
        <w:t>üzleti</w:t>
      </w:r>
      <w:proofErr w:type="gramEnd"/>
      <w:r w:rsidRPr="00C16F21">
        <w:rPr>
          <w:rFonts w:ascii="Times New Roman" w:eastAsia="Calibri" w:hAnsi="Times New Roman" w:cs="Times New Roman"/>
          <w:b/>
          <w:sz w:val="24"/>
          <w:szCs w:val="24"/>
        </w:rPr>
        <w:t xml:space="preserve"> titokról</w:t>
      </w:r>
      <w:r w:rsidRPr="00C16F21">
        <w:rPr>
          <w:rFonts w:ascii="Times New Roman" w:eastAsia="Calibri" w:hAnsi="Times New Roman" w:cs="Times New Roman"/>
          <w:b/>
          <w:sz w:val="24"/>
          <w:szCs w:val="24"/>
          <w:vertAlign w:val="superscript"/>
        </w:rPr>
        <w:footnoteReference w:id="25"/>
      </w: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val="x-none" w:eastAsia="hu-HU"/>
        </w:rPr>
      </w:pPr>
    </w:p>
    <w:p w:rsidR="001141C6" w:rsidRPr="00C16F21" w:rsidRDefault="001141C6" w:rsidP="001141C6">
      <w:pPr>
        <w:tabs>
          <w:tab w:val="center" w:pos="4536"/>
          <w:tab w:val="right" w:pos="9072"/>
        </w:tabs>
        <w:spacing w:after="0" w:line="360" w:lineRule="exact"/>
        <w:jc w:val="both"/>
        <w:rPr>
          <w:rFonts w:ascii="Times New Roman" w:eastAsia="Times New Roman" w:hAnsi="Times New Roman" w:cs="Times New Roman"/>
          <w:sz w:val="24"/>
          <w:szCs w:val="24"/>
          <w:lang w:val="x-none"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Alulírott, ..........................mint a(z) …..............................................(cégnév, székhely) ajánlattevő társaság képviseletére jogosult személy a Nyíregyháza Megyei Jogú Város Önkormányzata, mint Ajánlatkérő által</w:t>
      </w:r>
      <w:r w:rsidRPr="00C16F21">
        <w:rPr>
          <w:rFonts w:ascii="Times New Roman" w:eastAsia="Times New Roman" w:hAnsi="Times New Roman" w:cs="Times New Roman"/>
          <w:bCs/>
          <w:smallCaps/>
          <w:sz w:val="24"/>
          <w:szCs w:val="24"/>
          <w:lang w:val="x-none" w:eastAsia="hu-HU"/>
        </w:rPr>
        <w:t xml:space="preserve"> </w:t>
      </w:r>
      <w:r w:rsidR="007D2311" w:rsidRPr="00C16F21">
        <w:rPr>
          <w:rFonts w:ascii="Times New Roman" w:eastAsia="Times New Roman" w:hAnsi="Times New Roman" w:cs="Times New Roman"/>
          <w:bCs/>
          <w:smallCaps/>
          <w:sz w:val="24"/>
          <w:szCs w:val="24"/>
          <w:lang w:eastAsia="hu-HU"/>
        </w:rPr>
        <w:t>„</w:t>
      </w:r>
      <w:r w:rsidR="007D2311" w:rsidRPr="00C16F21">
        <w:rPr>
          <w:rFonts w:ascii="Times New Roman" w:eastAsia="Times New Roman" w:hAnsi="Times New Roman" w:cs="Times New Roman"/>
          <w:b/>
          <w:color w:val="000000"/>
          <w:spacing w:val="-3"/>
          <w:sz w:val="24"/>
          <w:szCs w:val="24"/>
          <w:lang w:eastAsia="hu-HU"/>
        </w:rPr>
        <w:t xml:space="preserve">A Modern Városok Program keretében megvalósuló „Pangea </w:t>
      </w:r>
      <w:proofErr w:type="spellStart"/>
      <w:r w:rsidR="007D2311" w:rsidRPr="00C16F21">
        <w:rPr>
          <w:rFonts w:ascii="Times New Roman" w:eastAsia="Times New Roman" w:hAnsi="Times New Roman" w:cs="Times New Roman"/>
          <w:b/>
          <w:color w:val="000000"/>
          <w:spacing w:val="-3"/>
          <w:sz w:val="24"/>
          <w:szCs w:val="24"/>
          <w:lang w:eastAsia="hu-HU"/>
        </w:rPr>
        <w:t>Ökocentrum</w:t>
      </w:r>
      <w:proofErr w:type="spellEnd"/>
      <w:r w:rsidR="007D2311" w:rsidRPr="00C16F21">
        <w:rPr>
          <w:rFonts w:ascii="Times New Roman" w:eastAsia="Times New Roman" w:hAnsi="Times New Roman" w:cs="Times New Roman"/>
          <w:b/>
          <w:color w:val="000000"/>
          <w:spacing w:val="-3"/>
          <w:sz w:val="24"/>
          <w:szCs w:val="24"/>
          <w:lang w:eastAsia="hu-HU"/>
        </w:rPr>
        <w:t xml:space="preserve">” kivitelezése és kapcsolódó eszközbeszerzés </w:t>
      </w:r>
      <w:r w:rsidRPr="00C16F21">
        <w:rPr>
          <w:rFonts w:ascii="Times New Roman" w:eastAsia="Times New Roman" w:hAnsi="Times New Roman" w:cs="Times New Roman"/>
          <w:b/>
          <w:color w:val="000000"/>
          <w:spacing w:val="-3"/>
          <w:sz w:val="24"/>
          <w:szCs w:val="24"/>
          <w:lang w:eastAsia="hu-HU"/>
        </w:rPr>
        <w:t>"</w:t>
      </w:r>
      <w:r w:rsidRPr="00C16F21">
        <w:rPr>
          <w:rFonts w:ascii="Times New Roman" w:eastAsia="Times New Roman" w:hAnsi="Times New Roman" w:cs="Times New Roman"/>
          <w:i/>
          <w:sz w:val="24"/>
          <w:szCs w:val="24"/>
          <w:lang w:val="x-none" w:eastAsia="hu-HU"/>
        </w:rPr>
        <w:t xml:space="preserve"> </w:t>
      </w:r>
      <w:r w:rsidRPr="00C16F21">
        <w:rPr>
          <w:rFonts w:ascii="Times New Roman" w:eastAsia="Times New Roman" w:hAnsi="Times New Roman" w:cs="Times New Roman"/>
          <w:sz w:val="24"/>
          <w:szCs w:val="24"/>
          <w:lang w:val="x-none" w:eastAsia="hu-HU"/>
        </w:rPr>
        <w:t>tárgyban indított közbeszerzési</w:t>
      </w:r>
      <w:r w:rsidRPr="00C16F21" w:rsidDel="00D24633">
        <w:rPr>
          <w:rFonts w:ascii="Times New Roman" w:eastAsia="Times New Roman" w:hAnsi="Times New Roman" w:cs="Times New Roman"/>
          <w:bCs/>
          <w:sz w:val="24"/>
          <w:szCs w:val="24"/>
          <w:lang w:val="x-none" w:eastAsia="hu-HU"/>
        </w:rPr>
        <w:t xml:space="preserve"> </w:t>
      </w:r>
      <w:r w:rsidRPr="00C16F21">
        <w:rPr>
          <w:rFonts w:ascii="Times New Roman" w:eastAsia="Times New Roman" w:hAnsi="Times New Roman" w:cs="Times New Roman"/>
          <w:sz w:val="24"/>
          <w:szCs w:val="24"/>
          <w:lang w:val="x-none" w:eastAsia="hu-HU"/>
        </w:rPr>
        <w:t xml:space="preserve">eljárásban </w:t>
      </w: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p>
    <w:p w:rsidR="001141C6" w:rsidRPr="00C16F21" w:rsidRDefault="001141C6" w:rsidP="001141C6">
      <w:pPr>
        <w:spacing w:after="200" w:line="276" w:lineRule="auto"/>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n y i l a t k o z o m</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roofErr w:type="gramStart"/>
      <w:r w:rsidRPr="00C16F21">
        <w:rPr>
          <w:rFonts w:ascii="Times New Roman" w:eastAsia="Times New Roman" w:hAnsi="Times New Roman" w:cs="Times New Roman"/>
          <w:sz w:val="24"/>
          <w:szCs w:val="24"/>
          <w:lang w:eastAsia="hu-HU"/>
        </w:rPr>
        <w:t>arra</w:t>
      </w:r>
      <w:proofErr w:type="gramEnd"/>
      <w:r w:rsidRPr="00C16F21">
        <w:rPr>
          <w:rFonts w:ascii="Times New Roman" w:eastAsia="Times New Roman" w:hAnsi="Times New Roman" w:cs="Times New Roman"/>
          <w:sz w:val="24"/>
          <w:szCs w:val="24"/>
          <w:lang w:eastAsia="hu-HU"/>
        </w:rPr>
        <w:t xml:space="preserve"> vonatkozóan, hogy:</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ajánlatom </w:t>
      </w:r>
      <w:r w:rsidRPr="00C16F21">
        <w:rPr>
          <w:rFonts w:ascii="Times New Roman" w:eastAsia="Times New Roman" w:hAnsi="Times New Roman" w:cs="Times New Roman"/>
          <w:b/>
          <w:sz w:val="24"/>
          <w:szCs w:val="24"/>
          <w:lang w:eastAsia="hu-HU"/>
        </w:rPr>
        <w:t>üzleti titkot nem tartalmaz</w:t>
      </w:r>
      <w:r w:rsidRPr="00C16F21">
        <w:rPr>
          <w:rFonts w:ascii="Times New Roman" w:eastAsia="Times New Roman" w:hAnsi="Times New Roman" w:cs="Times New Roman"/>
          <w:sz w:val="24"/>
          <w:szCs w:val="24"/>
          <w:lang w:eastAsia="hu-HU"/>
        </w:rPr>
        <w:t xml:space="preserve">. </w:t>
      </w:r>
      <w:r w:rsidR="000226F7">
        <w:rPr>
          <w:rStyle w:val="Lbjegyzet-hivatkozs"/>
          <w:rFonts w:ascii="Times New Roman" w:eastAsia="Times New Roman" w:hAnsi="Times New Roman" w:cs="Times New Roman"/>
          <w:sz w:val="24"/>
          <w:szCs w:val="24"/>
          <w:lang w:eastAsia="hu-HU"/>
        </w:rPr>
        <w:footnoteReference w:id="26"/>
      </w:r>
    </w:p>
    <w:p w:rsidR="001141C6" w:rsidRPr="00C16F21" w:rsidRDefault="001141C6" w:rsidP="001141C6">
      <w:pPr>
        <w:spacing w:after="0" w:line="240" w:lineRule="auto"/>
        <w:ind w:left="720"/>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ajánlatom kifejezetten és elkülönített módon, mellékletben megjelölt</w:t>
      </w:r>
      <w:r w:rsidRPr="00C16F21">
        <w:rPr>
          <w:rFonts w:ascii="Times New Roman" w:eastAsia="Times New Roman" w:hAnsi="Times New Roman" w:cs="Times New Roman"/>
          <w:b/>
          <w:sz w:val="24"/>
          <w:szCs w:val="24"/>
          <w:lang w:eastAsia="hu-HU"/>
        </w:rPr>
        <w:t xml:space="preserve"> részei üzleti titoknak minősülnek</w:t>
      </w:r>
      <w:r w:rsidRPr="00C16F21">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p>
    <w:p w:rsidR="001141C6" w:rsidRPr="00C16F21" w:rsidRDefault="001141C6" w:rsidP="001141C6">
      <w:pPr>
        <w:spacing w:after="200" w:line="276" w:lineRule="auto"/>
        <w:jc w:val="both"/>
        <w:rPr>
          <w:rFonts w:ascii="Times New Roman" w:eastAsia="Calibri" w:hAnsi="Times New Roman" w:cs="Times New Roman"/>
          <w:sz w:val="24"/>
          <w:szCs w:val="24"/>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Kelt: ………….., 201</w:t>
      </w:r>
      <w:r w:rsidR="000226F7">
        <w:rPr>
          <w:rFonts w:ascii="Times New Roman" w:eastAsia="Times New Roman" w:hAnsi="Times New Roman" w:cs="Times New Roman"/>
          <w:sz w:val="24"/>
          <w:szCs w:val="24"/>
          <w:lang w:eastAsia="hu-HU"/>
        </w:rPr>
        <w:t>7</w:t>
      </w:r>
      <w:r w:rsidRPr="00C16F21">
        <w:rPr>
          <w:rFonts w:ascii="Times New Roman" w:eastAsia="Times New Roman" w:hAnsi="Times New Roman" w:cs="Times New Roman"/>
          <w:sz w:val="24"/>
          <w:szCs w:val="24"/>
          <w:lang w:val="x-none" w:eastAsia="hu-HU"/>
        </w:rPr>
        <w:t>. ……………… hó ….. nap</w:t>
      </w: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val="x-none" w:eastAsia="hu-HU"/>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val="x-none" w:eastAsia="hu-HU"/>
        </w:rPr>
      </w:pPr>
    </w:p>
    <w:p w:rsidR="001141C6" w:rsidRPr="00C16F21" w:rsidRDefault="001141C6" w:rsidP="001141C6">
      <w:pPr>
        <w:numPr>
          <w:ilvl w:val="12"/>
          <w:numId w:val="0"/>
        </w:numPr>
        <w:spacing w:after="0" w:line="240" w:lineRule="auto"/>
        <w:ind w:right="-1"/>
        <w:jc w:val="right"/>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w:t>
      </w:r>
    </w:p>
    <w:p w:rsidR="001141C6" w:rsidRPr="00C16F21" w:rsidRDefault="001141C6" w:rsidP="001141C6">
      <w:pPr>
        <w:numPr>
          <w:ilvl w:val="12"/>
          <w:numId w:val="0"/>
        </w:numPr>
        <w:spacing w:after="0" w:line="240" w:lineRule="auto"/>
        <w:ind w:right="-1"/>
        <w:jc w:val="center"/>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 xml:space="preserve"> </w:t>
      </w:r>
      <w:r w:rsidRPr="00C16F21">
        <w:rPr>
          <w:rFonts w:ascii="Times New Roman" w:eastAsia="Times New Roman" w:hAnsi="Times New Roman" w:cs="Times New Roman"/>
          <w:sz w:val="24"/>
          <w:szCs w:val="24"/>
          <w:lang w:val="x-none" w:eastAsia="hu-HU"/>
        </w:rPr>
        <w:tab/>
      </w:r>
      <w:r w:rsidRPr="00C16F21">
        <w:rPr>
          <w:rFonts w:ascii="Times New Roman" w:eastAsia="Times New Roman" w:hAnsi="Times New Roman" w:cs="Times New Roman"/>
          <w:sz w:val="24"/>
          <w:szCs w:val="24"/>
          <w:lang w:val="x-none" w:eastAsia="hu-HU"/>
        </w:rPr>
        <w:tab/>
      </w:r>
      <w:r w:rsidRPr="00C16F21">
        <w:rPr>
          <w:rFonts w:ascii="Times New Roman" w:eastAsia="Times New Roman" w:hAnsi="Times New Roman" w:cs="Times New Roman"/>
          <w:sz w:val="24"/>
          <w:szCs w:val="24"/>
          <w:lang w:val="x-none" w:eastAsia="hu-HU"/>
        </w:rPr>
        <w:tab/>
        <w:t xml:space="preserve">                                                    cégszerű aláírás</w:t>
      </w:r>
    </w:p>
    <w:p w:rsidR="001141C6" w:rsidRPr="00C16F21" w:rsidRDefault="001141C6">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7D2311" w:rsidRPr="00C16F21">
        <w:rPr>
          <w:rFonts w:ascii="Times New Roman" w:hAnsi="Times New Roman" w:cs="Times New Roman"/>
          <w:color w:val="000000"/>
          <w:sz w:val="24"/>
          <w:szCs w:val="24"/>
        </w:rPr>
        <w:t>9</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7D231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Pénzintézeti igazolás</w:t>
      </w:r>
    </w:p>
    <w:p w:rsidR="007D2311" w:rsidRPr="00C16F21" w:rsidRDefault="007D231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7D2311" w:rsidRPr="00C16F21" w:rsidRDefault="007D2311" w:rsidP="007D2311">
      <w:pPr>
        <w:spacing w:after="200" w:line="276" w:lineRule="auto"/>
        <w:ind w:left="-142"/>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lastRenderedPageBreak/>
        <w:t>20. sz. melléklet</w:t>
      </w:r>
    </w:p>
    <w:p w:rsidR="007D2311" w:rsidRPr="00C16F21" w:rsidRDefault="007D2311" w:rsidP="007D2311">
      <w:pPr>
        <w:spacing w:after="200" w:line="276" w:lineRule="auto"/>
        <w:jc w:val="center"/>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Nyilatkozat pénzügyi beszámolóról</w:t>
      </w:r>
    </w:p>
    <w:p w:rsidR="007D2311" w:rsidRPr="00C16F21" w:rsidRDefault="007D2311" w:rsidP="007D2311">
      <w:pPr>
        <w:spacing w:after="200" w:line="276" w:lineRule="auto"/>
        <w:rPr>
          <w:rFonts w:ascii="Times New Roman" w:eastAsia="Times New Roman" w:hAnsi="Times New Roman" w:cs="Times New Roman"/>
          <w:bCs/>
          <w:sz w:val="24"/>
          <w:szCs w:val="24"/>
          <w:lang w:eastAsia="hu-HU"/>
        </w:rPr>
      </w:pPr>
    </w:p>
    <w:p w:rsidR="007D2311" w:rsidRPr="00C16F21" w:rsidRDefault="007D2311" w:rsidP="007D2311">
      <w:pPr>
        <w:ind w:right="-1"/>
        <w:jc w:val="both"/>
        <w:rPr>
          <w:rFonts w:ascii="Times New Roman" w:eastAsia="Times New Roman" w:hAnsi="Times New Roman" w:cs="Times New Roman"/>
          <w:bCs/>
          <w:sz w:val="24"/>
          <w:szCs w:val="24"/>
          <w:lang w:eastAsia="hu-HU"/>
        </w:rPr>
      </w:pPr>
      <w:proofErr w:type="gramStart"/>
      <w:r w:rsidRPr="00C16F21">
        <w:rPr>
          <w:rFonts w:ascii="Times New Roman" w:eastAsia="Times New Roman" w:hAnsi="Times New Roman" w:cs="Times New Roman"/>
          <w:bCs/>
          <w:sz w:val="24"/>
          <w:szCs w:val="24"/>
          <w:lang w:eastAsia="hu-HU"/>
        </w:rPr>
        <w:t>Alulírott …</w:t>
      </w:r>
      <w:proofErr w:type="gramEnd"/>
      <w:r w:rsidRPr="00C16F21">
        <w:rPr>
          <w:rFonts w:ascii="Times New Roman" w:eastAsia="Times New Roman" w:hAnsi="Times New Roman" w:cs="Times New Roman"/>
          <w:bCs/>
          <w:sz w:val="24"/>
          <w:szCs w:val="24"/>
          <w:lang w:eastAsia="hu-HU"/>
        </w:rPr>
        <w:t xml:space="preserve">…….., mint a(z) …………………. (cégnév, székhely) Ajánlattevő képviseletére jogosult személy </w:t>
      </w:r>
    </w:p>
    <w:p w:rsidR="007D2311" w:rsidRPr="00C16F21" w:rsidRDefault="007D2311" w:rsidP="007D2311">
      <w:pPr>
        <w:spacing w:after="200" w:line="276" w:lineRule="auto"/>
        <w:jc w:val="center"/>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 y i l a t k o z o m,</w:t>
      </w:r>
    </w:p>
    <w:p w:rsidR="007D2311" w:rsidRPr="00C16F21" w:rsidRDefault="007D2311" w:rsidP="007D2311">
      <w:pPr>
        <w:ind w:right="-1"/>
        <w:jc w:val="both"/>
        <w:rPr>
          <w:rFonts w:ascii="Times New Roman" w:eastAsia="Times New Roman" w:hAnsi="Times New Roman" w:cs="Times New Roman"/>
          <w:bCs/>
          <w:sz w:val="24"/>
          <w:szCs w:val="24"/>
          <w:lang w:eastAsia="hu-HU"/>
        </w:rPr>
      </w:pPr>
      <w:proofErr w:type="gramStart"/>
      <w:r w:rsidRPr="00C16F21">
        <w:rPr>
          <w:rFonts w:ascii="Times New Roman" w:eastAsia="Times New Roman" w:hAnsi="Times New Roman" w:cs="Times New Roman"/>
          <w:bCs/>
          <w:sz w:val="24"/>
          <w:szCs w:val="24"/>
          <w:lang w:eastAsia="hu-HU"/>
        </w:rPr>
        <w:t>hogy</w:t>
      </w:r>
      <w:proofErr w:type="gramEnd"/>
      <w:r w:rsidRPr="00C16F21">
        <w:rPr>
          <w:rFonts w:ascii="Times New Roman" w:eastAsia="Times New Roman" w:hAnsi="Times New Roman" w:cs="Times New Roman"/>
          <w:bCs/>
          <w:sz w:val="24"/>
          <w:szCs w:val="24"/>
          <w:lang w:eastAsia="hu-HU"/>
        </w:rPr>
        <w:t xml:space="preserve"> a Nyíregyháza Megyei Jogú Város Önkormányzata, mint Ajánlatkérő által indított az „</w:t>
      </w:r>
      <w:r w:rsidRPr="00C16F21">
        <w:rPr>
          <w:rFonts w:ascii="Times New Roman" w:eastAsia="Times New Roman" w:hAnsi="Times New Roman" w:cs="Times New Roman"/>
          <w:b/>
          <w:bCs/>
          <w:sz w:val="24"/>
          <w:szCs w:val="24"/>
          <w:lang w:eastAsia="hu-HU"/>
        </w:rPr>
        <w:t xml:space="preserve">A Modern Városok Program keretében megvalósuló „Pangea </w:t>
      </w:r>
      <w:proofErr w:type="spellStart"/>
      <w:r w:rsidRPr="00C16F21">
        <w:rPr>
          <w:rFonts w:ascii="Times New Roman" w:eastAsia="Times New Roman" w:hAnsi="Times New Roman" w:cs="Times New Roman"/>
          <w:b/>
          <w:bCs/>
          <w:sz w:val="24"/>
          <w:szCs w:val="24"/>
          <w:lang w:eastAsia="hu-HU"/>
        </w:rPr>
        <w:t>Ökocentrum</w:t>
      </w:r>
      <w:proofErr w:type="spellEnd"/>
      <w:r w:rsidRPr="00C16F21">
        <w:rPr>
          <w:rFonts w:ascii="Times New Roman" w:eastAsia="Times New Roman" w:hAnsi="Times New Roman" w:cs="Times New Roman"/>
          <w:b/>
          <w:bCs/>
          <w:sz w:val="24"/>
          <w:szCs w:val="24"/>
          <w:lang w:eastAsia="hu-HU"/>
        </w:rPr>
        <w:t>” kivitelezése és kapcsolódó eszközbeszerzés</w:t>
      </w:r>
      <w:r w:rsidRPr="00C16F21">
        <w:rPr>
          <w:rFonts w:ascii="Times New Roman" w:eastAsia="Times New Roman" w:hAnsi="Times New Roman" w:cs="Times New Roman"/>
          <w:bCs/>
          <w:sz w:val="24"/>
          <w:szCs w:val="24"/>
          <w:lang w:eastAsia="hu-HU"/>
        </w:rPr>
        <w:t>” közbeszerzési eljárás során a pénzügyi-gazdasági alkalmasság igazolásaként</w:t>
      </w:r>
      <w:r w:rsidRPr="00C16F21">
        <w:rPr>
          <w:rFonts w:ascii="Times New Roman" w:eastAsia="Times New Roman" w:hAnsi="Times New Roman" w:cs="Times New Roman"/>
          <w:bCs/>
          <w:sz w:val="24"/>
          <w:szCs w:val="24"/>
          <w:lang w:eastAsia="hu-HU"/>
        </w:rPr>
        <w:footnoteReference w:id="27"/>
      </w:r>
    </w:p>
    <w:p w:rsidR="007D2311" w:rsidRPr="00C16F21" w:rsidRDefault="007D2311" w:rsidP="007D2311">
      <w:pPr>
        <w:spacing w:after="200" w:line="276" w:lineRule="auto"/>
        <w:rPr>
          <w:rFonts w:ascii="Times New Roman" w:eastAsia="Times New Roman" w:hAnsi="Times New Roman" w:cs="Times New Roman"/>
          <w:bCs/>
          <w:sz w:val="24"/>
          <w:szCs w:val="24"/>
          <w:lang w:eastAsia="hu-HU"/>
        </w:rPr>
      </w:pPr>
    </w:p>
    <w:p w:rsidR="007D2311" w:rsidRPr="00C16F21" w:rsidRDefault="007D2311" w:rsidP="007D2311">
      <w:pPr>
        <w:numPr>
          <w:ilvl w:val="0"/>
          <w:numId w:val="23"/>
        </w:numPr>
        <w:spacing w:after="200" w:line="276"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legutolsó 3 </w:t>
      </w:r>
      <w:proofErr w:type="spellStart"/>
      <w:r w:rsidRPr="00C16F21">
        <w:rPr>
          <w:rFonts w:ascii="Times New Roman" w:eastAsia="Times New Roman" w:hAnsi="Times New Roman" w:cs="Times New Roman"/>
          <w:bCs/>
          <w:sz w:val="24"/>
          <w:szCs w:val="24"/>
          <w:lang w:eastAsia="hu-HU"/>
        </w:rPr>
        <w:t>mérlegfordulónappal</w:t>
      </w:r>
      <w:proofErr w:type="spellEnd"/>
      <w:r w:rsidRPr="00C16F21">
        <w:rPr>
          <w:rFonts w:ascii="Times New Roman" w:eastAsia="Times New Roman" w:hAnsi="Times New Roman" w:cs="Times New Roman"/>
          <w:bCs/>
          <w:sz w:val="24"/>
          <w:szCs w:val="24"/>
          <w:lang w:eastAsia="hu-HU"/>
        </w:rPr>
        <w:t xml:space="preserve"> lezárt üzleti év pénzügyi beszámolója a céginformációs szolgálat honlapján megismerhető, ezért nem csatolom a pénzügyi beszámolót.</w:t>
      </w:r>
    </w:p>
    <w:p w:rsidR="007D2311" w:rsidRPr="00C16F21" w:rsidRDefault="007D2311" w:rsidP="007D2311">
      <w:pPr>
        <w:numPr>
          <w:ilvl w:val="0"/>
          <w:numId w:val="23"/>
        </w:numPr>
        <w:spacing w:after="200" w:line="276"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legutolsó 3 </w:t>
      </w:r>
      <w:proofErr w:type="spellStart"/>
      <w:r w:rsidRPr="00C16F21">
        <w:rPr>
          <w:rFonts w:ascii="Times New Roman" w:eastAsia="Times New Roman" w:hAnsi="Times New Roman" w:cs="Times New Roman"/>
          <w:bCs/>
          <w:sz w:val="24"/>
          <w:szCs w:val="24"/>
          <w:lang w:eastAsia="hu-HU"/>
        </w:rPr>
        <w:t>mérlegfordulónappal</w:t>
      </w:r>
      <w:proofErr w:type="spellEnd"/>
      <w:r w:rsidRPr="00C16F21">
        <w:rPr>
          <w:rFonts w:ascii="Times New Roman" w:eastAsia="Times New Roman" w:hAnsi="Times New Roman" w:cs="Times New Roman"/>
          <w:bCs/>
          <w:sz w:val="24"/>
          <w:szCs w:val="24"/>
          <w:lang w:eastAsia="hu-HU"/>
        </w:rPr>
        <w:t xml:space="preserve"> lezárt üzleti év pénzügyi beszámolója a céginformációs szolgálat honlapján nem megismerhető, ezért csatolom a pénzügyi beszámolót (mérleg vagy </w:t>
      </w:r>
      <w:proofErr w:type="spellStart"/>
      <w:r w:rsidRPr="00C16F21">
        <w:rPr>
          <w:rFonts w:ascii="Times New Roman" w:eastAsia="Times New Roman" w:hAnsi="Times New Roman" w:cs="Times New Roman"/>
          <w:bCs/>
          <w:sz w:val="24"/>
          <w:szCs w:val="24"/>
          <w:lang w:eastAsia="hu-HU"/>
        </w:rPr>
        <w:t>eredménykimutatás</w:t>
      </w:r>
      <w:proofErr w:type="spellEnd"/>
      <w:r w:rsidRPr="00C16F21">
        <w:rPr>
          <w:rFonts w:ascii="Times New Roman" w:eastAsia="Times New Roman" w:hAnsi="Times New Roman" w:cs="Times New Roman"/>
          <w:bCs/>
          <w:sz w:val="24"/>
          <w:szCs w:val="24"/>
          <w:lang w:eastAsia="hu-HU"/>
        </w:rPr>
        <w:t xml:space="preserve"> elegendő).</w:t>
      </w:r>
    </w:p>
    <w:p w:rsidR="007D2311" w:rsidRPr="00C16F21" w:rsidRDefault="007D231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7D2311" w:rsidRPr="00C16F21" w:rsidRDefault="007D2311" w:rsidP="007D2311">
      <w:pPr>
        <w:spacing w:after="200" w:line="276" w:lineRule="auto"/>
        <w:rPr>
          <w:rFonts w:ascii="Times New Roman" w:eastAsia="Calibri" w:hAnsi="Times New Roman" w:cs="Times New Roman"/>
          <w:sz w:val="24"/>
          <w:szCs w:val="24"/>
        </w:rPr>
      </w:pPr>
      <w:r w:rsidRPr="00C16F21">
        <w:rPr>
          <w:rFonts w:ascii="Times New Roman" w:eastAsia="Calibri" w:hAnsi="Times New Roman" w:cs="Times New Roman"/>
          <w:sz w:val="24"/>
          <w:szCs w:val="24"/>
        </w:rPr>
        <w:lastRenderedPageBreak/>
        <w:t>21. sz. melléklet</w:t>
      </w:r>
    </w:p>
    <w:p w:rsidR="007D2311" w:rsidRPr="00C16F21" w:rsidRDefault="007D2311" w:rsidP="007D2311">
      <w:pPr>
        <w:autoSpaceDE w:val="0"/>
        <w:autoSpaceDN w:val="0"/>
        <w:adjustRightInd w:val="0"/>
        <w:spacing w:after="200" w:line="276" w:lineRule="auto"/>
        <w:ind w:right="-709"/>
        <w:jc w:val="center"/>
        <w:rPr>
          <w:rFonts w:ascii="Times New Roman" w:eastAsia="Calibri" w:hAnsi="Times New Roman" w:cs="Times New Roman"/>
          <w:b/>
          <w:bCs/>
          <w:sz w:val="24"/>
          <w:szCs w:val="24"/>
        </w:rPr>
      </w:pPr>
    </w:p>
    <w:p w:rsidR="007D2311" w:rsidRPr="00C16F21" w:rsidRDefault="007D2311" w:rsidP="007D2311">
      <w:pPr>
        <w:autoSpaceDE w:val="0"/>
        <w:autoSpaceDN w:val="0"/>
        <w:adjustRightInd w:val="0"/>
        <w:spacing w:after="200" w:line="276" w:lineRule="auto"/>
        <w:ind w:right="-709"/>
        <w:jc w:val="center"/>
        <w:rPr>
          <w:rFonts w:ascii="Times New Roman" w:eastAsia="Calibri" w:hAnsi="Times New Roman" w:cs="Times New Roman"/>
          <w:b/>
          <w:bCs/>
          <w:sz w:val="24"/>
          <w:szCs w:val="24"/>
          <w:u w:val="single"/>
        </w:rPr>
      </w:pPr>
      <w:r w:rsidRPr="00C16F21">
        <w:rPr>
          <w:rFonts w:ascii="Times New Roman" w:eastAsia="Calibri" w:hAnsi="Times New Roman" w:cs="Times New Roman"/>
          <w:b/>
          <w:bCs/>
          <w:sz w:val="24"/>
          <w:szCs w:val="24"/>
        </w:rPr>
        <w:t>Nyilatkozat árbevételről</w:t>
      </w:r>
    </w:p>
    <w:p w:rsidR="007D2311" w:rsidRPr="00C16F21" w:rsidRDefault="007D2311" w:rsidP="007D2311">
      <w:pPr>
        <w:ind w:right="-2"/>
        <w:jc w:val="both"/>
        <w:rPr>
          <w:rFonts w:ascii="Times New Roman" w:hAnsi="Times New Roman" w:cs="Times New Roman"/>
          <w:bCs/>
          <w:sz w:val="24"/>
          <w:szCs w:val="24"/>
          <w:lang w:val="x-none" w:eastAsia="x-none"/>
        </w:rPr>
      </w:pPr>
    </w:p>
    <w:p w:rsidR="007D2311" w:rsidRPr="00C16F21" w:rsidRDefault="007D2311" w:rsidP="007D2311">
      <w:pPr>
        <w:ind w:right="-1"/>
        <w:jc w:val="both"/>
        <w:rPr>
          <w:rFonts w:ascii="Times New Roman" w:eastAsia="Arial Unicode MS" w:hAnsi="Times New Roman" w:cs="Times New Roman"/>
          <w:color w:val="000000"/>
          <w:sz w:val="24"/>
          <w:szCs w:val="24"/>
          <w:lang w:eastAsia="hu-HU"/>
        </w:rPr>
      </w:pPr>
      <w:proofErr w:type="gramStart"/>
      <w:r w:rsidRPr="00C16F21">
        <w:rPr>
          <w:rFonts w:ascii="Times New Roman" w:eastAsia="Arial Unicode MS" w:hAnsi="Times New Roman" w:cs="Times New Roman"/>
          <w:color w:val="000000"/>
          <w:sz w:val="24"/>
          <w:szCs w:val="24"/>
          <w:lang w:eastAsia="hu-HU"/>
        </w:rPr>
        <w:t>Alulírott …</w:t>
      </w:r>
      <w:proofErr w:type="gramEnd"/>
      <w:r w:rsidRPr="00C16F21">
        <w:rPr>
          <w:rFonts w:ascii="Times New Roman" w:eastAsia="Arial Unicode MS" w:hAnsi="Times New Roman" w:cs="Times New Roman"/>
          <w:color w:val="000000"/>
          <w:sz w:val="24"/>
          <w:szCs w:val="24"/>
          <w:lang w:eastAsia="hu-HU"/>
        </w:rPr>
        <w:t xml:space="preserve">…….., mint a(z) …………………. (cégnév, székhely) </w:t>
      </w:r>
      <w:r w:rsidRPr="00C16F21">
        <w:rPr>
          <w:rFonts w:ascii="Times New Roman" w:eastAsia="Calibri" w:hAnsi="Times New Roman" w:cs="Times New Roman"/>
          <w:color w:val="000000"/>
          <w:sz w:val="24"/>
          <w:szCs w:val="24"/>
        </w:rPr>
        <w:t>Ajánlattevő</w:t>
      </w:r>
      <w:r w:rsidRPr="00C16F21">
        <w:rPr>
          <w:rFonts w:ascii="Times New Roman" w:eastAsia="Arial Unicode MS" w:hAnsi="Times New Roman" w:cs="Times New Roman"/>
          <w:color w:val="000000"/>
          <w:sz w:val="24"/>
          <w:szCs w:val="24"/>
          <w:lang w:eastAsia="hu-HU"/>
        </w:rPr>
        <w:t xml:space="preserve"> képviseletére jogosult személy </w:t>
      </w:r>
    </w:p>
    <w:p w:rsidR="007D2311" w:rsidRPr="00C16F21" w:rsidRDefault="007D2311" w:rsidP="007D2311">
      <w:pPr>
        <w:ind w:left="284" w:right="-1"/>
        <w:jc w:val="both"/>
        <w:rPr>
          <w:rFonts w:ascii="Times New Roman" w:eastAsia="Arial Unicode MS" w:hAnsi="Times New Roman" w:cs="Times New Roman"/>
          <w:color w:val="000000"/>
          <w:sz w:val="24"/>
          <w:szCs w:val="24"/>
          <w:lang w:eastAsia="hu-HU"/>
        </w:rPr>
      </w:pPr>
    </w:p>
    <w:p w:rsidR="007D2311" w:rsidRPr="00C16F21" w:rsidRDefault="007D2311" w:rsidP="007D2311">
      <w:pPr>
        <w:spacing w:after="200" w:line="276" w:lineRule="auto"/>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n y i l a t k o z o m,</w:t>
      </w:r>
    </w:p>
    <w:p w:rsidR="007D2311" w:rsidRPr="00C16F21" w:rsidRDefault="007D2311" w:rsidP="007D2311">
      <w:pPr>
        <w:ind w:right="-1"/>
        <w:jc w:val="both"/>
        <w:rPr>
          <w:rFonts w:ascii="Times New Roman" w:eastAsia="Arial Unicode MS" w:hAnsi="Times New Roman" w:cs="Times New Roman"/>
          <w:color w:val="000000"/>
          <w:sz w:val="24"/>
          <w:szCs w:val="24"/>
          <w:lang w:eastAsia="hu-HU"/>
        </w:rPr>
      </w:pPr>
      <w:proofErr w:type="gramStart"/>
      <w:r w:rsidRPr="00C16F21">
        <w:rPr>
          <w:rFonts w:ascii="Times New Roman" w:eastAsia="Arial Unicode MS" w:hAnsi="Times New Roman" w:cs="Times New Roman"/>
          <w:color w:val="000000"/>
          <w:sz w:val="24"/>
          <w:szCs w:val="24"/>
          <w:lang w:eastAsia="hu-HU"/>
        </w:rPr>
        <w:t>hogy</w:t>
      </w:r>
      <w:proofErr w:type="gramEnd"/>
      <w:r w:rsidRPr="00C16F21">
        <w:rPr>
          <w:rFonts w:ascii="Times New Roman" w:eastAsia="Arial Unicode MS" w:hAnsi="Times New Roman" w:cs="Times New Roman"/>
          <w:color w:val="000000"/>
          <w:sz w:val="24"/>
          <w:szCs w:val="24"/>
          <w:lang w:eastAsia="hu-HU"/>
        </w:rPr>
        <w:t xml:space="preserve"> a Nyíregyháza Megyei Jogú Város Önkormányzata, mint Ajánlatkérő által indított „</w:t>
      </w:r>
      <w:r w:rsidRPr="00C16F21">
        <w:rPr>
          <w:rFonts w:ascii="Times New Roman" w:eastAsia="Arial Unicode MS" w:hAnsi="Times New Roman" w:cs="Times New Roman"/>
          <w:b/>
          <w:bCs/>
          <w:i/>
          <w:iCs/>
          <w:color w:val="000000"/>
          <w:sz w:val="24"/>
          <w:szCs w:val="24"/>
          <w:lang w:eastAsia="hu-HU"/>
        </w:rPr>
        <w:t xml:space="preserve">A Modern Városok Program keretében megvalósuló „Pangea </w:t>
      </w:r>
      <w:proofErr w:type="spellStart"/>
      <w:r w:rsidRPr="00C16F21">
        <w:rPr>
          <w:rFonts w:ascii="Times New Roman" w:eastAsia="Arial Unicode MS" w:hAnsi="Times New Roman" w:cs="Times New Roman"/>
          <w:b/>
          <w:bCs/>
          <w:i/>
          <w:iCs/>
          <w:color w:val="000000"/>
          <w:sz w:val="24"/>
          <w:szCs w:val="24"/>
          <w:lang w:eastAsia="hu-HU"/>
        </w:rPr>
        <w:t>Ökocentrum</w:t>
      </w:r>
      <w:proofErr w:type="spellEnd"/>
      <w:r w:rsidRPr="00C16F21">
        <w:rPr>
          <w:rFonts w:ascii="Times New Roman" w:eastAsia="Arial Unicode MS" w:hAnsi="Times New Roman" w:cs="Times New Roman"/>
          <w:b/>
          <w:bCs/>
          <w:i/>
          <w:iCs/>
          <w:color w:val="000000"/>
          <w:sz w:val="24"/>
          <w:szCs w:val="24"/>
          <w:lang w:eastAsia="hu-HU"/>
        </w:rPr>
        <w:t>” kivitelezése és kapcsolódó eszközbeszerzés”</w:t>
      </w:r>
      <w:r w:rsidRPr="00C16F21">
        <w:rPr>
          <w:rFonts w:ascii="Times New Roman" w:eastAsia="Arial Unicode MS" w:hAnsi="Times New Roman" w:cs="Times New Roman"/>
          <w:b/>
          <w:color w:val="000000"/>
          <w:sz w:val="24"/>
          <w:szCs w:val="24"/>
          <w:lang w:eastAsia="hu-HU"/>
        </w:rPr>
        <w:t xml:space="preserve"> </w:t>
      </w:r>
      <w:r w:rsidRPr="00C16F21">
        <w:rPr>
          <w:rFonts w:ascii="Times New Roman" w:eastAsia="Arial Unicode MS" w:hAnsi="Times New Roman" w:cs="Times New Roman"/>
          <w:color w:val="000000"/>
          <w:sz w:val="24"/>
          <w:szCs w:val="24"/>
          <w:lang w:eastAsia="hu-HU"/>
        </w:rPr>
        <w:t xml:space="preserve">tárgyú közbeszerzési eljárás során az ajánlattételi felhívás megküldésétől visszafelé számított 3 lezárt üzleti évre vonatkozóan az általam képviselt cég a közbeszerzés tárgyából (épület kivitelezés) származó - általános forgalmi adó nélkül számított – </w:t>
      </w:r>
      <w:r w:rsidRPr="00C16F21">
        <w:rPr>
          <w:rFonts w:ascii="Times New Roman" w:eastAsia="Arial Unicode MS" w:hAnsi="Times New Roman" w:cs="Times New Roman"/>
          <w:b/>
          <w:color w:val="000000"/>
          <w:sz w:val="24"/>
          <w:szCs w:val="24"/>
          <w:lang w:eastAsia="hu-HU"/>
        </w:rPr>
        <w:t>árbevételének mértéke</w:t>
      </w:r>
      <w:r w:rsidRPr="00C16F21">
        <w:rPr>
          <w:rFonts w:ascii="Times New Roman" w:eastAsia="Arial Unicode MS" w:hAnsi="Times New Roman" w:cs="Times New Roman"/>
          <w:color w:val="000000"/>
          <w:sz w:val="24"/>
          <w:szCs w:val="24"/>
          <w:lang w:eastAsia="hu-HU"/>
        </w:rPr>
        <w:t xml:space="preserve"> az alábbi:</w:t>
      </w:r>
    </w:p>
    <w:p w:rsidR="007D2311" w:rsidRPr="00C16F21" w:rsidRDefault="007D2311" w:rsidP="007D2311">
      <w:pPr>
        <w:spacing w:after="200" w:line="276" w:lineRule="auto"/>
        <w:ind w:right="-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985"/>
        <w:gridCol w:w="2154"/>
        <w:gridCol w:w="2154"/>
      </w:tblGrid>
      <w:tr w:rsidR="007D2311" w:rsidRPr="00C16F21" w:rsidTr="007D2311">
        <w:tc>
          <w:tcPr>
            <w:tcW w:w="2769"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c>
          <w:tcPr>
            <w:tcW w:w="1985"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201..</w:t>
            </w:r>
          </w:p>
        </w:tc>
        <w:tc>
          <w:tcPr>
            <w:tcW w:w="2154"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201.. év</w:t>
            </w:r>
          </w:p>
        </w:tc>
        <w:tc>
          <w:tcPr>
            <w:tcW w:w="2154"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201.. év</w:t>
            </w:r>
          </w:p>
        </w:tc>
      </w:tr>
      <w:tr w:rsidR="007D2311" w:rsidRPr="00C16F21" w:rsidTr="007D2311">
        <w:tc>
          <w:tcPr>
            <w:tcW w:w="2769"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Közbeszerzés tárgya szerinti nettó árbevétel</w:t>
            </w:r>
          </w:p>
        </w:tc>
        <w:tc>
          <w:tcPr>
            <w:tcW w:w="1985"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c>
          <w:tcPr>
            <w:tcW w:w="2154"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c>
          <w:tcPr>
            <w:tcW w:w="2154"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r>
    </w:tbl>
    <w:p w:rsidR="007D2311" w:rsidRPr="00C16F21" w:rsidRDefault="007D2311" w:rsidP="007D2311">
      <w:pPr>
        <w:spacing w:after="200" w:line="276" w:lineRule="auto"/>
        <w:ind w:right="-1"/>
        <w:rPr>
          <w:rFonts w:ascii="Times New Roman" w:eastAsia="Calibri" w:hAnsi="Times New Roman" w:cs="Times New Roman"/>
          <w:sz w:val="24"/>
          <w:szCs w:val="24"/>
          <w:highlight w:val="yellow"/>
        </w:rPr>
      </w:pPr>
    </w:p>
    <w:p w:rsidR="007D2311" w:rsidRPr="00C16F21" w:rsidRDefault="007D2311" w:rsidP="007D2311">
      <w:pPr>
        <w:spacing w:after="200" w:line="276" w:lineRule="auto"/>
        <w:ind w:right="-1"/>
        <w:rPr>
          <w:rFonts w:ascii="Times New Roman" w:eastAsia="Calibri" w:hAnsi="Times New Roman" w:cs="Times New Roman"/>
          <w:sz w:val="24"/>
          <w:szCs w:val="24"/>
          <w:highlight w:val="yellow"/>
        </w:rPr>
      </w:pPr>
    </w:p>
    <w:p w:rsidR="007D2311" w:rsidRPr="00C16F21" w:rsidRDefault="007D2311" w:rsidP="007D2311">
      <w:pPr>
        <w:ind w:right="-1"/>
        <w:jc w:val="both"/>
        <w:rPr>
          <w:rFonts w:ascii="Times New Roman" w:hAnsi="Times New Roman" w:cs="Times New Roman"/>
          <w:sz w:val="24"/>
          <w:szCs w:val="24"/>
          <w:lang w:val="x-none" w:eastAsia="x-none"/>
        </w:rPr>
      </w:pPr>
      <w:r w:rsidRPr="00C16F21">
        <w:rPr>
          <w:rFonts w:ascii="Times New Roman" w:hAnsi="Times New Roman" w:cs="Times New Roman"/>
          <w:sz w:val="24"/>
          <w:szCs w:val="24"/>
          <w:lang w:val="x-none" w:eastAsia="x-none"/>
        </w:rPr>
        <w:t>Kelt: ………….., 201</w:t>
      </w:r>
      <w:r w:rsidRPr="00C16F21">
        <w:rPr>
          <w:rFonts w:ascii="Times New Roman" w:hAnsi="Times New Roman" w:cs="Times New Roman"/>
          <w:sz w:val="24"/>
          <w:szCs w:val="24"/>
          <w:lang w:eastAsia="x-none"/>
        </w:rPr>
        <w:t>7</w:t>
      </w:r>
      <w:r w:rsidRPr="00C16F21">
        <w:rPr>
          <w:rFonts w:ascii="Times New Roman" w:hAnsi="Times New Roman" w:cs="Times New Roman"/>
          <w:sz w:val="24"/>
          <w:szCs w:val="24"/>
          <w:lang w:val="x-none" w:eastAsia="x-none"/>
        </w:rPr>
        <w:t>. ……………… hó ….. nap</w:t>
      </w:r>
    </w:p>
    <w:p w:rsidR="007D2311" w:rsidRPr="00C16F21" w:rsidRDefault="007D2311" w:rsidP="007D2311">
      <w:pPr>
        <w:ind w:right="-1"/>
        <w:jc w:val="both"/>
        <w:rPr>
          <w:rFonts w:ascii="Times New Roman" w:hAnsi="Times New Roman" w:cs="Times New Roman"/>
          <w:sz w:val="24"/>
          <w:szCs w:val="24"/>
          <w:lang w:val="x-none" w:eastAsia="x-none"/>
        </w:rPr>
      </w:pPr>
    </w:p>
    <w:p w:rsidR="007D2311" w:rsidRPr="00C16F21" w:rsidRDefault="007D2311" w:rsidP="007D2311">
      <w:pPr>
        <w:spacing w:after="200" w:line="276" w:lineRule="auto"/>
        <w:ind w:right="-193"/>
        <w:rPr>
          <w:rFonts w:ascii="Times New Roman" w:eastAsia="Calibri" w:hAnsi="Times New Roman" w:cs="Times New Roman"/>
          <w:sz w:val="24"/>
          <w:szCs w:val="24"/>
        </w:rPr>
      </w:pPr>
    </w:p>
    <w:p w:rsidR="007D2311" w:rsidRPr="00C16F21" w:rsidRDefault="007D2311" w:rsidP="007D2311">
      <w:pPr>
        <w:numPr>
          <w:ilvl w:val="12"/>
          <w:numId w:val="0"/>
        </w:numPr>
        <w:ind w:right="-1"/>
        <w:jc w:val="right"/>
        <w:rPr>
          <w:rFonts w:ascii="Times New Roman" w:hAnsi="Times New Roman" w:cs="Times New Roman"/>
          <w:sz w:val="24"/>
          <w:szCs w:val="24"/>
          <w:lang w:val="x-none" w:eastAsia="x-none"/>
        </w:rPr>
      </w:pPr>
      <w:r w:rsidRPr="00C16F21">
        <w:rPr>
          <w:rFonts w:ascii="Times New Roman" w:hAnsi="Times New Roman" w:cs="Times New Roman"/>
          <w:sz w:val="24"/>
          <w:szCs w:val="24"/>
          <w:lang w:val="x-none" w:eastAsia="x-none"/>
        </w:rPr>
        <w:t>........................................................</w:t>
      </w:r>
    </w:p>
    <w:p w:rsidR="007D2311" w:rsidRPr="00C16F21" w:rsidRDefault="007D2311" w:rsidP="007D2311">
      <w:pPr>
        <w:numPr>
          <w:ilvl w:val="12"/>
          <w:numId w:val="0"/>
        </w:numPr>
        <w:ind w:right="-1"/>
        <w:jc w:val="center"/>
        <w:rPr>
          <w:rFonts w:ascii="Times New Roman" w:hAnsi="Times New Roman" w:cs="Times New Roman"/>
          <w:sz w:val="24"/>
          <w:szCs w:val="24"/>
          <w:lang w:val="x-none" w:eastAsia="x-none"/>
        </w:rPr>
      </w:pPr>
      <w:r w:rsidRPr="00C16F21">
        <w:rPr>
          <w:rFonts w:ascii="Times New Roman" w:hAnsi="Times New Roman" w:cs="Times New Roman"/>
          <w:sz w:val="24"/>
          <w:szCs w:val="24"/>
          <w:lang w:val="x-none" w:eastAsia="x-none"/>
        </w:rPr>
        <w:t xml:space="preserve"> </w:t>
      </w:r>
      <w:r w:rsidRPr="00C16F21">
        <w:rPr>
          <w:rFonts w:ascii="Times New Roman" w:hAnsi="Times New Roman" w:cs="Times New Roman"/>
          <w:sz w:val="24"/>
          <w:szCs w:val="24"/>
          <w:lang w:val="x-none" w:eastAsia="x-none"/>
        </w:rPr>
        <w:tab/>
      </w:r>
      <w:r w:rsidRPr="00C16F21">
        <w:rPr>
          <w:rFonts w:ascii="Times New Roman" w:hAnsi="Times New Roman" w:cs="Times New Roman"/>
          <w:sz w:val="24"/>
          <w:szCs w:val="24"/>
          <w:lang w:val="x-none" w:eastAsia="x-none"/>
        </w:rPr>
        <w:tab/>
      </w:r>
      <w:r w:rsidRPr="00C16F21">
        <w:rPr>
          <w:rFonts w:ascii="Times New Roman" w:hAnsi="Times New Roman" w:cs="Times New Roman"/>
          <w:sz w:val="24"/>
          <w:szCs w:val="24"/>
          <w:lang w:val="x-none" w:eastAsia="x-none"/>
        </w:rPr>
        <w:tab/>
        <w:t xml:space="preserve">                                                    cégszerű aláírás</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22</w:t>
      </w:r>
      <w:r w:rsidR="00C534C1" w:rsidRPr="00C16F21">
        <w:rPr>
          <w:rFonts w:ascii="Times New Roman" w:hAnsi="Times New Roman" w:cs="Times New Roman"/>
          <w:color w:val="000000"/>
          <w:sz w:val="24"/>
          <w:szCs w:val="24"/>
        </w:rPr>
        <w:t>. melléklet</w:t>
      </w:r>
    </w:p>
    <w:p w:rsidR="00C534C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Referenciaigazolás</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 30.) Korm. rendelet 21. § (</w:t>
      </w:r>
      <w:r w:rsidR="00DD6543" w:rsidRPr="00C16F21">
        <w:rPr>
          <w:rFonts w:ascii="Times New Roman" w:hAnsi="Times New Roman" w:cs="Times New Roman"/>
          <w:b/>
          <w:bCs/>
          <w:color w:val="000000"/>
          <w:sz w:val="24"/>
          <w:szCs w:val="24"/>
        </w:rPr>
        <w:t>2</w:t>
      </w:r>
      <w:r w:rsidRPr="00C16F21">
        <w:rPr>
          <w:rFonts w:ascii="Times New Roman" w:hAnsi="Times New Roman" w:cs="Times New Roman"/>
          <w:b/>
          <w:bCs/>
          <w:color w:val="000000"/>
          <w:sz w:val="24"/>
          <w:szCs w:val="24"/>
        </w:rPr>
        <w:t xml:space="preserve">) bekezdés a) </w:t>
      </w:r>
      <w:r w:rsidR="00D45065" w:rsidRPr="00C16F21">
        <w:rPr>
          <w:rFonts w:ascii="Times New Roman" w:hAnsi="Times New Roman" w:cs="Times New Roman"/>
          <w:b/>
          <w:bCs/>
          <w:color w:val="000000"/>
          <w:sz w:val="24"/>
          <w:szCs w:val="24"/>
        </w:rPr>
        <w:t xml:space="preserve">pontja és 22.§ (3) bekezdése </w:t>
      </w:r>
      <w:r w:rsidRPr="00C16F21">
        <w:rPr>
          <w:rFonts w:ascii="Times New Roman" w:hAnsi="Times New Roman" w:cs="Times New Roman"/>
          <w:b/>
          <w:bCs/>
          <w:color w:val="000000"/>
          <w:sz w:val="24"/>
          <w:szCs w:val="24"/>
        </w:rPr>
        <w:t>tekintetében</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xml:space="preserve">………………….. mint a(z) ……………………………… </w:t>
      </w:r>
      <w:r w:rsidR="00C962DF" w:rsidRPr="00C16F21">
        <w:rPr>
          <w:rFonts w:ascii="Times New Roman" w:hAnsi="Times New Roman" w:cs="Times New Roman"/>
          <w:color w:val="000000"/>
          <w:sz w:val="24"/>
          <w:szCs w:val="24"/>
        </w:rPr>
        <w:t>szerződést kötő másik fél</w:t>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8"/>
      </w:r>
      <w:r w:rsidRPr="00C16F21">
        <w:rPr>
          <w:rFonts w:ascii="Times New Roman" w:hAnsi="Times New Roman" w:cs="Times New Roman"/>
          <w:color w:val="000000"/>
          <w:sz w:val="24"/>
          <w:szCs w:val="24"/>
        </w:rPr>
        <w:t xml:space="preserve"> képviselője</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w:t>
      </w:r>
      <w:r w:rsidR="00C962DF" w:rsidRPr="00C16F21">
        <w:rPr>
          <w:rFonts w:ascii="Times New Roman" w:hAnsi="Times New Roman" w:cs="Times New Roman"/>
          <w:color w:val="000000"/>
          <w:sz w:val="24"/>
          <w:szCs w:val="24"/>
        </w:rPr>
        <w:t>elelősségem tudatában a</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00C962DF" w:rsidRPr="00C16F21">
        <w:rPr>
          <w:rFonts w:ascii="Times New Roman" w:hAnsi="Times New Roman" w:cs="Times New Roman"/>
          <w:color w:val="000000"/>
          <w:sz w:val="24"/>
          <w:szCs w:val="24"/>
        </w:rPr>
        <w:t xml:space="preserve">tárgyú közbeszerzési eljáráshoz kapcsolódóan </w:t>
      </w:r>
      <w:r w:rsidRPr="00C16F21">
        <w:rPr>
          <w:rFonts w:ascii="Times New Roman" w:hAnsi="Times New Roman" w:cs="Times New Roman"/>
          <w:color w:val="000000"/>
          <w:sz w:val="24"/>
          <w:szCs w:val="24"/>
        </w:rPr>
        <w:t xml:space="preserve"> </w:t>
      </w:r>
      <w:r w:rsidR="00C962DF" w:rsidRPr="00C16F21">
        <w:rPr>
          <w:rFonts w:ascii="Times New Roman" w:hAnsi="Times New Roman" w:cs="Times New Roman"/>
          <w:color w:val="000000"/>
          <w:sz w:val="24"/>
          <w:szCs w:val="24"/>
        </w:rPr>
        <w:t>az alábbi referenciaigazolást állítom ki:</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
        <w:tblW w:w="9742" w:type="dxa"/>
        <w:tblLook w:val="04A0" w:firstRow="1" w:lastRow="0" w:firstColumn="1" w:lastColumn="0" w:noHBand="0" w:noVBand="1"/>
      </w:tblPr>
      <w:tblGrid>
        <w:gridCol w:w="1322"/>
        <w:gridCol w:w="1317"/>
        <w:gridCol w:w="1403"/>
        <w:gridCol w:w="1883"/>
        <w:gridCol w:w="1318"/>
        <w:gridCol w:w="2499"/>
      </w:tblGrid>
      <w:tr w:rsidR="00C962DF" w:rsidRPr="00C16F21" w:rsidTr="008303C8">
        <w:trPr>
          <w:trHeight w:val="1370"/>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Szerződést kötő másik fél</w:t>
            </w: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tárgya</w:t>
            </w: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mennyisége</w:t>
            </w:r>
          </w:p>
        </w:tc>
        <w:tc>
          <w:tcPr>
            <w:tcW w:w="1799"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ellenszolgáltatás összege</w:t>
            </w: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teljesítési ideje és helye</w:t>
            </w:r>
          </w:p>
        </w:tc>
        <w:tc>
          <w:tcPr>
            <w:tcW w:w="2615"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előírásoknak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és a szerződésnek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megfelelően</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teljesített?</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 </w:t>
            </w: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2311"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C962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962DF" w:rsidP="00C962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referenciát</w:t>
      </w:r>
      <w:proofErr w:type="gramEnd"/>
      <w:r w:rsidRPr="00C16F21">
        <w:rPr>
          <w:rFonts w:ascii="Times New Roman" w:hAnsi="Times New Roman" w:cs="Times New Roman"/>
          <w:color w:val="000000"/>
          <w:sz w:val="24"/>
          <w:szCs w:val="24"/>
        </w:rPr>
        <w:t xml:space="preserve"> igazoló </w:t>
      </w:r>
      <w:r w:rsidR="00C534C1" w:rsidRPr="00C16F21">
        <w:rPr>
          <w:rFonts w:ascii="Times New Roman" w:hAnsi="Times New Roman" w:cs="Times New Roman"/>
          <w:color w:val="000000"/>
          <w:sz w:val="24"/>
          <w:szCs w:val="24"/>
        </w:rPr>
        <w:t>cégszerű aláírás</w:t>
      </w:r>
    </w:p>
    <w:p w:rsidR="007D231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p>
    <w:p w:rsidR="007D231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A megfelelő aláhúzandó</w:t>
      </w:r>
    </w:p>
    <w:p w:rsidR="007D2311" w:rsidRPr="00C16F21" w:rsidRDefault="007D231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7D2311" w:rsidRPr="00C16F21" w:rsidRDefault="007D2311" w:rsidP="007D231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23. melléklet</w:t>
      </w:r>
    </w:p>
    <w:p w:rsidR="007D2311" w:rsidRPr="00C16F21" w:rsidRDefault="007D2311" w:rsidP="007D2311">
      <w:pPr>
        <w:autoSpaceDE w:val="0"/>
        <w:autoSpaceDN w:val="0"/>
        <w:adjustRightInd w:val="0"/>
        <w:spacing w:after="0" w:line="240" w:lineRule="auto"/>
        <w:jc w:val="center"/>
        <w:rPr>
          <w:rFonts w:ascii="Times New Roman" w:hAnsi="Times New Roman" w:cs="Times New Roman"/>
          <w:color w:val="000000"/>
          <w:sz w:val="24"/>
          <w:szCs w:val="24"/>
        </w:rPr>
      </w:pPr>
    </w:p>
    <w:p w:rsidR="007D2311" w:rsidRPr="00C16F21" w:rsidRDefault="007D2311" w:rsidP="007D2311">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Igazolás a Statisztikai létszámról</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962DF" w:rsidRPr="00C16F21" w:rsidRDefault="00C962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24</w:t>
      </w:r>
      <w:r w:rsidR="00C534C1" w:rsidRPr="00C16F21">
        <w:rPr>
          <w:rFonts w:ascii="Times New Roman" w:hAnsi="Times New Roman" w:cs="Times New Roman"/>
          <w:color w:val="000000"/>
          <w:sz w:val="24"/>
          <w:szCs w:val="24"/>
        </w:rPr>
        <w:t>. melléklet</w:t>
      </w: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Szakemberek bemutatása</w:t>
      </w:r>
    </w:p>
    <w:p w:rsidR="00C962DF" w:rsidRPr="00C16F21" w:rsidRDefault="00C962DF" w:rsidP="00C962DF">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 kapacitást</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nyújtó szervezet</w:t>
      </w:r>
      <w:r w:rsidR="00C962DF" w:rsidRPr="00C16F21">
        <w:rPr>
          <w:rStyle w:val="Lbjegyzet-hivatkozs"/>
          <w:rFonts w:ascii="Times New Roman" w:hAnsi="Times New Roman" w:cs="Times New Roman"/>
          <w:color w:val="000000"/>
          <w:sz w:val="24"/>
          <w:szCs w:val="24"/>
        </w:rPr>
        <w:footnoteReference w:id="29"/>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30"/>
      </w:r>
      <w:r w:rsidRPr="00C16F21">
        <w:rPr>
          <w:rFonts w:ascii="Times New Roman" w:hAnsi="Times New Roman" w:cs="Times New Roman"/>
          <w:color w:val="000000"/>
          <w:sz w:val="24"/>
          <w:szCs w:val="24"/>
        </w:rPr>
        <w:t xml:space="preserve"> képviselője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felelősségem tudatában</w:t>
      </w: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 során az alábbi szakembert kívánom bevonni:</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2830"/>
        <w:gridCol w:w="1700"/>
        <w:gridCol w:w="2266"/>
        <w:gridCol w:w="2266"/>
      </w:tblGrid>
      <w:tr w:rsidR="00C962DF" w:rsidRPr="00C16F21" w:rsidTr="00D054DF">
        <w:tc>
          <w:tcPr>
            <w:tcW w:w="283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Pozíció</w:t>
            </w:r>
          </w:p>
        </w:tc>
        <w:tc>
          <w:tcPr>
            <w:tcW w:w="1700"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NÉV</w:t>
            </w:r>
          </w:p>
        </w:tc>
        <w:tc>
          <w:tcPr>
            <w:tcW w:w="2266"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KÉPZETTSÉG,</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VÉGZETTSÉG</w:t>
            </w:r>
          </w:p>
        </w:tc>
        <w:tc>
          <w:tcPr>
            <w:tcW w:w="2266"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SZAKMAI GYAKORLAT</w:t>
            </w:r>
          </w:p>
        </w:tc>
      </w:tr>
      <w:tr w:rsidR="00C962DF" w:rsidRPr="00C16F21" w:rsidTr="00D054DF">
        <w:tc>
          <w:tcPr>
            <w:tcW w:w="2830" w:type="dxa"/>
          </w:tcPr>
          <w:p w:rsidR="00B73B3B" w:rsidRPr="00C16F21" w:rsidRDefault="00BF142E" w:rsidP="00B73B3B">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B73B3B" w:rsidRPr="00C16F21">
              <w:rPr>
                <w:rFonts w:ascii="Times New Roman" w:hAnsi="Times New Roman" w:cs="Times New Roman"/>
                <w:color w:val="000000"/>
                <w:sz w:val="24"/>
                <w:szCs w:val="24"/>
              </w:rPr>
              <w:t>min. 1 fő, aki rendelkezik a 266/2013. (VII.11.) Korm. rendelet 1. mellékletének IV. Felelős műszaki vezetés 1</w:t>
            </w:r>
            <w:proofErr w:type="gramStart"/>
            <w:r w:rsidR="00B73B3B" w:rsidRPr="00C16F21">
              <w:rPr>
                <w:rFonts w:ascii="Times New Roman" w:hAnsi="Times New Roman" w:cs="Times New Roman"/>
                <w:color w:val="000000"/>
                <w:sz w:val="24"/>
                <w:szCs w:val="24"/>
              </w:rPr>
              <w:t>.Rész</w:t>
            </w:r>
            <w:proofErr w:type="gramEnd"/>
            <w:r w:rsidR="00B73B3B" w:rsidRPr="00C16F21">
              <w:rPr>
                <w:rFonts w:ascii="Times New Roman" w:hAnsi="Times New Roman" w:cs="Times New Roman"/>
                <w:color w:val="000000"/>
                <w:sz w:val="24"/>
                <w:szCs w:val="24"/>
              </w:rPr>
              <w:t xml:space="preserve"> 2. pontja szerinti („MV-É”) vagy azzal egyenértékű jogosultsággal, v. ezen jogosultság megszerzéséhez szükséges végzettséggel és szakmai gyakorlattal</w:t>
            </w:r>
          </w:p>
          <w:p w:rsidR="00C962DF" w:rsidRPr="00C16F21" w:rsidRDefault="00BF142E" w:rsidP="00BF142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
        </w:tc>
        <w:tc>
          <w:tcPr>
            <w:tcW w:w="170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r>
      <w:tr w:rsidR="00C962DF" w:rsidRPr="00C16F21" w:rsidTr="00D054DF">
        <w:tc>
          <w:tcPr>
            <w:tcW w:w="2830" w:type="dxa"/>
          </w:tcPr>
          <w:p w:rsidR="00C962DF" w:rsidRPr="00C16F21" w:rsidRDefault="00BF142E" w:rsidP="00743F8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B73B3B" w:rsidRPr="00C16F21">
              <w:rPr>
                <w:rFonts w:ascii="Times New Roman" w:hAnsi="Times New Roman" w:cs="Times New Roman"/>
                <w:color w:val="000000"/>
                <w:sz w:val="24"/>
                <w:szCs w:val="24"/>
              </w:rPr>
              <w:t>min. 1 fő, aki rendelkezik a 266/2013. (VII.11.) Korm. rendelet 1. mellékletének IV. Felelős műszaki vezetés 2</w:t>
            </w:r>
            <w:proofErr w:type="gramStart"/>
            <w:r w:rsidR="00B73B3B" w:rsidRPr="00C16F21">
              <w:rPr>
                <w:rFonts w:ascii="Times New Roman" w:hAnsi="Times New Roman" w:cs="Times New Roman"/>
                <w:color w:val="000000"/>
                <w:sz w:val="24"/>
                <w:szCs w:val="24"/>
              </w:rPr>
              <w:t>.Rész</w:t>
            </w:r>
            <w:proofErr w:type="gramEnd"/>
            <w:r w:rsidR="00B73B3B" w:rsidRPr="00C16F21">
              <w:rPr>
                <w:rFonts w:ascii="Times New Roman" w:hAnsi="Times New Roman" w:cs="Times New Roman"/>
                <w:color w:val="000000"/>
                <w:sz w:val="24"/>
                <w:szCs w:val="24"/>
              </w:rPr>
              <w:t xml:space="preserve"> 3. pontja szerinti („MV-ÉG”) vagy azzal egyenértékű jogosultsággal, v. ezen jogosultság megszerzéséhez szükséges végzettséggel és szakmai gyakorlattal</w:t>
            </w:r>
          </w:p>
        </w:tc>
        <w:tc>
          <w:tcPr>
            <w:tcW w:w="170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r>
      <w:tr w:rsidR="00B73B3B" w:rsidRPr="00C16F21" w:rsidTr="00D054DF">
        <w:tc>
          <w:tcPr>
            <w:tcW w:w="2830" w:type="dxa"/>
          </w:tcPr>
          <w:p w:rsidR="00B73B3B" w:rsidRPr="00C16F21" w:rsidRDefault="00B73B3B" w:rsidP="00743F8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min. 1 fő, aki rendelkezik a 266/2013. (VII.11.) Korm. rendelet 1. mellékletének IV. Felelős műszaki vezetés 2</w:t>
            </w:r>
            <w:proofErr w:type="gramStart"/>
            <w:r w:rsidRPr="00C16F21">
              <w:rPr>
                <w:rFonts w:ascii="Times New Roman" w:hAnsi="Times New Roman" w:cs="Times New Roman"/>
                <w:color w:val="000000"/>
                <w:sz w:val="24"/>
                <w:szCs w:val="24"/>
              </w:rPr>
              <w:t>.Rész</w:t>
            </w:r>
            <w:proofErr w:type="gramEnd"/>
            <w:r w:rsidRPr="00C16F21">
              <w:rPr>
                <w:rFonts w:ascii="Times New Roman" w:hAnsi="Times New Roman" w:cs="Times New Roman"/>
                <w:color w:val="000000"/>
                <w:sz w:val="24"/>
                <w:szCs w:val="24"/>
              </w:rPr>
              <w:t xml:space="preserve"> 5. pontja szerinti („MV-ÉV”) vagy </w:t>
            </w:r>
            <w:r w:rsidRPr="00C16F21">
              <w:rPr>
                <w:rFonts w:ascii="Times New Roman" w:hAnsi="Times New Roman" w:cs="Times New Roman"/>
                <w:color w:val="000000"/>
                <w:sz w:val="24"/>
                <w:szCs w:val="24"/>
              </w:rPr>
              <w:lastRenderedPageBreak/>
              <w:t>azzal egyenértékű jogosultsággal, v. ezen jogosultság megszerzéséhez szükséges végzettséggel és szakmai gyakorlattal</w:t>
            </w:r>
          </w:p>
        </w:tc>
        <w:tc>
          <w:tcPr>
            <w:tcW w:w="1700"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r>
      <w:tr w:rsidR="00B73B3B" w:rsidRPr="00C16F21" w:rsidTr="00D054DF">
        <w:tc>
          <w:tcPr>
            <w:tcW w:w="2830" w:type="dxa"/>
          </w:tcPr>
          <w:p w:rsidR="00B73B3B" w:rsidRPr="00C16F21" w:rsidRDefault="00B73B3B" w:rsidP="00743F8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min. 1 fő, aki rendelkezik a 266/2013. (VII.11.) Korm. rendelet 1. mellékletének IV. Felelős műszaki vezetés 3</w:t>
            </w:r>
            <w:proofErr w:type="gramStart"/>
            <w:r w:rsidRPr="00C16F21">
              <w:rPr>
                <w:rFonts w:ascii="Times New Roman" w:hAnsi="Times New Roman" w:cs="Times New Roman"/>
                <w:color w:val="000000"/>
                <w:sz w:val="24"/>
                <w:szCs w:val="24"/>
              </w:rPr>
              <w:t>.Rész</w:t>
            </w:r>
            <w:proofErr w:type="gramEnd"/>
            <w:r w:rsidRPr="00C16F21">
              <w:rPr>
                <w:rFonts w:ascii="Times New Roman" w:hAnsi="Times New Roman" w:cs="Times New Roman"/>
                <w:color w:val="000000"/>
                <w:sz w:val="24"/>
                <w:szCs w:val="24"/>
              </w:rPr>
              <w:t xml:space="preserve"> 2. pontja szerinti („MV-KÉ”) vagy azzal egyenértékű jogosultsággal, v. ezen jogosultság megszerzéséhez szükséges végzettséggel és szakmai gyakorlattal</w:t>
            </w:r>
          </w:p>
        </w:tc>
        <w:tc>
          <w:tcPr>
            <w:tcW w:w="1700"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cégszerű</w:t>
      </w:r>
      <w:proofErr w:type="gramEnd"/>
      <w:r w:rsidRPr="00C16F21">
        <w:rPr>
          <w:rFonts w:ascii="Times New Roman" w:hAnsi="Times New Roman" w:cs="Times New Roman"/>
          <w:color w:val="000000"/>
          <w:sz w:val="24"/>
          <w:szCs w:val="24"/>
        </w:rPr>
        <w:t xml:space="preserve"> aláírás</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25</w:t>
      </w:r>
      <w:r w:rsidR="00C534C1" w:rsidRPr="00C16F21">
        <w:rPr>
          <w:rFonts w:ascii="Times New Roman" w:hAnsi="Times New Roman" w:cs="Times New Roman"/>
          <w:color w:val="000000"/>
          <w:sz w:val="24"/>
          <w:szCs w:val="24"/>
        </w:rPr>
        <w:t>. melléklet</w:t>
      </w: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 végzettségét/képzettségét (jogosultságot) igazoló dokumentumok másolata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26</w:t>
      </w:r>
      <w:r w:rsidR="00C534C1" w:rsidRPr="00C16F21">
        <w:rPr>
          <w:rFonts w:ascii="Times New Roman" w:hAnsi="Times New Roman" w:cs="Times New Roman"/>
          <w:color w:val="000000"/>
          <w:sz w:val="24"/>
          <w:szCs w:val="24"/>
        </w:rPr>
        <w:t>. melléklet</w:t>
      </w:r>
    </w:p>
    <w:p w:rsidR="00D054DF" w:rsidRPr="00C16F21" w:rsidRDefault="00D054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Rendelkezésre állási nyilatkozat</w:t>
      </w: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054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 xml:space="preserve">Alulírott …………… (anyja neve: …………….., lakcím…………..) nyilatkozom, hogy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 eredményeként az Ajánlattevővel megkötendő</w:t>
      </w:r>
      <w:r w:rsidR="00D054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teljesítéséhez rendelkezésre állok, közreműködöm a szerződés teljesítésben és nincs más oly</w:t>
      </w:r>
      <w:r w:rsidR="00D054DF" w:rsidRPr="00C16F21">
        <w:rPr>
          <w:rFonts w:ascii="Times New Roman" w:hAnsi="Times New Roman" w:cs="Times New Roman"/>
          <w:color w:val="000000"/>
          <w:sz w:val="24"/>
          <w:szCs w:val="24"/>
        </w:rPr>
        <w:t xml:space="preserve">an kötelezettségem a teljesítés </w:t>
      </w:r>
      <w:r w:rsidRPr="00C16F21">
        <w:rPr>
          <w:rFonts w:ascii="Times New Roman" w:hAnsi="Times New Roman" w:cs="Times New Roman"/>
          <w:color w:val="000000"/>
          <w:sz w:val="24"/>
          <w:szCs w:val="24"/>
        </w:rPr>
        <w:t>időszakában, amely a szerződés teljesítésében való munkavégzésemet bármilyen szempontból akadályozná.</w:t>
      </w:r>
      <w:proofErr w:type="gramEnd"/>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B47F44">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BF142E"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szakember</w:t>
      </w:r>
      <w:proofErr w:type="gramEnd"/>
      <w:r w:rsidRPr="00C16F21">
        <w:rPr>
          <w:rFonts w:ascii="Times New Roman" w:hAnsi="Times New Roman" w:cs="Times New Roman"/>
          <w:color w:val="000000"/>
          <w:sz w:val="24"/>
          <w:szCs w:val="24"/>
        </w:rPr>
        <w:t xml:space="preserve"> aláírása</w:t>
      </w:r>
    </w:p>
    <w:p w:rsidR="00BF142E" w:rsidRPr="00C16F21" w:rsidRDefault="00BF142E">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
    <w:p w:rsidR="00BF142E" w:rsidRPr="00C16F21" w:rsidRDefault="00BF142E" w:rsidP="00BF142E">
      <w:pPr>
        <w:ind w:right="-1"/>
        <w:rPr>
          <w:rFonts w:ascii="Times New Roman" w:hAnsi="Times New Roman" w:cs="Times New Roman"/>
          <w:bCs/>
          <w:smallCaps/>
          <w:sz w:val="24"/>
          <w:szCs w:val="24"/>
          <w:lang w:eastAsia="hu-HU"/>
        </w:rPr>
      </w:pPr>
      <w:r w:rsidRPr="00C16F21">
        <w:rPr>
          <w:rFonts w:ascii="Times New Roman" w:hAnsi="Times New Roman" w:cs="Times New Roman"/>
          <w:bCs/>
          <w:sz w:val="24"/>
          <w:szCs w:val="24"/>
          <w:lang w:eastAsia="hu-HU"/>
        </w:rPr>
        <w:t>2</w:t>
      </w:r>
      <w:r w:rsidR="007D2311" w:rsidRPr="00C16F21">
        <w:rPr>
          <w:rFonts w:ascii="Times New Roman" w:hAnsi="Times New Roman" w:cs="Times New Roman"/>
          <w:bCs/>
          <w:sz w:val="24"/>
          <w:szCs w:val="24"/>
          <w:lang w:eastAsia="hu-HU"/>
        </w:rPr>
        <w:t>7</w:t>
      </w:r>
      <w:r w:rsidRPr="00C16F21">
        <w:rPr>
          <w:rFonts w:ascii="Times New Roman" w:hAnsi="Times New Roman" w:cs="Times New Roman"/>
          <w:bCs/>
          <w:sz w:val="24"/>
          <w:szCs w:val="24"/>
          <w:lang w:eastAsia="hu-HU"/>
        </w:rPr>
        <w:t>. sz.</w:t>
      </w:r>
      <w:r w:rsidRPr="00C16F21">
        <w:rPr>
          <w:rFonts w:ascii="Times New Roman" w:hAnsi="Times New Roman" w:cs="Times New Roman"/>
          <w:bCs/>
          <w:smallCaps/>
          <w:sz w:val="24"/>
          <w:szCs w:val="24"/>
          <w:lang w:eastAsia="hu-HU"/>
        </w:rPr>
        <w:t xml:space="preserve"> </w:t>
      </w:r>
      <w:r w:rsidRPr="00C16F21">
        <w:rPr>
          <w:rFonts w:ascii="Times New Roman" w:hAnsi="Times New Roman" w:cs="Times New Roman"/>
          <w:bCs/>
          <w:sz w:val="24"/>
          <w:szCs w:val="24"/>
          <w:lang w:eastAsia="hu-HU"/>
        </w:rPr>
        <w:t>melléklet</w:t>
      </w:r>
    </w:p>
    <w:p w:rsidR="00BF142E" w:rsidRPr="00C16F21" w:rsidRDefault="00BF142E" w:rsidP="00BF142E">
      <w:pPr>
        <w:ind w:right="-193"/>
        <w:jc w:val="center"/>
        <w:rPr>
          <w:rFonts w:ascii="Times New Roman" w:eastAsia="Calibri" w:hAnsi="Times New Roman" w:cs="Times New Roman"/>
          <w:sz w:val="24"/>
          <w:szCs w:val="24"/>
        </w:rPr>
      </w:pPr>
      <w:r w:rsidRPr="00C16F21">
        <w:rPr>
          <w:rFonts w:ascii="Times New Roman" w:eastAsia="Calibri" w:hAnsi="Times New Roman" w:cs="Times New Roman"/>
          <w:b/>
          <w:color w:val="000000"/>
          <w:sz w:val="24"/>
          <w:szCs w:val="24"/>
        </w:rPr>
        <w:t>Nyilatkozat</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roofErr w:type="gramStart"/>
      <w:r w:rsidRPr="00C16F21">
        <w:rPr>
          <w:rFonts w:ascii="Times New Roman" w:eastAsia="Calibri" w:hAnsi="Times New Roman" w:cs="Times New Roman"/>
          <w:b/>
          <w:color w:val="000000"/>
          <w:sz w:val="24"/>
          <w:szCs w:val="24"/>
        </w:rPr>
        <w:t>megajánlott</w:t>
      </w:r>
      <w:proofErr w:type="gramEnd"/>
      <w:r w:rsidRPr="00C16F21">
        <w:rPr>
          <w:rFonts w:ascii="Times New Roman" w:eastAsia="Calibri" w:hAnsi="Times New Roman" w:cs="Times New Roman"/>
          <w:b/>
          <w:color w:val="000000"/>
          <w:sz w:val="24"/>
          <w:szCs w:val="24"/>
        </w:rPr>
        <w:t xml:space="preserve"> szakemberek kamarai tagságságról</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
    <w:p w:rsidR="00BF142E" w:rsidRPr="00C16F21" w:rsidRDefault="00BF142E" w:rsidP="00BF142E">
      <w:pPr>
        <w:tabs>
          <w:tab w:val="left" w:pos="240"/>
        </w:tabs>
        <w:jc w:val="both"/>
        <w:rPr>
          <w:rFonts w:ascii="Times New Roman" w:eastAsia="Calibri" w:hAnsi="Times New Roman" w:cs="Times New Roman"/>
          <w:color w:val="000000"/>
          <w:sz w:val="24"/>
          <w:szCs w:val="24"/>
        </w:rPr>
      </w:pPr>
      <w:proofErr w:type="gramStart"/>
      <w:r w:rsidRPr="00C16F21">
        <w:rPr>
          <w:rFonts w:ascii="Times New Roman" w:eastAsia="Calibri" w:hAnsi="Times New Roman" w:cs="Times New Roman"/>
          <w:sz w:val="24"/>
          <w:szCs w:val="24"/>
        </w:rPr>
        <w:t>Alulírott‚</w:t>
      </w:r>
      <w:proofErr w:type="gramEnd"/>
      <w:r w:rsidRPr="00C16F21">
        <w:rPr>
          <w:rFonts w:ascii="Times New Roman" w:eastAsia="Calibri" w:hAnsi="Times New Roman" w:cs="Times New Roman"/>
          <w:sz w:val="24"/>
          <w:szCs w:val="24"/>
        </w:rPr>
        <w:t xml:space="preserve">…………….. mint a(z) ………….. (cégnév, székhely) </w:t>
      </w:r>
      <w:r w:rsidRPr="00C16F21">
        <w:rPr>
          <w:rFonts w:ascii="Times New Roman" w:eastAsia="Calibri" w:hAnsi="Times New Roman" w:cs="Times New Roman"/>
          <w:color w:val="000000"/>
          <w:sz w:val="24"/>
          <w:szCs w:val="24"/>
        </w:rPr>
        <w:t>Ajánlattevő</w:t>
      </w:r>
      <w:r w:rsidRPr="00C16F21">
        <w:rPr>
          <w:rFonts w:ascii="Times New Roman" w:eastAsia="Calibri" w:hAnsi="Times New Roman" w:cs="Times New Roman"/>
          <w:bCs/>
          <w:sz w:val="24"/>
          <w:szCs w:val="24"/>
        </w:rPr>
        <w:t xml:space="preserve"> képviseletére jogosult személy</w:t>
      </w:r>
      <w:r w:rsidRPr="00C16F21">
        <w:rPr>
          <w:rFonts w:ascii="Times New Roman" w:eastAsia="Calibri" w:hAnsi="Times New Roman" w:cs="Times New Roman"/>
          <w:color w:val="000000"/>
          <w:sz w:val="24"/>
          <w:szCs w:val="24"/>
        </w:rPr>
        <w:t xml:space="preserve"> ezennel </w:t>
      </w:r>
      <w:r w:rsidRPr="00C16F21">
        <w:rPr>
          <w:rFonts w:ascii="Times New Roman" w:eastAsia="Calibri" w:hAnsi="Times New Roman" w:cs="Times New Roman"/>
          <w:color w:val="000000"/>
          <w:sz w:val="24"/>
          <w:szCs w:val="24"/>
          <w:vertAlign w:val="superscript"/>
        </w:rPr>
        <w:footnoteReference w:id="31"/>
      </w:r>
    </w:p>
    <w:p w:rsidR="00BF142E" w:rsidRPr="00C16F21" w:rsidRDefault="00BF142E" w:rsidP="00BF142E">
      <w:pPr>
        <w:tabs>
          <w:tab w:val="left" w:pos="240"/>
        </w:tabs>
        <w:jc w:val="both"/>
        <w:rPr>
          <w:rFonts w:ascii="Times New Roman" w:eastAsia="Calibri" w:hAnsi="Times New Roman" w:cs="Times New Roman"/>
          <w:color w:val="000000"/>
          <w:sz w:val="24"/>
          <w:szCs w:val="24"/>
        </w:rPr>
      </w:pPr>
    </w:p>
    <w:p w:rsidR="00BF142E" w:rsidRPr="00C16F21" w:rsidRDefault="00BF142E" w:rsidP="00BF142E">
      <w:pPr>
        <w:tabs>
          <w:tab w:val="left" w:pos="240"/>
        </w:tabs>
        <w:spacing w:after="200" w:line="276" w:lineRule="auto"/>
        <w:jc w:val="center"/>
        <w:rPr>
          <w:rFonts w:ascii="Times New Roman" w:eastAsia="Calibri" w:hAnsi="Times New Roman" w:cs="Times New Roman"/>
          <w:b/>
          <w:color w:val="000000"/>
          <w:sz w:val="24"/>
          <w:szCs w:val="24"/>
        </w:rPr>
      </w:pPr>
      <w:r w:rsidRPr="00C16F21">
        <w:rPr>
          <w:rFonts w:ascii="Times New Roman" w:eastAsia="Calibri" w:hAnsi="Times New Roman" w:cs="Times New Roman"/>
          <w:b/>
          <w:color w:val="000000"/>
          <w:sz w:val="24"/>
          <w:szCs w:val="24"/>
        </w:rPr>
        <w:t>n y i l a t k o z o m,</w:t>
      </w:r>
    </w:p>
    <w:p w:rsidR="00BF142E" w:rsidRPr="00C16F21" w:rsidRDefault="00BF142E" w:rsidP="00BF142E">
      <w:pPr>
        <w:tabs>
          <w:tab w:val="left" w:pos="240"/>
        </w:tabs>
        <w:spacing w:after="200" w:line="276" w:lineRule="auto"/>
        <w:jc w:val="both"/>
        <w:rPr>
          <w:rFonts w:ascii="Times New Roman" w:eastAsia="Calibri" w:hAnsi="Times New Roman" w:cs="Times New Roman"/>
          <w:sz w:val="24"/>
          <w:szCs w:val="24"/>
        </w:rPr>
      </w:pPr>
      <w:proofErr w:type="gramStart"/>
      <w:r w:rsidRPr="00C16F21">
        <w:rPr>
          <w:rFonts w:ascii="Times New Roman" w:eastAsia="Calibri" w:hAnsi="Times New Roman" w:cs="Times New Roman"/>
          <w:color w:val="000000"/>
          <w:sz w:val="24"/>
          <w:szCs w:val="24"/>
        </w:rPr>
        <w:t>hogy</w:t>
      </w:r>
      <w:proofErr w:type="gramEnd"/>
      <w:r w:rsidRPr="00C16F21">
        <w:rPr>
          <w:rFonts w:ascii="Times New Roman" w:eastAsia="Calibri" w:hAnsi="Times New Roman" w:cs="Times New Roman"/>
          <w:color w:val="000000"/>
          <w:sz w:val="24"/>
          <w:szCs w:val="24"/>
        </w:rPr>
        <w:t xml:space="preserve"> a </w:t>
      </w:r>
      <w:r w:rsidRPr="00C16F21">
        <w:rPr>
          <w:rFonts w:ascii="Times New Roman" w:eastAsia="Calibri" w:hAnsi="Times New Roman" w:cs="Times New Roman"/>
          <w:sz w:val="24"/>
          <w:szCs w:val="24"/>
        </w:rPr>
        <w:t>Nyíregyháza Megyei Jogú Város Önkormányzata, mint Ajánlatkérő által indított a</w:t>
      </w:r>
      <w:r w:rsidRPr="00C16F21">
        <w:rPr>
          <w:rFonts w:ascii="Times New Roman" w:eastAsia="Calibri" w:hAnsi="Times New Roman" w:cs="Times New Roman"/>
          <w:b/>
          <w:bCs/>
          <w:smallCaps/>
          <w:sz w:val="24"/>
          <w:szCs w:val="24"/>
        </w:rPr>
        <w:t xml:space="preserve"> </w:t>
      </w:r>
      <w:r w:rsidRPr="00C16F21">
        <w:rPr>
          <w:rFonts w:ascii="Times New Roman" w:eastAsia="Calibri" w:hAnsi="Times New Roman" w:cs="Times New Roman"/>
          <w:b/>
          <w:bCs/>
          <w:sz w:val="24"/>
          <w:szCs w:val="24"/>
        </w:rPr>
        <w:t>Vállalkozási szerződés "</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eastAsia="Calibri" w:hAnsi="Times New Roman" w:cs="Times New Roman"/>
          <w:b/>
          <w:sz w:val="24"/>
          <w:szCs w:val="24"/>
        </w:rPr>
        <w:t xml:space="preserve">” </w:t>
      </w:r>
      <w:r w:rsidRPr="00C16F21">
        <w:rPr>
          <w:rFonts w:ascii="Times New Roman" w:eastAsia="Calibri" w:hAnsi="Times New Roman" w:cs="Times New Roman"/>
          <w:sz w:val="24"/>
          <w:szCs w:val="24"/>
        </w:rPr>
        <w:t>tárgyú közbeszerzési eljárásban</w:t>
      </w:r>
      <w:r w:rsidRPr="00C16F21">
        <w:rPr>
          <w:rFonts w:ascii="Times New Roman" w:eastAsia="Calibri" w:hAnsi="Times New Roman" w:cs="Times New Roman"/>
          <w:color w:val="000000"/>
          <w:sz w:val="24"/>
          <w:szCs w:val="24"/>
        </w:rPr>
        <w:t xml:space="preserve"> társaságunk, mint Ajánlattevő,</w:t>
      </w:r>
      <w:r w:rsidRPr="00C16F21">
        <w:rPr>
          <w:rFonts w:ascii="Times New Roman" w:eastAsia="Calibri" w:hAnsi="Times New Roman" w:cs="Times New Roman"/>
          <w:sz w:val="24"/>
          <w:szCs w:val="24"/>
        </w:rPr>
        <w:t xml:space="preserve"> </w:t>
      </w: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BF142E" w:rsidRPr="00C16F21" w:rsidRDefault="00BF142E" w:rsidP="00B47F44">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B47F44">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ajánlattevő</w:t>
      </w:r>
      <w:proofErr w:type="gramEnd"/>
      <w:r w:rsidRPr="00C16F21">
        <w:rPr>
          <w:rFonts w:ascii="Times New Roman" w:hAnsi="Times New Roman" w:cs="Times New Roman"/>
          <w:color w:val="000000"/>
          <w:sz w:val="24"/>
          <w:szCs w:val="24"/>
        </w:rPr>
        <w:t xml:space="preserve"> aláírása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3D74CB" w:rsidRPr="00C16F21" w:rsidRDefault="003D74CB" w:rsidP="003D74CB">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7D2311"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 melléklet</w:t>
      </w:r>
    </w:p>
    <w:p w:rsidR="003D74CB" w:rsidRPr="00C16F21" w:rsidRDefault="003D74CB" w:rsidP="003D74C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3D74CB" w:rsidRPr="00C16F21" w:rsidRDefault="003D74CB" w:rsidP="003D74CB">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arról</w:t>
      </w:r>
      <w:proofErr w:type="gramEnd"/>
      <w:r w:rsidRPr="00C16F21">
        <w:rPr>
          <w:rFonts w:ascii="Times New Roman" w:hAnsi="Times New Roman" w:cs="Times New Roman"/>
          <w:b/>
          <w:bCs/>
          <w:color w:val="000000"/>
          <w:sz w:val="24"/>
          <w:szCs w:val="24"/>
        </w:rPr>
        <w:t>, hogy a kiviteli terveket megismerte</w:t>
      </w: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jc w:val="center"/>
        <w:rPr>
          <w:rFonts w:ascii="Times New Roman" w:hAnsi="Times New Roman" w:cs="Times New Roman"/>
          <w:b/>
          <w:sz w:val="24"/>
          <w:szCs w:val="24"/>
        </w:rPr>
      </w:pPr>
    </w:p>
    <w:p w:rsidR="003D74CB" w:rsidRPr="00C16F21" w:rsidRDefault="003D74CB" w:rsidP="003D74CB">
      <w:pPr>
        <w:spacing w:after="120" w:line="360" w:lineRule="auto"/>
        <w:jc w:val="both"/>
        <w:rPr>
          <w:rFonts w:ascii="Times New Roman" w:hAnsi="Times New Roman" w:cs="Times New Roman"/>
          <w:sz w:val="24"/>
          <w:szCs w:val="24"/>
        </w:rPr>
      </w:pPr>
      <w:r w:rsidRPr="00C16F21">
        <w:rPr>
          <w:rFonts w:ascii="Times New Roman" w:hAnsi="Times New Roman" w:cs="Times New Roman"/>
          <w:bCs/>
          <w:sz w:val="24"/>
          <w:szCs w:val="24"/>
        </w:rPr>
        <w:t xml:space="preserve">Alulírott, …………………….......……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Pr="00C16F21">
        <w:rPr>
          <w:rStyle w:val="Lbjegyzet-hivatkozs"/>
          <w:rFonts w:ascii="Times New Roman" w:hAnsi="Times New Roman" w:cs="Times New Roman"/>
          <w:bCs/>
          <w:sz w:val="24"/>
          <w:szCs w:val="24"/>
        </w:rPr>
        <w:footnoteReference w:id="32"/>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proofErr w:type="spellStart"/>
      <w:r w:rsidR="007D53C2" w:rsidRPr="00C16F21">
        <w:rPr>
          <w:rFonts w:ascii="Times New Roman" w:hAnsi="Times New Roman" w:cs="Times New Roman"/>
          <w:b/>
          <w:bCs/>
          <w:i/>
          <w:iCs/>
          <w:sz w:val="24"/>
          <w:szCs w:val="24"/>
        </w:rPr>
        <w:t>A</w:t>
      </w:r>
      <w:proofErr w:type="spellEnd"/>
      <w:r w:rsidR="007D53C2" w:rsidRPr="00C16F21">
        <w:rPr>
          <w:rFonts w:ascii="Times New Roman" w:hAnsi="Times New Roman" w:cs="Times New Roman"/>
          <w:b/>
          <w:bCs/>
          <w:i/>
          <w:iCs/>
          <w:sz w:val="24"/>
          <w:szCs w:val="24"/>
        </w:rPr>
        <w:t xml:space="preserve"> Modern Városok Program keretében megvalósuló „Pangea </w:t>
      </w:r>
      <w:proofErr w:type="spellStart"/>
      <w:r w:rsidR="007D53C2" w:rsidRPr="00C16F21">
        <w:rPr>
          <w:rFonts w:ascii="Times New Roman" w:hAnsi="Times New Roman" w:cs="Times New Roman"/>
          <w:b/>
          <w:bCs/>
          <w:i/>
          <w:iCs/>
          <w:sz w:val="24"/>
          <w:szCs w:val="24"/>
        </w:rPr>
        <w:t>Ökocentrum</w:t>
      </w:r>
      <w:proofErr w:type="spellEnd"/>
      <w:r w:rsidR="007D53C2" w:rsidRPr="00C16F21">
        <w:rPr>
          <w:rFonts w:ascii="Times New Roman" w:hAnsi="Times New Roman" w:cs="Times New Roman"/>
          <w:b/>
          <w:bCs/>
          <w:i/>
          <w:iCs/>
          <w:sz w:val="24"/>
          <w:szCs w:val="24"/>
        </w:rPr>
        <w:t>” kivitelezése és kapcsolódó eszközbeszerzés</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w:t>
      </w:r>
      <w:proofErr w:type="gramStart"/>
      <w:r w:rsidRPr="00C16F21">
        <w:rPr>
          <w:rFonts w:ascii="Times New Roman" w:hAnsi="Times New Roman" w:cs="Times New Roman"/>
          <w:bCs/>
          <w:sz w:val="24"/>
          <w:szCs w:val="24"/>
        </w:rPr>
        <w:t>a</w:t>
      </w:r>
      <w:proofErr w:type="gramEnd"/>
      <w:r w:rsidRPr="00C16F21">
        <w:rPr>
          <w:rFonts w:ascii="Times New Roman" w:hAnsi="Times New Roman" w:cs="Times New Roman"/>
          <w:bCs/>
          <w:sz w:val="24"/>
          <w:szCs w:val="24"/>
        </w:rPr>
        <w:t xml:space="preserve"> </w:t>
      </w:r>
    </w:p>
    <w:p w:rsidR="003D74CB" w:rsidRPr="00C16F21" w:rsidRDefault="003D74CB" w:rsidP="003D74CB">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nyilatkozunk</w:t>
      </w:r>
      <w:proofErr w:type="gramEnd"/>
      <w:r w:rsidRPr="00C16F21">
        <w:rPr>
          <w:rFonts w:ascii="Times New Roman" w:hAnsi="Times New Roman" w:cs="Times New Roman"/>
          <w:sz w:val="24"/>
          <w:szCs w:val="24"/>
        </w:rPr>
        <w:t>, hogy</w:t>
      </w:r>
    </w:p>
    <w:p w:rsidR="003D74CB" w:rsidRPr="00C16F21" w:rsidRDefault="003D74CB" w:rsidP="00BF142E">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 jelen közbeszerzési eljárás során a</w:t>
      </w:r>
      <w:r w:rsidR="00766E02" w:rsidRPr="00C16F21">
        <w:rPr>
          <w:rFonts w:ascii="Times New Roman" w:hAnsi="Times New Roman" w:cs="Times New Roman"/>
          <w:sz w:val="24"/>
          <w:szCs w:val="24"/>
        </w:rPr>
        <w:t xml:space="preserve"> teljes</w:t>
      </w:r>
      <w:r w:rsidRPr="00C16F21">
        <w:rPr>
          <w:rFonts w:ascii="Times New Roman" w:hAnsi="Times New Roman" w:cs="Times New Roman"/>
          <w:sz w:val="24"/>
          <w:szCs w:val="24"/>
        </w:rPr>
        <w:t xml:space="preserve"> </w:t>
      </w:r>
      <w:r w:rsidR="00766E02" w:rsidRPr="00C16F21">
        <w:rPr>
          <w:rFonts w:ascii="Times New Roman" w:hAnsi="Times New Roman" w:cs="Times New Roman"/>
          <w:sz w:val="24"/>
          <w:szCs w:val="24"/>
        </w:rPr>
        <w:t xml:space="preserve">műszaki dokumentációt, annak különösen a </w:t>
      </w:r>
      <w:r w:rsidRPr="00C16F21">
        <w:rPr>
          <w:rFonts w:ascii="Times New Roman" w:hAnsi="Times New Roman" w:cs="Times New Roman"/>
          <w:sz w:val="24"/>
          <w:szCs w:val="24"/>
        </w:rPr>
        <w:t>kiviteli terveket</w:t>
      </w:r>
      <w:r w:rsidR="00766E02" w:rsidRPr="00C16F21">
        <w:rPr>
          <w:rFonts w:ascii="Times New Roman" w:hAnsi="Times New Roman" w:cs="Times New Roman"/>
          <w:sz w:val="24"/>
          <w:szCs w:val="24"/>
        </w:rPr>
        <w:t>, műszaki leírást, vízjogi engedélyeket, tervlapokat és talajmechanikai dokumentumokat</w:t>
      </w:r>
      <w:r w:rsidRPr="00C16F21">
        <w:rPr>
          <w:rFonts w:ascii="Times New Roman" w:hAnsi="Times New Roman" w:cs="Times New Roman"/>
          <w:sz w:val="24"/>
          <w:szCs w:val="24"/>
        </w:rPr>
        <w:t xml:space="preserve"> teljes terjedelmében megismertük és azokat fenntartás nélkül elfogad</w:t>
      </w:r>
      <w:r w:rsidR="00766E02" w:rsidRPr="00C16F21">
        <w:rPr>
          <w:rFonts w:ascii="Times New Roman" w:hAnsi="Times New Roman" w:cs="Times New Roman"/>
          <w:sz w:val="24"/>
          <w:szCs w:val="24"/>
        </w:rPr>
        <w:t>j</w:t>
      </w:r>
      <w:r w:rsidRPr="00C16F21">
        <w:rPr>
          <w:rFonts w:ascii="Times New Roman" w:hAnsi="Times New Roman" w:cs="Times New Roman"/>
          <w:sz w:val="24"/>
          <w:szCs w:val="24"/>
        </w:rPr>
        <w:t>uk.</w:t>
      </w:r>
    </w:p>
    <w:p w:rsidR="005E6980" w:rsidRPr="00C16F21" w:rsidRDefault="005E6980" w:rsidP="005E6980">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az ajánlatot az előző pontra tekintettel állítottuk össze.</w:t>
      </w:r>
    </w:p>
    <w:p w:rsidR="005E6980" w:rsidRPr="00C16F21" w:rsidRDefault="005E6980" w:rsidP="005E6980">
      <w:pPr>
        <w:spacing w:after="0" w:line="276" w:lineRule="auto"/>
        <w:ind w:left="1211"/>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B47F44">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906849"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906849" w:rsidRPr="00C16F21" w:rsidRDefault="00906849">
      <w:pPr>
        <w:rPr>
          <w:rFonts w:ascii="Times New Roman" w:hAnsi="Times New Roman" w:cs="Times New Roman"/>
          <w:sz w:val="24"/>
          <w:szCs w:val="24"/>
        </w:rPr>
      </w:pPr>
      <w:r w:rsidRPr="00C16F21">
        <w:rPr>
          <w:rFonts w:ascii="Times New Roman" w:hAnsi="Times New Roman" w:cs="Times New Roman"/>
          <w:sz w:val="24"/>
          <w:szCs w:val="24"/>
        </w:rPr>
        <w:br w:type="page"/>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r w:rsidRPr="00C16F21">
        <w:rPr>
          <w:rFonts w:ascii="Times New Roman" w:eastAsia="Times New Roman" w:hAnsi="Times New Roman" w:cs="Times New Roman"/>
          <w:b/>
          <w:bCs/>
          <w:sz w:val="24"/>
          <w:szCs w:val="24"/>
          <w:lang w:eastAsia="hu-HU"/>
        </w:rPr>
        <w:lastRenderedPageBreak/>
        <w:t xml:space="preserve">R E G I S Z T R Á C I Ó </w:t>
      </w:r>
      <w:proofErr w:type="gramStart"/>
      <w:r w:rsidRPr="00C16F21">
        <w:rPr>
          <w:rFonts w:ascii="Times New Roman" w:eastAsia="Times New Roman" w:hAnsi="Times New Roman" w:cs="Times New Roman"/>
          <w:b/>
          <w:bCs/>
          <w:sz w:val="24"/>
          <w:szCs w:val="24"/>
          <w:lang w:eastAsia="hu-HU"/>
        </w:rPr>
        <w:t>S     L</w:t>
      </w:r>
      <w:proofErr w:type="gramEnd"/>
      <w:r w:rsidRPr="00C16F21">
        <w:rPr>
          <w:rFonts w:ascii="Times New Roman" w:eastAsia="Times New Roman" w:hAnsi="Times New Roman" w:cs="Times New Roman"/>
          <w:b/>
          <w:bCs/>
          <w:sz w:val="24"/>
          <w:szCs w:val="24"/>
          <w:lang w:eastAsia="hu-HU"/>
        </w:rPr>
        <w:t xml:space="preserve"> A P</w:t>
      </w:r>
    </w:p>
    <w:p w:rsidR="00906849" w:rsidRPr="00C16F21" w:rsidRDefault="00906849" w:rsidP="00906849">
      <w:pPr>
        <w:spacing w:after="0" w:line="240" w:lineRule="auto"/>
        <w:jc w:val="center"/>
        <w:rPr>
          <w:rFonts w:ascii="Times New Roman" w:eastAsia="Times New Roman" w:hAnsi="Times New Roman" w:cs="Times New Roman"/>
          <w:b/>
          <w:bCs/>
          <w:smallCaps/>
          <w:sz w:val="24"/>
          <w:szCs w:val="24"/>
          <w:lang w:eastAsia="hu-HU"/>
        </w:rPr>
      </w:pPr>
    </w:p>
    <w:p w:rsidR="00906849" w:rsidRPr="00C16F21" w:rsidRDefault="00906849" w:rsidP="00906849">
      <w:pPr>
        <w:spacing w:after="0" w:line="240" w:lineRule="auto"/>
        <w:jc w:val="center"/>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w:t>
      </w:r>
      <w:r w:rsidR="00C16F21" w:rsidRPr="00C16F21">
        <w:rPr>
          <w:rFonts w:ascii="Times New Roman" w:eastAsia="Times New Roman" w:hAnsi="Times New Roman" w:cs="Times New Roman"/>
          <w:b/>
          <w:bCs/>
          <w:i/>
          <w:sz w:val="24"/>
          <w:szCs w:val="24"/>
          <w:lang w:eastAsia="hu-HU"/>
        </w:rPr>
        <w:t xml:space="preserve">A Modern Városok Program keretében megvalósuló „Pangea </w:t>
      </w:r>
      <w:proofErr w:type="spellStart"/>
      <w:r w:rsidR="00C16F21" w:rsidRPr="00C16F21">
        <w:rPr>
          <w:rFonts w:ascii="Times New Roman" w:eastAsia="Times New Roman" w:hAnsi="Times New Roman" w:cs="Times New Roman"/>
          <w:b/>
          <w:bCs/>
          <w:i/>
          <w:sz w:val="24"/>
          <w:szCs w:val="24"/>
          <w:lang w:eastAsia="hu-HU"/>
        </w:rPr>
        <w:t>Ökocentrum</w:t>
      </w:r>
      <w:proofErr w:type="spellEnd"/>
      <w:r w:rsidR="00C16F21" w:rsidRPr="00C16F21">
        <w:rPr>
          <w:rFonts w:ascii="Times New Roman" w:eastAsia="Times New Roman" w:hAnsi="Times New Roman" w:cs="Times New Roman"/>
          <w:b/>
          <w:bCs/>
          <w:i/>
          <w:sz w:val="24"/>
          <w:szCs w:val="24"/>
          <w:lang w:eastAsia="hu-HU"/>
        </w:rPr>
        <w:t>” kivitelezése és kapcsolódó eszközbeszerzés</w:t>
      </w:r>
      <w:r w:rsidRPr="00C16F21">
        <w:rPr>
          <w:rFonts w:ascii="Times New Roman" w:eastAsia="Times New Roman" w:hAnsi="Times New Roman" w:cs="Times New Roman"/>
          <w:b/>
          <w:bCs/>
          <w:i/>
          <w:sz w:val="24"/>
          <w:szCs w:val="24"/>
          <w:lang w:eastAsia="hu-HU"/>
        </w:rPr>
        <w:t>”</w:t>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 közbeszerzési eljárásban részt vevő cég adatai:</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Neve:</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Székhelye: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Fax:</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Kapcsolattartó személy neve: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Telefonszáma:</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E-mail:</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Kitöltve elküldendő a </w:t>
      </w:r>
      <w:r w:rsidRPr="00C16F21">
        <w:rPr>
          <w:rFonts w:ascii="Times New Roman" w:eastAsia="Times New Roman" w:hAnsi="Times New Roman" w:cs="Times New Roman"/>
          <w:b/>
          <w:bCs/>
          <w:i/>
          <w:color w:val="FF0000"/>
          <w:sz w:val="24"/>
          <w:szCs w:val="24"/>
          <w:u w:val="single"/>
          <w:lang w:eastAsia="hu-HU"/>
        </w:rPr>
        <w:t xml:space="preserve">+36 42311041 </w:t>
      </w:r>
      <w:r w:rsidRPr="00C16F21">
        <w:rPr>
          <w:rFonts w:ascii="Times New Roman" w:eastAsia="Times New Roman" w:hAnsi="Times New Roman" w:cs="Times New Roman"/>
          <w:bCs/>
          <w:sz w:val="24"/>
          <w:szCs w:val="24"/>
          <w:lang w:eastAsia="hu-HU"/>
        </w:rPr>
        <w:t>faxszámra vagy a mester.eniko@nyiregyhaza.hu részvételi jelentkezéstételi határidő lejártáig!</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    </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t xml:space="preserve">    </w:t>
      </w:r>
      <w:proofErr w:type="gramStart"/>
      <w:r w:rsidRPr="00C16F21">
        <w:rPr>
          <w:rFonts w:ascii="Times New Roman" w:eastAsia="Times New Roman" w:hAnsi="Times New Roman" w:cs="Times New Roman"/>
          <w:bCs/>
          <w:sz w:val="24"/>
          <w:szCs w:val="24"/>
          <w:lang w:eastAsia="hu-HU"/>
        </w:rPr>
        <w:t>cégszerű</w:t>
      </w:r>
      <w:proofErr w:type="gramEnd"/>
      <w:r w:rsidRPr="00C16F21">
        <w:rPr>
          <w:rFonts w:ascii="Times New Roman" w:eastAsia="Times New Roman" w:hAnsi="Times New Roman" w:cs="Times New Roman"/>
          <w:bCs/>
          <w:sz w:val="24"/>
          <w:szCs w:val="24"/>
          <w:lang w:eastAsia="hu-HU"/>
        </w:rPr>
        <w:t xml:space="preserve"> aláírás</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regisztrációs lap kitöltésével és Ajánlatkérő részére a +36 42311041 telefax számra vagy a mester.eniko@nyiregyhaza.hu </w:t>
      </w:r>
      <w:proofErr w:type="spellStart"/>
      <w:r w:rsidRPr="00C16F21">
        <w:rPr>
          <w:rFonts w:ascii="Times New Roman" w:eastAsia="Times New Roman" w:hAnsi="Times New Roman" w:cs="Times New Roman"/>
          <w:bCs/>
          <w:i/>
          <w:sz w:val="24"/>
          <w:szCs w:val="24"/>
          <w:lang w:eastAsia="hu-HU"/>
        </w:rPr>
        <w:t>ecímre</w:t>
      </w:r>
      <w:proofErr w:type="spellEnd"/>
      <w:r w:rsidRPr="00C16F21">
        <w:rPr>
          <w:rFonts w:ascii="Times New Roman" w:eastAsia="Times New Roman" w:hAnsi="Times New Roman" w:cs="Times New Roman"/>
          <w:bCs/>
          <w:i/>
          <w:sz w:val="24"/>
          <w:szCs w:val="24"/>
          <w:lang w:eastAsia="hu-HU"/>
        </w:rPr>
        <w:t xml:space="preserve"> történő haladéktalan visszaküldésével igazolni </w:t>
      </w:r>
      <w:proofErr w:type="gramStart"/>
      <w:r w:rsidRPr="00C16F21">
        <w:rPr>
          <w:rFonts w:ascii="Times New Roman" w:eastAsia="Times New Roman" w:hAnsi="Times New Roman" w:cs="Times New Roman"/>
          <w:bCs/>
          <w:i/>
          <w:sz w:val="24"/>
          <w:szCs w:val="24"/>
          <w:lang w:eastAsia="hu-HU"/>
        </w:rPr>
        <w:t>kell  a</w:t>
      </w:r>
      <w:proofErr w:type="gramEnd"/>
      <w:r w:rsidRPr="00C16F21">
        <w:rPr>
          <w:rFonts w:ascii="Times New Roman" w:eastAsia="Times New Roman" w:hAnsi="Times New Roman" w:cs="Times New Roman"/>
          <w:bCs/>
          <w:i/>
          <w:sz w:val="24"/>
          <w:szCs w:val="24"/>
          <w:lang w:eastAsia="hu-HU"/>
        </w:rPr>
        <w:t xml:space="preserve"> közbeszerzési dokumentumok átvételét/letöltését, továbbá az ajánlat részeként ajánlattevőnek csatolnia kell a kitöltött és az ajánlatkérő részére visszaküldött regisztrációs lap másolati példányát.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C16F21">
        <w:rPr>
          <w:rFonts w:ascii="Times New Roman" w:eastAsia="Times New Roman" w:hAnsi="Times New Roman" w:cs="Times New Roman"/>
          <w:bCs/>
          <w:i/>
          <w:sz w:val="24"/>
          <w:szCs w:val="24"/>
          <w:lang w:eastAsia="hu-HU"/>
        </w:rPr>
        <w:t>tájékoztatás(</w:t>
      </w:r>
      <w:proofErr w:type="gramEnd"/>
      <w:r w:rsidRPr="00C16F21">
        <w:rPr>
          <w:rFonts w:ascii="Times New Roman" w:eastAsia="Times New Roman" w:hAnsi="Times New Roman" w:cs="Times New Roman"/>
          <w:bCs/>
          <w:i/>
          <w:sz w:val="24"/>
          <w:szCs w:val="24"/>
          <w:lang w:eastAsia="hu-HU"/>
        </w:rPr>
        <w:t xml:space="preserve">oka)t és ez esetben a gazdasági szereplőnek kell tájékozódnia ajánlatkérő honlapjáról a kiegészítő </w:t>
      </w:r>
      <w:r w:rsidRPr="00C16F21">
        <w:rPr>
          <w:rFonts w:ascii="Times New Roman" w:eastAsia="Times New Roman" w:hAnsi="Times New Roman" w:cs="Times New Roman"/>
          <w:bCs/>
          <w:i/>
          <w:sz w:val="24"/>
          <w:szCs w:val="24"/>
          <w:lang w:eastAsia="hu-HU"/>
        </w:rPr>
        <w:lastRenderedPageBreak/>
        <w:t>tájékoztatáskérés(</w:t>
      </w:r>
      <w:proofErr w:type="spellStart"/>
      <w:r w:rsidRPr="00C16F21">
        <w:rPr>
          <w:rFonts w:ascii="Times New Roman" w:eastAsia="Times New Roman" w:hAnsi="Times New Roman" w:cs="Times New Roman"/>
          <w:bCs/>
          <w:i/>
          <w:sz w:val="24"/>
          <w:szCs w:val="24"/>
          <w:lang w:eastAsia="hu-HU"/>
        </w:rPr>
        <w:t>ek</w:t>
      </w:r>
      <w:proofErr w:type="spellEnd"/>
      <w:r w:rsidRPr="00C16F21">
        <w:rPr>
          <w:rFonts w:ascii="Times New Roman" w:eastAsia="Times New Roman" w:hAnsi="Times New Roman" w:cs="Times New Roman"/>
          <w:bCs/>
          <w:i/>
          <w:sz w:val="24"/>
          <w:szCs w:val="24"/>
          <w:lang w:eastAsia="hu-HU"/>
        </w:rPr>
        <w:t>)re adott válasz(ok)</w:t>
      </w:r>
      <w:proofErr w:type="spellStart"/>
      <w:r w:rsidRPr="00C16F21">
        <w:rPr>
          <w:rFonts w:ascii="Times New Roman" w:eastAsia="Times New Roman" w:hAnsi="Times New Roman" w:cs="Times New Roman"/>
          <w:bCs/>
          <w:i/>
          <w:sz w:val="24"/>
          <w:szCs w:val="24"/>
          <w:lang w:eastAsia="hu-HU"/>
        </w:rPr>
        <w:t>ról</w:t>
      </w:r>
      <w:proofErr w:type="spellEnd"/>
      <w:r w:rsidRPr="00C16F21">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 xml:space="preserve">II. FEJEZET: </w:t>
      </w:r>
      <w:r w:rsidR="008B6E8D" w:rsidRPr="00C16F21">
        <w:rPr>
          <w:rFonts w:ascii="Times New Roman" w:hAnsi="Times New Roman" w:cs="Times New Roman"/>
          <w:b/>
          <w:bCs/>
          <w:color w:val="000000"/>
          <w:sz w:val="24"/>
          <w:szCs w:val="24"/>
        </w:rPr>
        <w:t>MŰSZAKI LEÍRÁS</w:t>
      </w:r>
    </w:p>
    <w:p w:rsidR="001608EE" w:rsidRPr="00C16F21" w:rsidRDefault="001608EE" w:rsidP="00D054DF">
      <w:pPr>
        <w:autoSpaceDE w:val="0"/>
        <w:autoSpaceDN w:val="0"/>
        <w:adjustRightInd w:val="0"/>
        <w:spacing w:after="0" w:line="240" w:lineRule="auto"/>
        <w:rPr>
          <w:rFonts w:ascii="Times New Roman" w:hAnsi="Times New Roman" w:cs="Times New Roman"/>
          <w:color w:val="000000"/>
          <w:sz w:val="24"/>
          <w:szCs w:val="24"/>
        </w:rPr>
      </w:pPr>
    </w:p>
    <w:p w:rsidR="002B3642" w:rsidRPr="00C16F21" w:rsidRDefault="002B3642" w:rsidP="002B3642">
      <w:pPr>
        <w:autoSpaceDE w:val="0"/>
        <w:autoSpaceDN w:val="0"/>
        <w:adjustRightInd w:val="0"/>
        <w:spacing w:line="240" w:lineRule="auto"/>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b/>
          <w:color w:val="000000"/>
          <w:sz w:val="24"/>
          <w:szCs w:val="24"/>
          <w:lang w:eastAsia="hu-HU"/>
        </w:rPr>
        <w:t>1. A közbeszerzés rövid ismertetése:</w:t>
      </w:r>
      <w:r w:rsidRPr="00C16F21">
        <w:rPr>
          <w:rFonts w:ascii="Times New Roman" w:hAnsi="Times New Roman" w:cs="Times New Roman"/>
          <w:sz w:val="24"/>
          <w:szCs w:val="24"/>
        </w:rPr>
        <w:t xml:space="preserve"> </w:t>
      </w:r>
      <w:r w:rsidRPr="00C16F21">
        <w:rPr>
          <w:rFonts w:ascii="Times New Roman" w:eastAsia="Times New Roman" w:hAnsi="Times New Roman" w:cs="Times New Roman"/>
          <w:color w:val="000000"/>
          <w:sz w:val="24"/>
          <w:szCs w:val="24"/>
          <w:lang w:eastAsia="hu-HU"/>
        </w:rPr>
        <w:t xml:space="preserve">„A Modern Városok Program” keretében megvalósítandó „Pangea </w:t>
      </w:r>
      <w:proofErr w:type="spellStart"/>
      <w:r w:rsidRPr="00C16F21">
        <w:rPr>
          <w:rFonts w:ascii="Times New Roman" w:eastAsia="Times New Roman" w:hAnsi="Times New Roman" w:cs="Times New Roman"/>
          <w:color w:val="000000"/>
          <w:sz w:val="24"/>
          <w:szCs w:val="24"/>
          <w:lang w:eastAsia="hu-HU"/>
        </w:rPr>
        <w:t>Ökocentrum</w:t>
      </w:r>
      <w:proofErr w:type="spellEnd"/>
      <w:r w:rsidRPr="00C16F21">
        <w:rPr>
          <w:rFonts w:ascii="Times New Roman" w:eastAsia="Times New Roman" w:hAnsi="Times New Roman" w:cs="Times New Roman"/>
          <w:color w:val="000000"/>
          <w:sz w:val="24"/>
          <w:szCs w:val="24"/>
          <w:lang w:eastAsia="hu-HU"/>
        </w:rPr>
        <w:t>” (Sóstói Többfunkciós Oktatási Központ) megvalósítása építési-kivitelezési szerződés keretében.</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A Pangea </w:t>
      </w:r>
      <w:proofErr w:type="spellStart"/>
      <w:r w:rsidRPr="00C16F21">
        <w:rPr>
          <w:rFonts w:ascii="Times New Roman" w:eastAsia="Times New Roman" w:hAnsi="Times New Roman" w:cs="Times New Roman"/>
          <w:color w:val="000000"/>
          <w:sz w:val="24"/>
          <w:szCs w:val="24"/>
          <w:lang w:eastAsia="hu-HU"/>
        </w:rPr>
        <w:t>Ökocentrum</w:t>
      </w:r>
      <w:proofErr w:type="spellEnd"/>
      <w:r w:rsidRPr="00C16F21">
        <w:rPr>
          <w:rFonts w:ascii="Times New Roman" w:eastAsia="Times New Roman" w:hAnsi="Times New Roman" w:cs="Times New Roman"/>
          <w:color w:val="000000"/>
          <w:sz w:val="24"/>
          <w:szCs w:val="24"/>
          <w:lang w:eastAsia="hu-HU"/>
        </w:rPr>
        <w:t xml:space="preserve"> fejlesztése a 15010/5 </w:t>
      </w:r>
      <w:proofErr w:type="spellStart"/>
      <w:r w:rsidRPr="00C16F21">
        <w:rPr>
          <w:rFonts w:ascii="Times New Roman" w:eastAsia="Times New Roman" w:hAnsi="Times New Roman" w:cs="Times New Roman"/>
          <w:color w:val="000000"/>
          <w:sz w:val="24"/>
          <w:szCs w:val="24"/>
          <w:lang w:eastAsia="hu-HU"/>
        </w:rPr>
        <w:t>hrsz.u</w:t>
      </w:r>
      <w:proofErr w:type="spellEnd"/>
      <w:r w:rsidRPr="00C16F21">
        <w:rPr>
          <w:rFonts w:ascii="Times New Roman" w:eastAsia="Times New Roman" w:hAnsi="Times New Roman" w:cs="Times New Roman"/>
          <w:color w:val="000000"/>
          <w:sz w:val="24"/>
          <w:szCs w:val="24"/>
          <w:lang w:eastAsia="hu-HU"/>
        </w:rPr>
        <w:t>, 14.875,0 m</w:t>
      </w:r>
      <w:r w:rsidRPr="00C16F21">
        <w:rPr>
          <w:rFonts w:ascii="Times New Roman" w:eastAsia="Times New Roman" w:hAnsi="Times New Roman" w:cs="Times New Roman"/>
          <w:color w:val="000000"/>
          <w:sz w:val="24"/>
          <w:szCs w:val="24"/>
          <w:vertAlign w:val="superscript"/>
          <w:lang w:eastAsia="hu-HU"/>
        </w:rPr>
        <w:t xml:space="preserve">2 </w:t>
      </w:r>
      <w:r w:rsidRPr="00C16F21">
        <w:rPr>
          <w:rFonts w:ascii="Times New Roman" w:eastAsia="Times New Roman" w:hAnsi="Times New Roman" w:cs="Times New Roman"/>
          <w:color w:val="000000"/>
          <w:sz w:val="24"/>
          <w:szCs w:val="24"/>
          <w:lang w:eastAsia="hu-HU"/>
        </w:rPr>
        <w:t>térmértékű ingatlanon valósul meg és természetben egy 38 kulcsegységű, HSU háromcsillagos minősítésű, 2611,46 m</w:t>
      </w:r>
      <w:r w:rsidRPr="00C16F21">
        <w:rPr>
          <w:rFonts w:ascii="Times New Roman" w:eastAsia="Times New Roman" w:hAnsi="Times New Roman" w:cs="Times New Roman"/>
          <w:color w:val="000000"/>
          <w:sz w:val="24"/>
          <w:szCs w:val="24"/>
          <w:vertAlign w:val="superscript"/>
          <w:lang w:eastAsia="hu-HU"/>
        </w:rPr>
        <w:t xml:space="preserve">2 </w:t>
      </w:r>
      <w:r w:rsidRPr="00C16F21">
        <w:rPr>
          <w:rFonts w:ascii="Times New Roman" w:eastAsia="Times New Roman" w:hAnsi="Times New Roman" w:cs="Times New Roman"/>
          <w:color w:val="000000"/>
          <w:sz w:val="24"/>
          <w:szCs w:val="24"/>
          <w:lang w:eastAsia="hu-HU"/>
        </w:rPr>
        <w:t xml:space="preserve">nettó szintterületű, a Blaha Lujza sétányról és az Állatpark területéről megközelíthető telken megvalósuló épületet tartalmaz. A telken jelenleg egy kétcsillagos besorolású Dzsungel Hotel és egy ifjúsági szálló található. </w:t>
      </w:r>
    </w:p>
    <w:p w:rsidR="002B3642" w:rsidRPr="00C16F21" w:rsidRDefault="002B3642" w:rsidP="002B3642">
      <w:pPr>
        <w:tabs>
          <w:tab w:val="left" w:pos="0"/>
        </w:tabs>
        <w:spacing w:after="0"/>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Pangea </w:t>
      </w:r>
      <w:proofErr w:type="spellStart"/>
      <w:r w:rsidRPr="00C16F21">
        <w:rPr>
          <w:rFonts w:ascii="Times New Roman" w:eastAsia="Times New Roman" w:hAnsi="Times New Roman" w:cs="Times New Roman"/>
          <w:bCs/>
          <w:sz w:val="24"/>
          <w:szCs w:val="24"/>
          <w:lang w:eastAsia="hu-HU"/>
        </w:rPr>
        <w:t>Ökocentrum</w:t>
      </w:r>
      <w:proofErr w:type="spellEnd"/>
      <w:r w:rsidRPr="00C16F21">
        <w:rPr>
          <w:rFonts w:ascii="Times New Roman" w:eastAsia="Times New Roman" w:hAnsi="Times New Roman" w:cs="Times New Roman"/>
          <w:bCs/>
          <w:sz w:val="24"/>
          <w:szCs w:val="24"/>
          <w:lang w:eastAsia="hu-HU"/>
        </w:rPr>
        <w:t xml:space="preserve"> - mindamellett, hogy konferencia és oktatási centrum,- egy tematikus szálloda is egyben. A nevében fémjelzett ökológiai jelleg az egész komplexum gondolatvilágában, felépítésében, térszervezésében, anyaghasználatában konceptuálisan megjelenik. Az épület külső megjelenése, belső tereinek látványvilága, funkcionális elrendezése mind erre az alapgondolatra felfűzött. Az épület négyszintes, a földszinten közösségi terek, kiszolgáló- és üzemeltető helyiségek találhatóak. Az első emeleten szállodai szobák, fitnesz részleg és épületgépészeti terek találhatóak. A második és harmadik emeleten hasonló elrendezésben szobák sora fut végig az utcai és az udvar felé néző homlokzati sávban. A negyedik emeleten az épület energetikai ellátását biztosító épületgépészeti tér található. </w:t>
      </w:r>
    </w:p>
    <w:p w:rsidR="002B3642" w:rsidRPr="00C16F21" w:rsidRDefault="002B3642" w:rsidP="002B3642">
      <w:pPr>
        <w:tabs>
          <w:tab w:val="left" w:pos="0"/>
        </w:tabs>
        <w:spacing w:after="0"/>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projekt megvalósulásával nem csak az állatpark egy új jelentős attrakciója jöhet létre, hanem az egész Sóstófürdő eddig még hiányzó </w:t>
      </w:r>
      <w:proofErr w:type="spellStart"/>
      <w:r w:rsidRPr="00C16F21">
        <w:rPr>
          <w:rFonts w:ascii="Times New Roman" w:eastAsia="Times New Roman" w:hAnsi="Times New Roman" w:cs="Times New Roman"/>
          <w:bCs/>
          <w:sz w:val="24"/>
          <w:szCs w:val="24"/>
          <w:lang w:eastAsia="hu-HU"/>
        </w:rPr>
        <w:t>élménydús</w:t>
      </w:r>
      <w:proofErr w:type="spellEnd"/>
      <w:r w:rsidRPr="00C16F21">
        <w:rPr>
          <w:rFonts w:ascii="Times New Roman" w:eastAsia="Times New Roman" w:hAnsi="Times New Roman" w:cs="Times New Roman"/>
          <w:bCs/>
          <w:sz w:val="24"/>
          <w:szCs w:val="24"/>
          <w:lang w:eastAsia="hu-HU"/>
        </w:rPr>
        <w:t xml:space="preserve">, többfunkciós központtal és magas igényszintű szálláshellyel gazdagodna. </w:t>
      </w:r>
    </w:p>
    <w:p w:rsidR="002B3642" w:rsidRPr="00C16F21" w:rsidRDefault="002B3642" w:rsidP="002B3642">
      <w:pPr>
        <w:autoSpaceDE w:val="0"/>
        <w:autoSpaceDN w:val="0"/>
        <w:adjustRightInd w:val="0"/>
        <w:spacing w:after="0"/>
        <w:jc w:val="both"/>
        <w:rPr>
          <w:rFonts w:ascii="Times New Roman" w:eastAsia="Times New Roman" w:hAnsi="Times New Roman" w:cs="Times New Roman"/>
          <w:bCs/>
          <w:sz w:val="24"/>
          <w:szCs w:val="24"/>
          <w:lang w:eastAsia="hu-HU"/>
        </w:rPr>
      </w:pP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Pangea </w:t>
      </w:r>
      <w:proofErr w:type="spellStart"/>
      <w:r w:rsidRPr="00C16F21">
        <w:rPr>
          <w:rFonts w:ascii="Times New Roman" w:eastAsia="Times New Roman" w:hAnsi="Times New Roman" w:cs="Times New Roman"/>
          <w:color w:val="000000"/>
          <w:sz w:val="24"/>
          <w:szCs w:val="24"/>
          <w:lang w:eastAsia="hu-HU"/>
        </w:rPr>
        <w:t>Ökocentrum</w:t>
      </w:r>
      <w:proofErr w:type="spellEnd"/>
      <w:r w:rsidRPr="00C16F21">
        <w:rPr>
          <w:rFonts w:ascii="Times New Roman" w:eastAsia="Times New Roman" w:hAnsi="Times New Roman" w:cs="Times New Roman"/>
          <w:color w:val="000000"/>
          <w:sz w:val="24"/>
          <w:szCs w:val="24"/>
          <w:lang w:eastAsia="hu-HU"/>
        </w:rPr>
        <w:t xml:space="preserve"> megvalósítandó közönségforgalmi elemei:</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szállodai szobák,</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vendéglátó létesítmények,</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konferencia létesítmények,</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 ökológiai centrum, élményvilág, </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rekreációs- és családi létesítmények</w:t>
      </w:r>
    </w:p>
    <w:p w:rsidR="002B3642" w:rsidRPr="00C16F21" w:rsidRDefault="002B3642" w:rsidP="002B3642">
      <w:pPr>
        <w:autoSpaceDE w:val="0"/>
        <w:autoSpaceDN w:val="0"/>
        <w:adjustRightInd w:val="0"/>
        <w:jc w:val="both"/>
        <w:rPr>
          <w:rFonts w:ascii="Times New Roman" w:hAnsi="Times New Roman" w:cs="Times New Roman"/>
          <w:sz w:val="24"/>
          <w:szCs w:val="24"/>
        </w:rPr>
      </w:pPr>
      <w:r w:rsidRPr="00C16F21">
        <w:rPr>
          <w:rFonts w:ascii="Times New Roman" w:eastAsia="Times New Roman" w:hAnsi="Times New Roman" w:cs="Times New Roman"/>
          <w:color w:val="000000"/>
          <w:sz w:val="24"/>
          <w:szCs w:val="24"/>
          <w:lang w:eastAsia="hu-HU"/>
        </w:rPr>
        <w:t>-</w:t>
      </w:r>
      <w:r w:rsidRPr="00C16F21">
        <w:rPr>
          <w:rFonts w:ascii="Times New Roman" w:eastAsia="Times New Roman" w:hAnsi="Times New Roman" w:cs="Times New Roman"/>
          <w:b/>
          <w:color w:val="000000"/>
          <w:sz w:val="24"/>
          <w:szCs w:val="24"/>
          <w:lang w:eastAsia="hu-HU"/>
        </w:rPr>
        <w:t xml:space="preserve"> </w:t>
      </w:r>
      <w:r w:rsidRPr="00C16F21">
        <w:rPr>
          <w:rFonts w:ascii="Times New Roman" w:hAnsi="Times New Roman" w:cs="Times New Roman"/>
          <w:sz w:val="24"/>
          <w:szCs w:val="24"/>
        </w:rPr>
        <w:t>berendezések, felszerelések, eszközök</w:t>
      </w:r>
    </w:p>
    <w:p w:rsidR="002B3642" w:rsidRPr="00C16F21" w:rsidRDefault="002B3642" w:rsidP="002B3642">
      <w:pPr>
        <w:autoSpaceDE w:val="0"/>
        <w:autoSpaceDN w:val="0"/>
        <w:adjustRightInd w:val="0"/>
        <w:jc w:val="both"/>
        <w:rPr>
          <w:rFonts w:ascii="Times New Roman" w:hAnsi="Times New Roman" w:cs="Times New Roman"/>
          <w:sz w:val="24"/>
          <w:szCs w:val="24"/>
        </w:rPr>
      </w:pPr>
      <w:r w:rsidRPr="00C16F21">
        <w:rPr>
          <w:rFonts w:ascii="Times New Roman" w:hAnsi="Times New Roman" w:cs="Times New Roman"/>
          <w:sz w:val="24"/>
          <w:szCs w:val="24"/>
        </w:rPr>
        <w:t>- felvonók</w:t>
      </w:r>
    </w:p>
    <w:p w:rsidR="002B3642" w:rsidRPr="00C16F21" w:rsidRDefault="002B3642" w:rsidP="002B3642">
      <w:pPr>
        <w:rPr>
          <w:rFonts w:ascii="Times New Roman" w:hAnsi="Times New Roman" w:cs="Times New Roman"/>
          <w:b/>
          <w:sz w:val="24"/>
          <w:szCs w:val="24"/>
        </w:rPr>
      </w:pPr>
    </w:p>
    <w:p w:rsidR="002B3642" w:rsidRPr="00C16F21" w:rsidRDefault="002B3642" w:rsidP="002B3642">
      <w:pPr>
        <w:autoSpaceDE w:val="0"/>
        <w:autoSpaceDN w:val="0"/>
        <w:adjustRightInd w:val="0"/>
        <w:jc w:val="both"/>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 xml:space="preserve">2. A közbeszerzés mennyisége: </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Övezeti besorolás: Ki0 710847</w:t>
      </w:r>
    </w:p>
    <w:p w:rsidR="002B3642" w:rsidRPr="00C16F21" w:rsidRDefault="002B3642" w:rsidP="002B3642">
      <w:pPr>
        <w:tabs>
          <w:tab w:val="left" w:pos="142"/>
        </w:tabs>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Ki0: különleges közhasználatú építményi zóna a funkció megjelölésével</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7: Egyéb építészeti karakter</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1: Nem kialakult építési övezet</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0: adottságtól függő beépítési mód</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8: Legkisebb telek nagysága: 4000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4: Maximális beépíthetőség: 30%</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7: Megengedett építménymagasság: 12,5 – 16,00 m</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   -  Zöldfelület: szabadon álló telepszerű min.40%</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jc w:val="both"/>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 xml:space="preserve">Tervezett épület beépítési paraméterei </w:t>
      </w:r>
    </w:p>
    <w:p w:rsidR="002B3642" w:rsidRPr="00C16F21" w:rsidRDefault="002B3642" w:rsidP="002B3642">
      <w:pPr>
        <w:tabs>
          <w:tab w:val="left" w:pos="6096"/>
        </w:tabs>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lastRenderedPageBreak/>
        <w:t xml:space="preserve">Beépítés módja: </w:t>
      </w:r>
      <w:r w:rsidRPr="00C16F21">
        <w:rPr>
          <w:rFonts w:ascii="Times New Roman" w:eastAsia="Times New Roman" w:hAnsi="Times New Roman" w:cs="Times New Roman"/>
          <w:color w:val="000000"/>
          <w:sz w:val="24"/>
          <w:szCs w:val="24"/>
          <w:lang w:eastAsia="hu-HU"/>
        </w:rPr>
        <w:tab/>
        <w:t>szabadon álló</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Telek területe:</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14.875,0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Tervezett épület nettó alapterülete:</w:t>
      </w:r>
      <w:r w:rsidRPr="00C16F21">
        <w:rPr>
          <w:rFonts w:ascii="Times New Roman" w:eastAsia="Times New Roman" w:hAnsi="Times New Roman" w:cs="Times New Roman"/>
          <w:sz w:val="24"/>
          <w:szCs w:val="24"/>
          <w:lang w:eastAsia="hu-HU"/>
        </w:rPr>
        <w:tab/>
        <w:t>2611,46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A telek épületekkel beépített földszinti bruttó alapterülete:</w:t>
      </w:r>
      <w:r w:rsidRPr="00C16F21">
        <w:rPr>
          <w:rFonts w:ascii="Times New Roman" w:eastAsia="Times New Roman" w:hAnsi="Times New Roman" w:cs="Times New Roman"/>
          <w:sz w:val="24"/>
          <w:szCs w:val="24"/>
          <w:lang w:eastAsia="hu-HU"/>
        </w:rPr>
        <w:tab/>
        <w:t>3005,35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Telek beépítettsége:</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20,2 % &lt;30% megfelel</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Földszint padlóvonala:</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u w:val="single"/>
          <w:lang w:eastAsia="hu-HU"/>
        </w:rPr>
        <w:t xml:space="preserve"> +</w:t>
      </w:r>
      <w:r w:rsidRPr="00C16F21">
        <w:rPr>
          <w:rFonts w:ascii="Times New Roman" w:eastAsia="Times New Roman" w:hAnsi="Times New Roman" w:cs="Times New Roman"/>
          <w:sz w:val="24"/>
          <w:szCs w:val="24"/>
          <w:lang w:eastAsia="hu-HU"/>
        </w:rPr>
        <w:t xml:space="preserve">0,00=101,90 </w:t>
      </w:r>
      <w:proofErr w:type="spellStart"/>
      <w:r w:rsidRPr="00C16F21">
        <w:rPr>
          <w:rFonts w:ascii="Times New Roman" w:eastAsia="Times New Roman" w:hAnsi="Times New Roman" w:cs="Times New Roman"/>
          <w:sz w:val="24"/>
          <w:szCs w:val="24"/>
          <w:lang w:eastAsia="hu-HU"/>
        </w:rPr>
        <w:t>mBf</w:t>
      </w:r>
      <w:proofErr w:type="spellEnd"/>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Burkolt felület:</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4475,29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Zöldfelület:</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7394,36 m</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Zöldfelületi mutató: </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 xml:space="preserve">49,71 </w:t>
      </w:r>
      <w:proofErr w:type="gramStart"/>
      <w:r w:rsidRPr="00C16F21">
        <w:rPr>
          <w:rFonts w:ascii="Times New Roman" w:eastAsia="Times New Roman" w:hAnsi="Times New Roman" w:cs="Times New Roman"/>
          <w:sz w:val="24"/>
          <w:szCs w:val="24"/>
          <w:lang w:eastAsia="hu-HU"/>
        </w:rPr>
        <w:t>%  &gt;</w:t>
      </w:r>
      <w:proofErr w:type="gramEnd"/>
      <w:r w:rsidRPr="00C16F21">
        <w:rPr>
          <w:rFonts w:ascii="Times New Roman" w:eastAsia="Times New Roman" w:hAnsi="Times New Roman" w:cs="Times New Roman"/>
          <w:sz w:val="24"/>
          <w:szCs w:val="24"/>
          <w:lang w:eastAsia="hu-HU"/>
        </w:rPr>
        <w:t xml:space="preserve">  40% megfelel</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Építménymagasság:</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 xml:space="preserve">12,60 m  </w:t>
      </w:r>
      <w:proofErr w:type="gramStart"/>
      <w:r w:rsidRPr="00C16F21">
        <w:rPr>
          <w:rFonts w:ascii="Times New Roman" w:eastAsia="Times New Roman" w:hAnsi="Times New Roman" w:cs="Times New Roman"/>
          <w:sz w:val="24"/>
          <w:szCs w:val="24"/>
          <w:lang w:eastAsia="hu-HU"/>
        </w:rPr>
        <w:t>&lt;  16</w:t>
      </w:r>
      <w:proofErr w:type="gramEnd"/>
      <w:r w:rsidRPr="00C16F21">
        <w:rPr>
          <w:rFonts w:ascii="Times New Roman" w:eastAsia="Times New Roman" w:hAnsi="Times New Roman" w:cs="Times New Roman"/>
          <w:sz w:val="24"/>
          <w:szCs w:val="24"/>
          <w:lang w:eastAsia="hu-HU"/>
        </w:rPr>
        <w:t>,00 m megfelel</w:t>
      </w: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A.</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Hotelszobák</w:t>
      </w:r>
    </w:p>
    <w:p w:rsidR="002B3642" w:rsidRPr="00C16F21" w:rsidRDefault="002B3642" w:rsidP="002B3642">
      <w:pPr>
        <w:tabs>
          <w:tab w:val="left" w:pos="0"/>
        </w:tabs>
        <w:spacing w:after="0"/>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Az emeleti szinteken a kétfős szobaegységek sora helyezkedik el két oldalon. Az első szinten 10 szobaegység, melyből egy akadálymentesített, a második szinten 15 szobaegység, melyből egy darab 4 fős családi szoba, a harmadik szinten 11 szobaegység, melyből egy darab 4 fős családi szoba és két lakosztály elhelyezett. Így a szálláshely befogadó képessége 80 fő. A szobák magas igényszintű belső kialakítása és különleges környezeti adottságai révén exkluzív szálláshelyként tudnak működni. </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B.</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Vendéglátó létesítmények</w:t>
      </w: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Egy 60 férőhelyes, flexibilisen alakítható reggeli étterem, állatpark felé tájolt 40 fős terasszal.</w:t>
      </w: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Egy 40 férőhelyes lobby bár és </w:t>
      </w:r>
      <w:proofErr w:type="spellStart"/>
      <w:r w:rsidRPr="00C16F21">
        <w:rPr>
          <w:rFonts w:ascii="Times New Roman" w:eastAsia="Times New Roman" w:hAnsi="Times New Roman" w:cs="Times New Roman"/>
          <w:color w:val="000000"/>
          <w:sz w:val="24"/>
          <w:szCs w:val="24"/>
          <w:lang w:eastAsia="hu-HU"/>
        </w:rPr>
        <w:t>lounge</w:t>
      </w:r>
      <w:proofErr w:type="spellEnd"/>
      <w:r w:rsidRPr="00C16F21">
        <w:rPr>
          <w:rFonts w:ascii="Times New Roman" w:eastAsia="Times New Roman" w:hAnsi="Times New Roman" w:cs="Times New Roman"/>
          <w:color w:val="000000"/>
          <w:sz w:val="24"/>
          <w:szCs w:val="24"/>
          <w:lang w:eastAsia="hu-HU"/>
        </w:rPr>
        <w:t xml:space="preserve"> az ökológiai élményterű átriumban elhelyezve. Hozzá tartozó Blaha Lujza sétányra tájolt 20 fős terasszal. </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C.</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Konferencia létesítmények</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A konferencia terem maximális befogadó képessége 100 fő. A terem azonban kettéosztható, akusztikailag méretezett, mobil válaszfal rendszerrel. Elválasztás esetén két ötven fős szekció ülésterem kialakítására is lehetőség nyílik. A reggeli éttermet és konferenciatermet elválasztó fal szintén mobil válaszfal, így nagy térigényű rendezvény esetén a teljes nyugati homlokzati hosszban összenyitható térsor biztosítja a rendezvényteret.</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D.</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Ökológiai centrum</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Az utcai és belső udvari természeti környezetre való reagálás adja az épület ökológiai, organikus megjelenését, illeszkedését az épített környezetbe. Belső tereiben az alapkoncepcióra felépített látványvilág mindenhol tetten érhető. A lobby térből elinduló életfa motívum és annak hátterét képező hasonlóan kezelt falfelületek, valamint festett falfelületek egy természet közeli látványt nyújtanak. Mind a közösségi terekben, mind a szobákban, mind a közlekedő felületeken a nyers, természetes hatású vakolt felületek, fafelületek, fahatású felületek a dominánsak.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 szobák előtti függőfolyosók egy négy szint magas, üvegtetővel zárt átrium teret fognak közre. Ebbe a térbe magasodik föl a földszinti lobbyból induló famotívum mely minden szinten különböző formákban ad információt az adott magasságban, ökológiai zónákban élő </w:t>
      </w:r>
      <w:r w:rsidRPr="00C16F21">
        <w:rPr>
          <w:rFonts w:ascii="Times New Roman" w:hAnsi="Times New Roman" w:cs="Times New Roman"/>
          <w:sz w:val="24"/>
          <w:szCs w:val="24"/>
        </w:rPr>
        <w:lastRenderedPageBreak/>
        <w:t>növényekről, állatokról, azok életéről nagyon nagymértékű ismeretterjesztő anyagot kínálva ezzel az itt megszálló vendégek számára.</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Az „Életfa” az </w:t>
      </w:r>
      <w:proofErr w:type="spellStart"/>
      <w:r w:rsidRPr="00C16F21">
        <w:rPr>
          <w:rFonts w:ascii="Times New Roman" w:hAnsi="Times New Roman" w:cs="Times New Roman"/>
          <w:sz w:val="24"/>
          <w:szCs w:val="24"/>
        </w:rPr>
        <w:t>Ökocentrum</w:t>
      </w:r>
      <w:proofErr w:type="spellEnd"/>
      <w:r w:rsidRPr="00C16F21">
        <w:rPr>
          <w:rFonts w:ascii="Times New Roman" w:hAnsi="Times New Roman" w:cs="Times New Roman"/>
          <w:sz w:val="24"/>
          <w:szCs w:val="24"/>
        </w:rPr>
        <w:t xml:space="preserve"> központi terében helyezkedik el és az élet sokféleségét hivatott szimbolizálni. Négy ága a négy évszakot szimbolizálja. Törzséből, ágaiból különféle magyarországi állatok alakjai sejlenek elő domborművek formájában. A talajszint környékén a talajlakó állatok (őz, hörcsög, róka, medve hiúz stb.) képei jelennek meg, míg feljebb az ágak között madarak (bagoly, harkály, sólyom stb.) mókusok domborművei. Az életfa talapzatánál egy 3m hosszú 1m széles 50 cm magas akvárium és medence is helyet kap. </w:t>
      </w:r>
    </w:p>
    <w:p w:rsidR="002B3642" w:rsidRPr="00C16F21" w:rsidRDefault="002B3642" w:rsidP="002B3642">
      <w:pPr>
        <w:spacing w:after="0"/>
        <w:jc w:val="both"/>
        <w:rPr>
          <w:rFonts w:ascii="Times New Roman" w:hAnsi="Times New Roman" w:cs="Times New Roman"/>
          <w:sz w:val="24"/>
          <w:szCs w:val="24"/>
        </w:rPr>
      </w:pPr>
    </w:p>
    <w:p w:rsidR="002B3642" w:rsidRPr="00C16F21" w:rsidRDefault="002B3642" w:rsidP="002B3642">
      <w:pPr>
        <w:spacing w:after="0"/>
        <w:jc w:val="both"/>
        <w:rPr>
          <w:rFonts w:ascii="Times New Roman" w:hAnsi="Times New Roman" w:cs="Times New Roman"/>
          <w:b/>
          <w:sz w:val="24"/>
          <w:szCs w:val="24"/>
        </w:rPr>
      </w:pPr>
      <w:r w:rsidRPr="00C16F21">
        <w:rPr>
          <w:rFonts w:ascii="Times New Roman" w:hAnsi="Times New Roman" w:cs="Times New Roman"/>
          <w:b/>
          <w:sz w:val="24"/>
          <w:szCs w:val="24"/>
        </w:rPr>
        <w:t>E.</w:t>
      </w:r>
      <w:r w:rsidRPr="00C16F21">
        <w:rPr>
          <w:rFonts w:ascii="Times New Roman" w:hAnsi="Times New Roman" w:cs="Times New Roman"/>
          <w:b/>
          <w:sz w:val="24"/>
          <w:szCs w:val="24"/>
        </w:rPr>
        <w:sym w:font="Symbol" w:char="F029"/>
      </w:r>
      <w:r w:rsidRPr="00C16F21">
        <w:rPr>
          <w:rFonts w:ascii="Times New Roman" w:hAnsi="Times New Roman" w:cs="Times New Roman"/>
          <w:b/>
          <w:sz w:val="24"/>
          <w:szCs w:val="24"/>
        </w:rPr>
        <w:t xml:space="preserve"> Rekreációs és családi létesítmények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Az első emeleten a szállodai vendégek részére egy fitneszterem a hozzá tartozó öltöző és vizesblokk egységekkel kerülnek elhelyezésre.</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 belső udvaron a teraszról megközelíthető sétány, játszótér, sportpálya biztosítja a családok, vagy a konferencialátogatók számára a szabadtéri kikapcsolódás, rekreációs időtöltés lehetőségét. </w:t>
      </w:r>
    </w:p>
    <w:p w:rsidR="002B3642" w:rsidRPr="00C16F21" w:rsidRDefault="002B3642" w:rsidP="002B3642">
      <w:pPr>
        <w:spacing w:after="0"/>
        <w:jc w:val="both"/>
        <w:rPr>
          <w:rFonts w:ascii="Times New Roman" w:hAnsi="Times New Roman" w:cs="Times New Roman"/>
          <w:sz w:val="24"/>
          <w:szCs w:val="24"/>
        </w:rPr>
      </w:pPr>
    </w:p>
    <w:p w:rsidR="002B3642" w:rsidRPr="00C16F21" w:rsidRDefault="002B3642" w:rsidP="002B3642">
      <w:pPr>
        <w:spacing w:after="0"/>
        <w:jc w:val="both"/>
        <w:rPr>
          <w:rFonts w:ascii="Times New Roman" w:hAnsi="Times New Roman" w:cs="Times New Roman"/>
          <w:b/>
          <w:sz w:val="24"/>
          <w:szCs w:val="24"/>
        </w:rPr>
      </w:pPr>
      <w:r w:rsidRPr="00C16F21">
        <w:rPr>
          <w:rFonts w:ascii="Times New Roman" w:hAnsi="Times New Roman" w:cs="Times New Roman"/>
          <w:b/>
          <w:sz w:val="24"/>
          <w:szCs w:val="24"/>
        </w:rPr>
        <w:t>F.</w:t>
      </w:r>
      <w:r w:rsidRPr="00C16F21">
        <w:rPr>
          <w:rFonts w:ascii="Times New Roman" w:hAnsi="Times New Roman" w:cs="Times New Roman"/>
          <w:b/>
          <w:sz w:val="24"/>
          <w:szCs w:val="24"/>
        </w:rPr>
        <w:sym w:font="Symbol" w:char="F029"/>
      </w:r>
      <w:r w:rsidRPr="00C16F21">
        <w:rPr>
          <w:rFonts w:ascii="Times New Roman" w:hAnsi="Times New Roman" w:cs="Times New Roman"/>
          <w:b/>
          <w:sz w:val="24"/>
          <w:szCs w:val="24"/>
        </w:rPr>
        <w:t xml:space="preserve"> Berendezések, felszerelések, eszközök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 Pangea </w:t>
      </w:r>
      <w:proofErr w:type="spellStart"/>
      <w:r w:rsidRPr="00C16F21">
        <w:rPr>
          <w:rFonts w:ascii="Times New Roman" w:hAnsi="Times New Roman" w:cs="Times New Roman"/>
          <w:sz w:val="24"/>
          <w:szCs w:val="24"/>
        </w:rPr>
        <w:t>Ökocentrum</w:t>
      </w:r>
      <w:proofErr w:type="spellEnd"/>
      <w:r w:rsidRPr="00C16F21">
        <w:rPr>
          <w:rFonts w:ascii="Times New Roman" w:hAnsi="Times New Roman" w:cs="Times New Roman"/>
          <w:sz w:val="24"/>
          <w:szCs w:val="24"/>
        </w:rPr>
        <w:t xml:space="preserve"> teljes üzemeltetéséhez szükséges beépített berendezések, </w:t>
      </w:r>
      <w:proofErr w:type="spellStart"/>
      <w:r w:rsidRPr="00C16F21">
        <w:rPr>
          <w:rFonts w:ascii="Times New Roman" w:hAnsi="Times New Roman" w:cs="Times New Roman"/>
          <w:sz w:val="24"/>
          <w:szCs w:val="24"/>
        </w:rPr>
        <w:t>mobiliák</w:t>
      </w:r>
      <w:proofErr w:type="spellEnd"/>
      <w:r w:rsidRPr="00C16F21">
        <w:rPr>
          <w:rFonts w:ascii="Times New Roman" w:hAnsi="Times New Roman" w:cs="Times New Roman"/>
          <w:sz w:val="24"/>
          <w:szCs w:val="24"/>
        </w:rPr>
        <w:t xml:space="preserve">, eszközök, fogyóeszközök, takarítóeszközök, személyzet számára szükséges ruházat, eszközök, számítástechnikai háttér az épület paramétereihez igazított számban és mértékben. </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Szobák teljes bútorzata és felszerelése, textíliák, elektromos gépek, berendezések, függönyözés</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Lobby tér bútorozása, berendezései, növényesítése, dekorációi</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 Reggeli étterem teljes gépészeti berendezései, éttermi fogyóeszközök, textíliák </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 Reggeli konyha teljes gépészeti berendezései, </w:t>
      </w:r>
      <w:proofErr w:type="spellStart"/>
      <w:r w:rsidRPr="00C16F21">
        <w:rPr>
          <w:rFonts w:ascii="Times New Roman" w:hAnsi="Times New Roman" w:cs="Times New Roman"/>
          <w:sz w:val="24"/>
          <w:szCs w:val="24"/>
        </w:rPr>
        <w:t>edényzete</w:t>
      </w:r>
      <w:proofErr w:type="spellEnd"/>
      <w:r w:rsidRPr="00C16F21">
        <w:rPr>
          <w:rFonts w:ascii="Times New Roman" w:hAnsi="Times New Roman" w:cs="Times New Roman"/>
          <w:sz w:val="24"/>
          <w:szCs w:val="24"/>
        </w:rPr>
        <w:t>, konyhai fogyóeszközök,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Konferenciaterem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 Konferencia </w:t>
      </w:r>
      <w:proofErr w:type="spellStart"/>
      <w:r w:rsidRPr="00C16F21">
        <w:rPr>
          <w:rFonts w:ascii="Times New Roman" w:hAnsi="Times New Roman" w:cs="Times New Roman"/>
          <w:sz w:val="24"/>
          <w:szCs w:val="24"/>
        </w:rPr>
        <w:t>Foyer</w:t>
      </w:r>
      <w:proofErr w:type="spellEnd"/>
      <w:r w:rsidRPr="00C16F21">
        <w:rPr>
          <w:rFonts w:ascii="Times New Roman" w:hAnsi="Times New Roman" w:cs="Times New Roman"/>
          <w:sz w:val="24"/>
          <w:szCs w:val="24"/>
        </w:rPr>
        <w:t xml:space="preserve"> terek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Fitnesz terek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Üzemi kiszolgáló terek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Teraszok kültéri mobil bútorzata</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Személyzet technikai felszerelése, munkaruházata</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Kerti sétányok, gyermekjátszótér beépített berendezései, kültéri mobil bútorai</w:t>
      </w:r>
    </w:p>
    <w:p w:rsidR="002B3642" w:rsidRPr="00C16F21" w:rsidRDefault="002B3642" w:rsidP="002B3642">
      <w:pPr>
        <w:spacing w:after="0"/>
        <w:jc w:val="both"/>
        <w:rPr>
          <w:rFonts w:ascii="Times New Roman" w:hAnsi="Times New Roman" w:cs="Times New Roman"/>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G.</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Felvonók</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1): </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1000 kg/13 személy</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2): </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Teherbírása: 630 kg/8 személy</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6,0 kW</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Pr="00C16F21">
        <w:rPr>
          <w:rFonts w:ascii="Times New Roman" w:hAnsi="Times New Roman" w:cs="Times New Roman"/>
          <w:b/>
          <w:color w:val="000000"/>
          <w:sz w:val="24"/>
          <w:szCs w:val="24"/>
        </w:rPr>
        <w:t>Gazdasági személyfelvonó (L 3):</w:t>
      </w:r>
      <w:r w:rsidRPr="00C16F21">
        <w:rPr>
          <w:rFonts w:ascii="Times New Roman" w:hAnsi="Times New Roman" w:cs="Times New Roman"/>
          <w:color w:val="000000"/>
          <w:sz w:val="24"/>
          <w:szCs w:val="24"/>
        </w:rPr>
        <w:t xml:space="preserve"> </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6300 kg/8 személy</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13635 mm</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5/</w:t>
      </w:r>
      <w:proofErr w:type="spellStart"/>
      <w:r w:rsidRPr="00C16F21">
        <w:rPr>
          <w:rFonts w:ascii="Times New Roman" w:hAnsi="Times New Roman" w:cs="Times New Roman"/>
          <w:color w:val="000000"/>
          <w:sz w:val="24"/>
          <w:szCs w:val="24"/>
        </w:rPr>
        <w:t>5</w:t>
      </w:r>
      <w:proofErr w:type="spellEnd"/>
      <w:r w:rsidRPr="00C16F21">
        <w:rPr>
          <w:rFonts w:ascii="Times New Roman" w:hAnsi="Times New Roman" w:cs="Times New Roman"/>
          <w:color w:val="000000"/>
          <w:sz w:val="24"/>
          <w:szCs w:val="24"/>
        </w:rPr>
        <w:t xml:space="preserve"> egyoldali</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2B3642" w:rsidRPr="00C16F21" w:rsidRDefault="002B3642" w:rsidP="002B3642">
      <w:pPr>
        <w:spacing w:after="0"/>
        <w:jc w:val="both"/>
        <w:rPr>
          <w:rFonts w:ascii="Times New Roman" w:hAnsi="Times New Roman" w:cs="Times New Roman"/>
          <w:sz w:val="24"/>
          <w:szCs w:val="24"/>
        </w:rPr>
      </w:pPr>
    </w:p>
    <w:p w:rsidR="00D054DF" w:rsidRPr="00C16F21" w:rsidRDefault="00D054DF" w:rsidP="001608EE">
      <w:pPr>
        <w:autoSpaceDE w:val="0"/>
        <w:autoSpaceDN w:val="0"/>
        <w:adjustRightInd w:val="0"/>
        <w:spacing w:after="0" w:line="240" w:lineRule="auto"/>
        <w:jc w:val="both"/>
        <w:rPr>
          <w:rFonts w:ascii="Times New Roman" w:hAnsi="Times New Roman" w:cs="Times New Roman"/>
          <w:color w:val="000000"/>
          <w:sz w:val="24"/>
          <w:szCs w:val="24"/>
        </w:rPr>
      </w:pPr>
    </w:p>
    <w:p w:rsidR="008B6E8D" w:rsidRPr="00C16F21" w:rsidRDefault="008B6E8D">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E3BCC" w:rsidRPr="00C16F21" w:rsidRDefault="00CE3BCC" w:rsidP="00CE3BCC">
      <w:pPr>
        <w:pStyle w:val="SzvegtrzsA"/>
        <w:suppressAutoHyphens/>
        <w:spacing w:after="0" w:line="240" w:lineRule="auto"/>
        <w:jc w:val="center"/>
        <w:rPr>
          <w:rFonts w:ascii="Times New Roman" w:hAnsi="Times New Roman" w:cs="Times New Roman"/>
          <w:b/>
          <w:bCs/>
          <w:caps/>
          <w:kern w:val="1"/>
          <w:sz w:val="24"/>
          <w:szCs w:val="24"/>
        </w:rPr>
      </w:pPr>
      <w:r w:rsidRPr="00C16F21">
        <w:rPr>
          <w:rFonts w:ascii="Times New Roman" w:hAnsi="Times New Roman" w:cs="Times New Roman"/>
          <w:b/>
          <w:bCs/>
          <w:caps/>
          <w:kern w:val="1"/>
          <w:sz w:val="24"/>
          <w:szCs w:val="24"/>
        </w:rPr>
        <w:lastRenderedPageBreak/>
        <w:t>A Modern Városok Program keretében megvalósuló „Pangea Ökocentrum” kivitelezése és kapcsolódó eszközbeszerzés</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tárgyú</w:t>
      </w:r>
      <w:proofErr w:type="gramEnd"/>
      <w:r>
        <w:rPr>
          <w:rFonts w:ascii="Times New Roman" w:hAnsi="Times New Roman" w:cs="Times New Roman"/>
          <w:sz w:val="24"/>
          <w:szCs w:val="24"/>
        </w:rPr>
        <w:t xml:space="preserve"> szerződés</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916D6C" w:rsidP="004310A8">
      <w:pPr>
        <w:pStyle w:val="SzvegtrzsA"/>
        <w:suppressAutoHyphens/>
        <w:spacing w:after="0"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amely</w:t>
      </w:r>
      <w:proofErr w:type="gramEnd"/>
      <w:r w:rsidRPr="00C16F21">
        <w:rPr>
          <w:rFonts w:ascii="Times New Roman" w:hAnsi="Times New Roman" w:cs="Times New Roman"/>
          <w:sz w:val="24"/>
          <w:szCs w:val="24"/>
        </w:rPr>
        <w:t xml:space="preserve"> létrejött </w:t>
      </w:r>
    </w:p>
    <w:p w:rsidR="004310A8" w:rsidRDefault="004310A8" w:rsidP="004310A8">
      <w:pPr>
        <w:pStyle w:val="SzvegtrzsA"/>
        <w:suppressAutoHyphens/>
        <w:spacing w:after="0" w:line="240" w:lineRule="auto"/>
        <w:rPr>
          <w:rFonts w:ascii="Times New Roman" w:hAnsi="Times New Roman" w:cs="Times New Roman"/>
          <w:sz w:val="24"/>
          <w:szCs w:val="24"/>
        </w:rPr>
      </w:pPr>
    </w:p>
    <w:p w:rsidR="00916D6C" w:rsidRPr="00C16F21" w:rsidRDefault="00916D6C" w:rsidP="004310A8">
      <w:pPr>
        <w:pStyle w:val="SzvegtrzsA"/>
        <w:suppressAutoHyphens/>
        <w:spacing w:after="0" w:line="240" w:lineRule="auto"/>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egyrészről</w:t>
      </w:r>
      <w:proofErr w:type="gramEnd"/>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b/>
          <w:bCs/>
          <w:sz w:val="24"/>
          <w:szCs w:val="24"/>
        </w:rPr>
        <w:t>Nyíregyháza Megyei Jogú Város Önkormányzat</w:t>
      </w:r>
      <w:r w:rsidRPr="00C16F21">
        <w:rPr>
          <w:rFonts w:ascii="Times New Roman" w:hAnsi="Times New Roman" w:cs="Times New Roman"/>
          <w:sz w:val="24"/>
          <w:szCs w:val="24"/>
        </w:rPr>
        <w:t xml:space="preserve">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mallCaps/>
          <w:sz w:val="24"/>
          <w:szCs w:val="24"/>
        </w:rPr>
        <w:t xml:space="preserve">4400 </w:t>
      </w:r>
      <w:r w:rsidRPr="00C16F21">
        <w:rPr>
          <w:rFonts w:ascii="Times New Roman" w:hAnsi="Times New Roman" w:cs="Times New Roman"/>
          <w:sz w:val="24"/>
          <w:szCs w:val="24"/>
        </w:rPr>
        <w:t xml:space="preserve">Nyíregyháza, Kossuth tér 1.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w:t>
      </w:r>
      <w:r w:rsidRPr="004310A8">
        <w:rPr>
          <w:rFonts w:ascii="Times New Roman" w:hAnsi="Times New Roman" w:cs="Times New Roman"/>
          <w:sz w:val="24"/>
          <w:szCs w:val="24"/>
        </w:rPr>
        <w:t>15731766-2-15;</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PIR törzsszám: 731762;</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bankszámlaszáma</w:t>
      </w:r>
      <w:proofErr w:type="gramEnd"/>
      <w:r w:rsidRPr="00C16F21">
        <w:rPr>
          <w:rFonts w:ascii="Times New Roman" w:hAnsi="Times New Roman" w:cs="Times New Roman"/>
          <w:sz w:val="24"/>
          <w:szCs w:val="24"/>
        </w:rPr>
        <w:t>: 11744003-15402006-00000000</w:t>
      </w: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Dr. Kovács Ferenc polgármester, mint megrendelő (a továbbiakban: </w:t>
      </w:r>
      <w:r w:rsidRPr="00C16F21">
        <w:rPr>
          <w:rFonts w:ascii="Times New Roman" w:hAnsi="Times New Roman" w:cs="Times New Roman"/>
          <w:b/>
          <w:bCs/>
          <w:sz w:val="24"/>
          <w:szCs w:val="24"/>
        </w:rPr>
        <w:t>Megrendelő</w:t>
      </w:r>
      <w:r w:rsidRPr="00C16F21">
        <w:rPr>
          <w:rFonts w:ascii="Times New Roman" w:hAnsi="Times New Roman" w:cs="Times New Roman"/>
          <w:sz w:val="24"/>
          <w:szCs w:val="24"/>
        </w:rPr>
        <w:t>),</w:t>
      </w:r>
    </w:p>
    <w:p w:rsidR="00916D6C" w:rsidRPr="00C16F21" w:rsidRDefault="00916D6C" w:rsidP="00916D6C">
      <w:pPr>
        <w:pStyle w:val="SzvegtrzsA"/>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Továbbiakban: Megrendelő vagy Fél </w:t>
      </w:r>
    </w:p>
    <w:p w:rsidR="004310A8" w:rsidRDefault="004310A8" w:rsidP="00916D6C">
      <w:pPr>
        <w:pStyle w:val="SzvegtrzsA"/>
        <w:jc w:val="both"/>
        <w:rPr>
          <w:rFonts w:ascii="Times New Roman" w:hAnsi="Times New Roman" w:cs="Times New Roman"/>
          <w:sz w:val="24"/>
          <w:szCs w:val="24"/>
          <w:highlight w:val="yellow"/>
        </w:rPr>
      </w:pPr>
    </w:p>
    <w:p w:rsidR="00916D6C" w:rsidRPr="00C16F21" w:rsidRDefault="00916D6C" w:rsidP="00916D6C">
      <w:pPr>
        <w:pStyle w:val="SzvegtrzsA"/>
        <w:jc w:val="both"/>
        <w:rPr>
          <w:rFonts w:ascii="Times New Roman" w:hAnsi="Times New Roman" w:cs="Times New Roman"/>
          <w:sz w:val="24"/>
          <w:szCs w:val="24"/>
        </w:rPr>
      </w:pPr>
      <w:proofErr w:type="gramStart"/>
      <w:r w:rsidRPr="004310A8">
        <w:rPr>
          <w:rFonts w:ascii="Times New Roman" w:hAnsi="Times New Roman" w:cs="Times New Roman"/>
          <w:sz w:val="24"/>
          <w:szCs w:val="24"/>
        </w:rPr>
        <w:t>másrészről</w:t>
      </w:r>
      <w:proofErr w:type="gramEnd"/>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w:t>
      </w:r>
      <w:proofErr w:type="gramEnd"/>
      <w:r w:rsidRPr="00C16F21">
        <w:rPr>
          <w:rFonts w:ascii="Times New Roman" w:hAnsi="Times New Roman" w:cs="Times New Roman"/>
          <w:sz w:val="24"/>
          <w:szCs w:val="24"/>
        </w:rPr>
        <w:t xml:space="preserve">(z)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 xml:space="preserve">., … út….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cégjegyzékszám</w:t>
      </w:r>
      <w:proofErr w:type="gramEnd"/>
      <w:r w:rsidRPr="00C16F21">
        <w:rPr>
          <w:rFonts w:ascii="Times New Roman" w:hAnsi="Times New Roman" w:cs="Times New Roman"/>
          <w:sz w:val="24"/>
          <w:szCs w:val="24"/>
        </w:rPr>
        <w:t xml:space="preserve">:……………,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 </w:t>
      </w:r>
    </w:p>
    <w:p w:rsidR="00916D6C" w:rsidRPr="00C16F21" w:rsidRDefault="00916D6C" w:rsidP="00916D6C">
      <w:pPr>
        <w:pStyle w:val="SzvegtrzsA"/>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 mint vállalkozó (a továbbiakban: </w:t>
      </w:r>
      <w:r w:rsidRPr="00C16F21">
        <w:rPr>
          <w:rFonts w:ascii="Times New Roman" w:hAnsi="Times New Roman" w:cs="Times New Roman"/>
          <w:b/>
          <w:sz w:val="24"/>
          <w:szCs w:val="24"/>
        </w:rPr>
        <w:t>Vállalkozó</w:t>
      </w:r>
      <w:r w:rsidRPr="00C16F21">
        <w:rPr>
          <w:rFonts w:ascii="Times New Roman" w:hAnsi="Times New Roman" w:cs="Times New Roman"/>
          <w:sz w:val="24"/>
          <w:szCs w:val="24"/>
        </w:rPr>
        <w:t>) (a továbbiakban együttesen: Szerződő felek) között a mai napon az alábbi feltételekkel.</w:t>
      </w:r>
    </w:p>
    <w:p w:rsidR="00916D6C" w:rsidRPr="00C16F21" w:rsidRDefault="00916D6C" w:rsidP="00916D6C">
      <w:pPr>
        <w:pStyle w:val="SzvegtrzsA"/>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rPr>
          <w:rFonts w:ascii="Times New Roman" w:eastAsia="Times New Roman" w:hAnsi="Times New Roman" w:cs="Times New Roman"/>
          <w:b/>
          <w:bCs/>
          <w:sz w:val="24"/>
          <w:szCs w:val="24"/>
        </w:rPr>
      </w:pPr>
      <w:r w:rsidRPr="00C16F21">
        <w:rPr>
          <w:rFonts w:ascii="Times New Roman" w:hAnsi="Times New Roman" w:cs="Times New Roman"/>
          <w:b/>
          <w:bCs/>
          <w:sz w:val="24"/>
          <w:szCs w:val="24"/>
        </w:rPr>
        <w:t>Előzmény:</w:t>
      </w:r>
    </w:p>
    <w:p w:rsidR="00916D6C" w:rsidRPr="00C16F21" w:rsidRDefault="00916D6C" w:rsidP="0050051F">
      <w:pPr>
        <w:widowControl w:val="0"/>
        <w:suppressAutoHyphens/>
        <w:autoSpaceDE w:val="0"/>
        <w:autoSpaceDN w:val="0"/>
        <w:jc w:val="both"/>
        <w:rPr>
          <w:rFonts w:ascii="Times New Roman" w:hAnsi="Times New Roman" w:cs="Times New Roman"/>
          <w:sz w:val="24"/>
          <w:szCs w:val="24"/>
        </w:rPr>
      </w:pPr>
      <w:r w:rsidRPr="00C16F21">
        <w:rPr>
          <w:rFonts w:ascii="Times New Roman" w:hAnsi="Times New Roman" w:cs="Times New Roman"/>
          <w:sz w:val="24"/>
          <w:szCs w:val="24"/>
        </w:rPr>
        <w:t xml:space="preserve">A Megrendelők, mint ajánlatkérők 2017. </w:t>
      </w:r>
      <w:r w:rsidR="0050051F" w:rsidRPr="00C16F21">
        <w:rPr>
          <w:rFonts w:ascii="Times New Roman" w:hAnsi="Times New Roman" w:cs="Times New Roman"/>
          <w:sz w:val="24"/>
          <w:szCs w:val="24"/>
        </w:rPr>
        <w:t>február 27</w:t>
      </w:r>
      <w:r w:rsidRPr="00C16F21">
        <w:rPr>
          <w:rFonts w:ascii="Times New Roman" w:hAnsi="Times New Roman" w:cs="Times New Roman"/>
          <w:sz w:val="24"/>
          <w:szCs w:val="24"/>
        </w:rPr>
        <w:t>. napján feladott hirdetménnyel „</w:t>
      </w:r>
      <w:r w:rsidR="0050051F" w:rsidRPr="00C16F21">
        <w:rPr>
          <w:rFonts w:ascii="Times New Roman" w:eastAsia="Times New Roman" w:hAnsi="Times New Roman" w:cs="Times New Roman"/>
          <w:b/>
          <w:bCs/>
          <w:i/>
          <w:iCs/>
          <w:sz w:val="24"/>
          <w:szCs w:val="24"/>
          <w:lang w:eastAsia="ar-SA"/>
        </w:rPr>
        <w:t xml:space="preserve">A Modern Városok Program keretében megvalósuló „Pangea </w:t>
      </w:r>
      <w:proofErr w:type="spellStart"/>
      <w:r w:rsidR="0050051F" w:rsidRPr="00C16F21">
        <w:rPr>
          <w:rFonts w:ascii="Times New Roman" w:eastAsia="Times New Roman" w:hAnsi="Times New Roman" w:cs="Times New Roman"/>
          <w:b/>
          <w:bCs/>
          <w:i/>
          <w:iCs/>
          <w:sz w:val="24"/>
          <w:szCs w:val="24"/>
          <w:lang w:eastAsia="ar-SA"/>
        </w:rPr>
        <w:t>Ökocentrum</w:t>
      </w:r>
      <w:proofErr w:type="spellEnd"/>
      <w:r w:rsidR="0050051F" w:rsidRPr="00C16F21">
        <w:rPr>
          <w:rFonts w:ascii="Times New Roman" w:eastAsia="Times New Roman" w:hAnsi="Times New Roman" w:cs="Times New Roman"/>
          <w:b/>
          <w:bCs/>
          <w:i/>
          <w:iCs/>
          <w:sz w:val="24"/>
          <w:szCs w:val="24"/>
          <w:lang w:eastAsia="ar-SA"/>
        </w:rPr>
        <w:t>” kivitelezése és kapcsolódó eszközbeszerzés</w:t>
      </w:r>
      <w:r w:rsidRPr="00C16F21">
        <w:rPr>
          <w:rFonts w:ascii="Times New Roman" w:hAnsi="Times New Roman" w:cs="Times New Roman"/>
          <w:sz w:val="24"/>
          <w:szCs w:val="24"/>
        </w:rPr>
        <w:t>” tárgyban nyílt közbeszerzési eljárást (a továbbiakban: k</w:t>
      </w:r>
      <w:r w:rsidR="0050051F" w:rsidRPr="00C16F21">
        <w:rPr>
          <w:rFonts w:ascii="Times New Roman" w:hAnsi="Times New Roman" w:cs="Times New Roman"/>
          <w:sz w:val="24"/>
          <w:szCs w:val="24"/>
        </w:rPr>
        <w:t>özbeszerzési eljárás) indított.</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Megrendelő a beruházással szemben támasztott alapvető műszaki követelményeket a közbeszerzési eljárásban Vállalkozó rendelkezésére bocsátott ajánlatkérési dokumentációban (a továbbiakban: dokumentáció) részletesen meghatározta. Vállalkozó ezeket a követelményeket a közbeszerzési eljárásban benyújtott ajánlatában (a továbbiakban: ajánlat) elfogadta.</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Megrendelő a közbeszerzési eljárásában benyújtott ajánlatokat megvizsgálta, és döntését 2017.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hó …... napján kihirdette. Megrendelő közbeszerzési eljárásban hozott döntése szerint a nyertes ajánlattevő a Vállalkozó lett. </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Szerződő Felek rögzítik, hogy jelen szerződés a Felek közötti megállapodás valamennyi feltételét tartalmazza, az előző bekezdés szerinti dokumentumok jelen szerződés értelmezésénél irányadóak.</w:t>
      </w: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1. A szerződés tárgya</w:t>
      </w:r>
    </w:p>
    <w:p w:rsidR="00916D6C" w:rsidRPr="00C16F21" w:rsidRDefault="00916D6C" w:rsidP="00916D6C">
      <w:pPr>
        <w:pStyle w:val="Nincstrkz"/>
        <w:jc w:val="both"/>
        <w:rPr>
          <w:rFonts w:ascii="Times New Roman" w:eastAsia="Times New Roman" w:hAnsi="Times New Roman" w:cs="Times New Roman"/>
          <w:sz w:val="24"/>
          <w:szCs w:val="24"/>
        </w:rPr>
      </w:pPr>
    </w:p>
    <w:p w:rsidR="004310A8" w:rsidRDefault="00916D6C"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lastRenderedPageBreak/>
        <w:t xml:space="preserve">Megrendelő megrendeli, Vállalkozó elvállalja a </w:t>
      </w:r>
      <w:r w:rsidRPr="00C16F21">
        <w:rPr>
          <w:rFonts w:ascii="Times New Roman" w:hAnsi="Times New Roman" w:cs="Times New Roman"/>
          <w:i/>
          <w:iCs/>
          <w:sz w:val="24"/>
          <w:szCs w:val="24"/>
        </w:rPr>
        <w:t>„</w:t>
      </w:r>
      <w:proofErr w:type="spellStart"/>
      <w:r w:rsidR="0050051F" w:rsidRPr="00C16F21">
        <w:rPr>
          <w:rFonts w:ascii="Times New Roman" w:hAnsi="Times New Roman" w:cs="Times New Roman"/>
          <w:i/>
          <w:iCs/>
          <w:sz w:val="24"/>
          <w:szCs w:val="24"/>
        </w:rPr>
        <w:t>A</w:t>
      </w:r>
      <w:proofErr w:type="spellEnd"/>
      <w:r w:rsidR="0050051F" w:rsidRPr="00C16F21">
        <w:rPr>
          <w:rFonts w:ascii="Times New Roman" w:hAnsi="Times New Roman" w:cs="Times New Roman"/>
          <w:i/>
          <w:iCs/>
          <w:sz w:val="24"/>
          <w:szCs w:val="24"/>
        </w:rPr>
        <w:t xml:space="preserve"> Modern Városok Program keretében megvalósuló „Pangea </w:t>
      </w:r>
      <w:proofErr w:type="spellStart"/>
      <w:r w:rsidR="0050051F" w:rsidRPr="00C16F21">
        <w:rPr>
          <w:rFonts w:ascii="Times New Roman" w:hAnsi="Times New Roman" w:cs="Times New Roman"/>
          <w:i/>
          <w:iCs/>
          <w:sz w:val="24"/>
          <w:szCs w:val="24"/>
        </w:rPr>
        <w:t>Ökocentrum</w:t>
      </w:r>
      <w:proofErr w:type="spellEnd"/>
      <w:r w:rsidR="0050051F" w:rsidRPr="00C16F21">
        <w:rPr>
          <w:rFonts w:ascii="Times New Roman" w:hAnsi="Times New Roman" w:cs="Times New Roman"/>
          <w:i/>
          <w:iCs/>
          <w:sz w:val="24"/>
          <w:szCs w:val="24"/>
        </w:rPr>
        <w:t>” kivitelezése és kapcsolódó eszközbeszerzés</w:t>
      </w:r>
      <w:r w:rsidRPr="00C16F21">
        <w:rPr>
          <w:rFonts w:ascii="Times New Roman" w:hAnsi="Times New Roman" w:cs="Times New Roman"/>
          <w:i/>
          <w:iCs/>
          <w:sz w:val="24"/>
          <w:szCs w:val="24"/>
        </w:rPr>
        <w:t>”</w:t>
      </w:r>
      <w:r w:rsidRPr="00C16F21">
        <w:rPr>
          <w:rFonts w:ascii="Times New Roman" w:hAnsi="Times New Roman" w:cs="Times New Roman"/>
          <w:sz w:val="24"/>
          <w:szCs w:val="24"/>
        </w:rPr>
        <w:t xml:space="preserve"> tárgyú közbeszerzési eljárás munkáinak elvégzését vállalkozási szerződés keretében Megrendelő által a közbeszerzési eljárás során rendelkezésre bocsátott ajánlattételi dokumentáció, annak részét képező kiviteli tervdokumentáció — a</w:t>
      </w:r>
      <w:r w:rsidR="002276D8">
        <w:rPr>
          <w:rFonts w:ascii="Times New Roman" w:hAnsi="Times New Roman" w:cs="Times New Roman"/>
          <w:sz w:val="24"/>
          <w:szCs w:val="24"/>
        </w:rPr>
        <w:t xml:space="preserve"> Szabolcs-Szatmár-Bereg Megyei Kormányhivatal Nyíregyházi Járási Hivatal Hatósági Főosztály Építésügyi és Örökségvédelmi Osztály által</w:t>
      </w:r>
      <w:r w:rsidRPr="00C16F21">
        <w:rPr>
          <w:rFonts w:ascii="Times New Roman" w:hAnsi="Times New Roman" w:cs="Times New Roman"/>
          <w:sz w:val="24"/>
          <w:szCs w:val="24"/>
        </w:rPr>
        <w:t xml:space="preserve"> </w:t>
      </w:r>
      <w:proofErr w:type="spellStart"/>
      <w:r w:rsidR="004310A8" w:rsidRPr="002276D8">
        <w:rPr>
          <w:rFonts w:ascii="Times New Roman" w:hAnsi="Times New Roman" w:cs="Times New Roman"/>
          <w:sz w:val="24"/>
          <w:szCs w:val="24"/>
        </w:rPr>
        <w:t>által</w:t>
      </w:r>
      <w:proofErr w:type="spellEnd"/>
      <w:r w:rsidR="004310A8">
        <w:rPr>
          <w:rFonts w:ascii="Times New Roman" w:hAnsi="Times New Roman" w:cs="Times New Roman"/>
          <w:sz w:val="24"/>
          <w:szCs w:val="24"/>
        </w:rPr>
        <w:t xml:space="preserve"> </w:t>
      </w:r>
    </w:p>
    <w:p w:rsidR="00916D6C" w:rsidRPr="00C16F21" w:rsidRDefault="00830C1F"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SZ–10/106/00017-22/2017</w:t>
      </w:r>
      <w:r w:rsidR="004310A8">
        <w:rPr>
          <w:rFonts w:ascii="Times New Roman" w:hAnsi="Times New Roman" w:cs="Times New Roman"/>
          <w:sz w:val="24"/>
          <w:szCs w:val="24"/>
        </w:rPr>
        <w:t xml:space="preserve">. számon </w:t>
      </w:r>
      <w:r w:rsidR="00916D6C" w:rsidRPr="00C16F21">
        <w:rPr>
          <w:rFonts w:ascii="Times New Roman" w:hAnsi="Times New Roman" w:cs="Times New Roman"/>
          <w:sz w:val="24"/>
          <w:szCs w:val="24"/>
        </w:rPr>
        <w:t xml:space="preserve">kiadott </w:t>
      </w:r>
      <w:r w:rsidR="0050051F" w:rsidRPr="00C16F21">
        <w:rPr>
          <w:rFonts w:ascii="Times New Roman" w:hAnsi="Times New Roman" w:cs="Times New Roman"/>
          <w:sz w:val="24"/>
          <w:szCs w:val="24"/>
        </w:rPr>
        <w:t>határozat (továbbiakban</w:t>
      </w:r>
      <w:r w:rsidR="00916D6C" w:rsidRPr="00C16F21">
        <w:rPr>
          <w:rFonts w:ascii="Times New Roman" w:hAnsi="Times New Roman" w:cs="Times New Roman"/>
          <w:sz w:val="24"/>
          <w:szCs w:val="24"/>
        </w:rPr>
        <w:t>: Építés engedély) és az építési engedély kérelem dokumentációban–, és az esetleges kiegészítő tájékoztatások alapján.</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sz w:val="24"/>
          <w:szCs w:val="24"/>
        </w:rPr>
      </w:pPr>
      <w:r w:rsidRPr="00C16F21">
        <w:rPr>
          <w:rFonts w:ascii="Times New Roman" w:hAnsi="Times New Roman" w:cs="Times New Roman"/>
          <w:sz w:val="24"/>
          <w:szCs w:val="24"/>
        </w:rPr>
        <w:t>A teljesítés helye:</w:t>
      </w:r>
    </w:p>
    <w:p w:rsidR="00830C1F" w:rsidRPr="00C16F21" w:rsidRDefault="00830C1F" w:rsidP="00916D6C">
      <w:pPr>
        <w:pStyle w:val="Nincstrkz"/>
        <w:jc w:val="both"/>
        <w:rPr>
          <w:rFonts w:ascii="Times New Roman" w:hAnsi="Times New Roman" w:cs="Times New Roman"/>
          <w:sz w:val="24"/>
          <w:szCs w:val="24"/>
        </w:rPr>
      </w:pPr>
      <w:proofErr w:type="spellStart"/>
      <w:r w:rsidRPr="00C16F21">
        <w:rPr>
          <w:rFonts w:ascii="Times New Roman" w:hAnsi="Times New Roman" w:cs="Times New Roman"/>
          <w:sz w:val="24"/>
          <w:szCs w:val="24"/>
        </w:rPr>
        <w:t>NUTS-kód</w:t>
      </w:r>
      <w:proofErr w:type="spellEnd"/>
      <w:r w:rsidRPr="00C16F21">
        <w:rPr>
          <w:rFonts w:ascii="Times New Roman" w:hAnsi="Times New Roman" w:cs="Times New Roman"/>
          <w:sz w:val="24"/>
          <w:szCs w:val="24"/>
        </w:rPr>
        <w:t xml:space="preserve">: </w:t>
      </w:r>
      <w:proofErr w:type="gramStart"/>
      <w:r w:rsidRPr="00C16F21">
        <w:rPr>
          <w:rFonts w:ascii="Times New Roman" w:hAnsi="Times New Roman" w:cs="Times New Roman"/>
          <w:sz w:val="24"/>
          <w:szCs w:val="24"/>
        </w:rPr>
        <w:t>HU</w:t>
      </w:r>
      <w:proofErr w:type="gramEnd"/>
      <w:r w:rsidRPr="00C16F21">
        <w:rPr>
          <w:rFonts w:ascii="Times New Roman" w:hAnsi="Times New Roman" w:cs="Times New Roman"/>
          <w:sz w:val="24"/>
          <w:szCs w:val="24"/>
        </w:rPr>
        <w:t xml:space="preserve"> 323  </w:t>
      </w:r>
    </w:p>
    <w:p w:rsidR="00916D6C" w:rsidRPr="00C16F21" w:rsidRDefault="00830C1F"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 xml:space="preserve">A teljesítés helye: 4400 Nyíregyháza, 15010/5 </w:t>
      </w:r>
      <w:proofErr w:type="spellStart"/>
      <w:r w:rsidRPr="00C16F21">
        <w:rPr>
          <w:rFonts w:ascii="Times New Roman" w:hAnsi="Times New Roman" w:cs="Times New Roman"/>
          <w:sz w:val="24"/>
          <w:szCs w:val="24"/>
        </w:rPr>
        <w:t>hrsz-ú</w:t>
      </w:r>
      <w:proofErr w:type="spellEnd"/>
      <w:r w:rsidRPr="00C16F21">
        <w:rPr>
          <w:rFonts w:ascii="Times New Roman" w:hAnsi="Times New Roman" w:cs="Times New Roman"/>
          <w:sz w:val="24"/>
          <w:szCs w:val="24"/>
        </w:rPr>
        <w:t xml:space="preserve"> ingatlan</w:t>
      </w:r>
    </w:p>
    <w:p w:rsidR="00830C1F" w:rsidRPr="00C16F21" w:rsidRDefault="00830C1F"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 A Vállalkozó köteles a szerződés értelmében a Megrendelő által rendelkezésre bocsátott építési engedély előírásai és a kiviteli tervdokumentációi,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I. osztályú minőségben,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1.3. A Vállalkozó a feladat ellátása során köteles a Megrendelővel együttműködni, a Megrendelővel folyamatosan egyeztetni, és a vonatkozó jogszabályi rendelkezéseket maradéktalanul betartani.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Megrendelő a jogerős és végrehajtható építési </w:t>
      </w:r>
      <w:proofErr w:type="gramStart"/>
      <w:r w:rsidRPr="00C16F21">
        <w:rPr>
          <w:rFonts w:ascii="Times New Roman" w:eastAsia="Times New Roman" w:hAnsi="Times New Roman" w:cs="Times New Roman"/>
        </w:rPr>
        <w:t>engedély(</w:t>
      </w:r>
      <w:proofErr w:type="spellStart"/>
      <w:proofErr w:type="gramEnd"/>
      <w:r w:rsidRPr="00C16F21">
        <w:rPr>
          <w:rFonts w:ascii="Times New Roman" w:eastAsia="Times New Roman" w:hAnsi="Times New Roman" w:cs="Times New Roman"/>
        </w:rPr>
        <w:t>ke</w:t>
      </w:r>
      <w:proofErr w:type="spellEnd"/>
      <w:r w:rsidRPr="00C16F21">
        <w:rPr>
          <w:rFonts w:ascii="Times New Roman" w:eastAsia="Times New Roman" w:hAnsi="Times New Roman" w:cs="Times New Roman"/>
        </w:rPr>
        <w:t>)t a Vállalkozó rendelkezésére bocsátotta. Az építési engedélyben előírt engedélyeket a Megrendelő biztosítja. Az építkezés alatt vagy azt követően szükségessé váló további engedélyek megszerzése már a Vállalkozó feladata és költsége.</w:t>
      </w:r>
    </w:p>
    <w:p w:rsidR="00916D6C" w:rsidRPr="00C16F21" w:rsidRDefault="00916D6C" w:rsidP="00916D6C">
      <w:pPr>
        <w:pStyle w:val="Szvegtrzsbehzssal21"/>
        <w:ind w:firstLine="0"/>
        <w:rPr>
          <w:rFonts w:ascii="Times New Roman" w:eastAsia="Times New Roman" w:hAnsi="Times New Roman" w:cs="Times New Roman"/>
          <w:b/>
          <w:bCs/>
        </w:rPr>
      </w:pPr>
    </w:p>
    <w:p w:rsidR="00916D6C" w:rsidRPr="00C16F21" w:rsidRDefault="00916D6C" w:rsidP="00916D6C">
      <w:pPr>
        <w:pStyle w:val="Szvegtrzsbehzssal21"/>
        <w:rPr>
          <w:rFonts w:ascii="Times New Roman" w:hAnsi="Times New Roman" w:cs="Times New Roman"/>
        </w:rPr>
      </w:pPr>
      <w:r w:rsidRPr="002276D8">
        <w:rPr>
          <w:rFonts w:ascii="Times New Roman" w:hAnsi="Times New Roman" w:cs="Times New Roman"/>
        </w:rPr>
        <w:t xml:space="preserve">1.4.  </w:t>
      </w:r>
      <w:proofErr w:type="gramStart"/>
      <w:r w:rsidRPr="002276D8">
        <w:rPr>
          <w:rFonts w:ascii="Times New Roman" w:hAnsi="Times New Roman" w:cs="Times New Roman"/>
        </w:rPr>
        <w:t>Vállalkozó kötelezettségét képezi</w:t>
      </w:r>
      <w:r w:rsidRPr="002276D8">
        <w:rPr>
          <w:rFonts w:ascii="Times New Roman" w:hAnsi="Times New Roman" w:cs="Times New Roman"/>
          <w:u w:val="single"/>
        </w:rPr>
        <w:t xml:space="preserve"> különösen</w:t>
      </w:r>
      <w:r w:rsidRPr="002276D8">
        <w:rPr>
          <w:rFonts w:ascii="Times New Roman" w:hAnsi="Times New Roman" w:cs="Times New Roman"/>
        </w:rPr>
        <w:t xml:space="preserve"> a szerződéses kötelezettségek teljesítésével kapcsolatos összes, az ajánlata részeként benyújtott műszaki ütemtervben meghatározott és vállaltak szerinti </w:t>
      </w:r>
      <w:r w:rsidR="004310A8" w:rsidRPr="002276D8">
        <w:rPr>
          <w:rFonts w:ascii="Times New Roman" w:hAnsi="Times New Roman" w:cs="Times New Roman"/>
          <w:color w:val="auto"/>
        </w:rPr>
        <w:t>szervezési</w:t>
      </w:r>
      <w:r w:rsidR="00CA65E9" w:rsidRPr="002276D8">
        <w:rPr>
          <w:rFonts w:ascii="Times New Roman" w:hAnsi="Times New Roman" w:cs="Times New Roman"/>
        </w:rPr>
        <w:t xml:space="preserve"> feladat; az ajánlati dokumentációban, </w:t>
      </w:r>
      <w:r w:rsidRPr="002276D8">
        <w:rPr>
          <w:rFonts w:ascii="Times New Roman" w:hAnsi="Times New Roman" w:cs="Times New Roman"/>
        </w:rPr>
        <w:t>az építési engedélyben, szakhatósági állásfoglalásokban, közműnyilatkozatokban meghatározott és a kivitelezéshez kapcsolódó összes szükséges hatósági és egyéb engedély megszerzés</w:t>
      </w:r>
      <w:r w:rsidR="00CA65E9" w:rsidRPr="002276D8">
        <w:rPr>
          <w:rFonts w:ascii="Times New Roman" w:hAnsi="Times New Roman" w:cs="Times New Roman"/>
        </w:rPr>
        <w:t>éhez szükséges dokumentumok</w:t>
      </w:r>
      <w:r w:rsidRPr="002276D8">
        <w:rPr>
          <w:rFonts w:ascii="Times New Roman" w:hAnsi="Times New Roman" w:cs="Times New Roman"/>
        </w:rPr>
        <w:t xml:space="preserve">, az organizáció végrehajtásához szükséges tervek elkészítése és engedélyeztetése, amennyiben a teljesítéshez szükséges, </w:t>
      </w:r>
      <w:r w:rsidRPr="002276D8">
        <w:rPr>
          <w:rFonts w:ascii="Times New Roman" w:hAnsi="Times New Roman" w:cs="Times New Roman"/>
          <w:color w:val="auto"/>
        </w:rPr>
        <w:t>és amennyiben Ajánlatkérő ezeke</w:t>
      </w:r>
      <w:proofErr w:type="gramEnd"/>
      <w:r w:rsidRPr="002276D8">
        <w:rPr>
          <w:rFonts w:ascii="Times New Roman" w:hAnsi="Times New Roman" w:cs="Times New Roman"/>
          <w:color w:val="auto"/>
        </w:rPr>
        <w:t xml:space="preserve">t </w:t>
      </w:r>
      <w:proofErr w:type="gramStart"/>
      <w:r w:rsidRPr="002276D8">
        <w:rPr>
          <w:rFonts w:ascii="Times New Roman" w:hAnsi="Times New Roman" w:cs="Times New Roman"/>
          <w:color w:val="auto"/>
        </w:rPr>
        <w:t>a</w:t>
      </w:r>
      <w:proofErr w:type="gramEnd"/>
      <w:r w:rsidRPr="002276D8">
        <w:rPr>
          <w:rFonts w:ascii="Times New Roman" w:hAnsi="Times New Roman" w:cs="Times New Roman"/>
          <w:color w:val="auto"/>
        </w:rPr>
        <w:t xml:space="preserve"> Dokumentáció és a kiegészítő tájékoztatások során még nem bocsátotta rendelkezésére. </w:t>
      </w:r>
      <w:r w:rsidRPr="002276D8">
        <w:rPr>
          <w:rFonts w:ascii="Times New Roman" w:hAnsi="Times New Roman" w:cs="Times New Roman"/>
        </w:rPr>
        <w:t>Az engedélyezési eljárás lebonyolítása a Vállalkozó feladata, melyet saját költségén köteles teljesíteni. A szükséges gyártmánytervek elkészítésének költségei a Vállalkozót terhelik.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rPr>
        <w:t xml:space="preserve">1.5. Vállalkozó feladatát képezi az építési terület közvetlen környezetében, a szomszédos épületek szükség szerinti védelme – pl.: ideiglenes dúcolása, megtámasztása, megerősítése, </w:t>
      </w:r>
      <w:r w:rsidRPr="00C16F21">
        <w:rPr>
          <w:rFonts w:ascii="Times New Roman" w:hAnsi="Times New Roman" w:cs="Times New Roman"/>
        </w:rPr>
        <w:lastRenderedPageBreak/>
        <w:t xml:space="preserve">védőtetők létesítése – amennyiben erre a szerződés teljesítése érdekében szükség lenne. </w:t>
      </w:r>
      <w:r w:rsidRPr="00C16F21">
        <w:rPr>
          <w:rFonts w:ascii="Times New Roman" w:hAnsi="Times New Roman" w:cs="Times New Roman"/>
          <w:color w:val="auto"/>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1.6. Vállalkozó feladatát képezi az Építési engedélyben, a szakhatósági állásfoglalásokban meghatározott és a kivitelezéshez kapcsolódó összes szükséges hatósági és egyéb engedély, használatba vételi engedély, illetve hatósági vagy egyéb hozzájárulás megszerzéséhez szükséges műszaki feltételek </w:t>
      </w:r>
      <w:r w:rsidRPr="00C16F21">
        <w:rPr>
          <w:rFonts w:ascii="Times New Roman" w:hAnsi="Times New Roman" w:cs="Times New Roman"/>
          <w:color w:val="auto"/>
        </w:rPr>
        <w:t>megteremtése.</w:t>
      </w:r>
    </w:p>
    <w:p w:rsidR="00916D6C" w:rsidRPr="00C16F21" w:rsidRDefault="00916D6C" w:rsidP="00916D6C">
      <w:pPr>
        <w:pStyle w:val="Szvegtrzsbehzssal21"/>
        <w:ind w:left="0" w:firstLine="0"/>
        <w:rPr>
          <w:rFonts w:ascii="Times New Roman" w:eastAsia="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2. A vállalkozói díj</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a jelenlegi épületet; és egyúttal a vállalkozói díj megajánlása során mindezekre figyelemmel volt. </w:t>
      </w:r>
    </w:p>
    <w:p w:rsidR="00916D6C" w:rsidRPr="00366D34" w:rsidRDefault="00916D6C" w:rsidP="00366D34">
      <w:pPr>
        <w:pStyle w:val="Szvegtrzsbehzssal21"/>
        <w:rPr>
          <w:rFonts w:ascii="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Az 1. pontban foglalt</w:t>
      </w:r>
      <w:r w:rsidR="00366D34">
        <w:rPr>
          <w:rFonts w:ascii="Times New Roman" w:hAnsi="Times New Roman" w:cs="Times New Roman"/>
        </w:rPr>
        <w:t xml:space="preserve"> kivitelezési és az eszközbeszerzés </w:t>
      </w:r>
      <w:r w:rsidR="00366D34" w:rsidRPr="00C16F21">
        <w:rPr>
          <w:rFonts w:ascii="Times New Roman" w:hAnsi="Times New Roman" w:cs="Times New Roman"/>
        </w:rPr>
        <w:t>feladat</w:t>
      </w:r>
      <w:r w:rsidR="00366D34">
        <w:rPr>
          <w:rFonts w:ascii="Times New Roman" w:hAnsi="Times New Roman" w:cs="Times New Roman"/>
        </w:rPr>
        <w:t xml:space="preserve"> együttes </w:t>
      </w:r>
      <w:r w:rsidRPr="00C16F21">
        <w:rPr>
          <w:rFonts w:ascii="Times New Roman" w:hAnsi="Times New Roman" w:cs="Times New Roman"/>
        </w:rPr>
        <w:t>szerződésszerű teljesítése esetén a vállalkozási díj a következők szerint alakul: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 xml:space="preserve">……………….. Ft, azaz nettó ……………………………………………………………… Forint. </w:t>
      </w:r>
      <w:r w:rsidRPr="00C16F21">
        <w:rPr>
          <w:rFonts w:ascii="Times New Roman" w:hAnsi="Times New Roman" w:cs="Times New Roman"/>
          <w:color w:val="auto"/>
          <w:u w:val="single"/>
        </w:rPr>
        <w:t xml:space="preserve">+ ÁFA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2.2. A </w:t>
      </w:r>
      <w:r w:rsidR="00366D34">
        <w:rPr>
          <w:rFonts w:ascii="Times New Roman" w:hAnsi="Times New Roman" w:cs="Times New Roman"/>
        </w:rPr>
        <w:t xml:space="preserve">2.1 pont szerinti </w:t>
      </w:r>
      <w:r w:rsidRPr="00C16F21">
        <w:rPr>
          <w:rFonts w:ascii="Times New Roman" w:hAnsi="Times New Roman" w:cs="Times New Roman"/>
        </w:rPr>
        <w:t xml:space="preserve">vállalkozói díj a 191/2009. (IX.15.) Korm. rendelet 3. § (5) bekezdése szerinti valamennyi költséget tartalmazza. </w:t>
      </w:r>
      <w:proofErr w:type="gramStart"/>
      <w:r w:rsidRPr="00C16F21">
        <w:rPr>
          <w:rFonts w:ascii="Times New Roman" w:hAnsi="Times New Roman" w:cs="Times New Roman"/>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az ajánlattételi dokumentáció részét képező és az ajánlattevőknek kiadott ajánlattételi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közművek</w:t>
      </w:r>
      <w:proofErr w:type="gramEnd"/>
      <w:r w:rsidRPr="00C16F21">
        <w:rPr>
          <w:rFonts w:ascii="Times New Roman" w:hAnsi="Times New Roman" w:cs="Times New Roman"/>
        </w:rPr>
        <w:t xml:space="preserve"> és anyagok lehetséges állapotát és az esetlegesen előkerülő veszélyes hulladékokat és anyagokat, és a jelen szerződést mindenre kiterjedő alapos megfontolás után kötötte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C16F21">
        <w:rPr>
          <w:rFonts w:ascii="Times New Roman" w:hAnsi="Times New Roman" w:cs="Times New Roman"/>
        </w:rPr>
        <w:t>ezen</w:t>
      </w:r>
      <w:proofErr w:type="gramEnd"/>
      <w:r w:rsidRPr="00C16F21">
        <w:rPr>
          <w:rFonts w:ascii="Times New Roman" w:hAnsi="Times New Roman" w:cs="Times New Roman"/>
        </w:rPr>
        <w:t xml:space="preserve"> munka ellenértékével a fix átalányár összege csökkentésre kerül.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color w:val="auto"/>
        </w:rPr>
      </w:pPr>
      <w:r w:rsidRPr="00C16F21">
        <w:rPr>
          <w:rFonts w:ascii="Times New Roman" w:hAnsi="Times New Roman" w:cs="Times New Roman"/>
        </w:rPr>
        <w:t>2.4. Megrendelő ezúton nyilatkozik – az általános forgalmi adóról szóló 2007. évi CXXVII törvény 142.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(1) bekezdésének b) pontja szerint, tekintettel a 142. § (3) bekezdésére – hogy a Megrendelő által megrendelt szolgáltatás építési hatósági engedély köteles, ezért fordított adózás alá esik. </w:t>
      </w:r>
      <w:r w:rsidRPr="00C16F21">
        <w:rPr>
          <w:rFonts w:ascii="Times New Roman" w:hAnsi="Times New Roman" w:cs="Times New Roman"/>
          <w:color w:val="auto"/>
        </w:rPr>
        <w:t>A munka ellenértékéről szóló számlákat Megrendelő részére ÁFA nélkül lehet kiállítani, amennyiben a Vállalkozó nyilatkozik, hogy az általános forgalmi adóról szóló 2007. évi CXXVII. törvény (“ÁFA Törvény”) 142. § (3) bekezdés a) és b) pontjaiban meghatározott feltételeknek megfelel. Az Áfa tv. 169. § n) pontja értelmében Vállalkozó köteles a „fordított adózás” kifejezést a számlára rávezetni.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2.5. Felek a jelen szerződés fogalomrendszerében pótmunka és többletmunka alatt a Polgári Törvénykönyvről szóló 2013. évi V. törvény 6:244. §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 definíciókat fogadják el és alkalmazzák.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rPr>
        <w:t>Többletmunka: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C16F21">
        <w:rPr>
          <w:rFonts w:ascii="Times New Roman" w:hAnsi="Times New Roman" w:cs="Times New Roman"/>
        </w:rPr>
        <w:t>.</w:t>
      </w:r>
    </w:p>
    <w:p w:rsidR="00916D6C" w:rsidRPr="00C16F21" w:rsidRDefault="00916D6C" w:rsidP="00916D6C">
      <w:pPr>
        <w:pStyle w:val="Szvegtrzsbehzssal21"/>
        <w:ind w:firstLine="0"/>
        <w:rPr>
          <w:rFonts w:ascii="Times New Roman" w:hAnsi="Times New Roman" w:cs="Times New Roman"/>
          <w:i/>
        </w:rPr>
      </w:pPr>
      <w:r w:rsidRPr="00C16F21">
        <w:rPr>
          <w:rFonts w:ascii="Times New Roman" w:hAnsi="Times New Roman" w:cs="Times New Roman"/>
          <w:b/>
          <w:bCs/>
        </w:rPr>
        <w:t>P</w:t>
      </w:r>
      <w:r w:rsidRPr="00C16F21">
        <w:rPr>
          <w:rFonts w:ascii="Times New Roman" w:hAnsi="Times New Roman" w:cs="Times New Roman"/>
          <w:b/>
        </w:rPr>
        <w:t>ótmunka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az utólag megrendelt, különösen tervmódosítás miatt szükségessé váló munkát is, ha annak elvégzése nem teszi feladatát aránytalanul terhesebbé.</w:t>
      </w:r>
    </w:p>
    <w:p w:rsidR="00916D6C" w:rsidRPr="00C16F21" w:rsidRDefault="00916D6C" w:rsidP="00916D6C">
      <w:pPr>
        <w:pStyle w:val="Szvegtrzsbehzssal21"/>
        <w:ind w:firstLine="0"/>
        <w:rPr>
          <w:rFonts w:ascii="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bCs/>
        </w:rPr>
        <w:t xml:space="preserve">Tekintettel arra, hogy </w:t>
      </w:r>
      <w:r w:rsidRPr="00C16F21">
        <w:rPr>
          <w:rFonts w:ascii="Times New Roman" w:hAnsi="Times New Roman" w:cs="Times New Roman"/>
        </w:rPr>
        <w:t xml:space="preserve">a felek átalánydíjban állapodtak meg, a vállalkozó az átalánydíjon felül </w:t>
      </w:r>
      <w:r w:rsidRPr="00C16F21">
        <w:rPr>
          <w:rFonts w:ascii="Times New Roman" w:hAnsi="Times New Roman" w:cs="Times New Roman"/>
          <w:b/>
        </w:rPr>
        <w:t>a pótmunka ellenértékét igényelheti</w:t>
      </w:r>
      <w:r w:rsidRPr="00C16F21">
        <w:rPr>
          <w:rFonts w:ascii="Times New Roman" w:hAnsi="Times New Roman" w:cs="Times New Roman"/>
        </w:rPr>
        <w:t xml:space="preserve">, a többletmunka ellenértékének megtérítésére nem jogosult. A megrendelő köteles azonban megtéríteni a vállalkozónak </w:t>
      </w:r>
      <w:r w:rsidRPr="00C16F21">
        <w:rPr>
          <w:rFonts w:ascii="Times New Roman" w:hAnsi="Times New Roman" w:cs="Times New Roman"/>
          <w:b/>
        </w:rPr>
        <w:t>a többletmunkával kapcsolatban</w:t>
      </w:r>
      <w:r w:rsidRPr="00C16F21">
        <w:rPr>
          <w:rFonts w:ascii="Times New Roman" w:hAnsi="Times New Roman" w:cs="Times New Roman"/>
        </w:rPr>
        <w:t xml:space="preserve"> felmerült </w:t>
      </w:r>
      <w:r w:rsidRPr="00C16F21">
        <w:rPr>
          <w:rFonts w:ascii="Times New Roman" w:hAnsi="Times New Roman" w:cs="Times New Roman"/>
          <w:b/>
        </w:rPr>
        <w:t>olyan költségét</w:t>
      </w:r>
      <w:r w:rsidRPr="00C16F21">
        <w:rPr>
          <w:rFonts w:ascii="Times New Roman" w:hAnsi="Times New Roman" w:cs="Times New Roman"/>
        </w:rPr>
        <w:t xml:space="preserve">, amely a szerződés megkötésének időpontjában </w:t>
      </w:r>
      <w:r w:rsidRPr="00C16F21">
        <w:rPr>
          <w:rFonts w:ascii="Times New Roman" w:hAnsi="Times New Roman" w:cs="Times New Roman"/>
          <w:b/>
        </w:rPr>
        <w:t>nem volt előrelátható.</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2276D8" w:rsidRPr="00C16F21" w:rsidRDefault="002276D8" w:rsidP="00916D6C">
      <w:pPr>
        <w:pStyle w:val="Szvegtrzsbehzssal21"/>
        <w:rPr>
          <w:rFonts w:ascii="Times New Roman" w:eastAsia="Times New Roman" w:hAnsi="Times New Roman" w:cs="Times New Roman"/>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3. A határidők</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3.1</w:t>
      </w:r>
      <w:r w:rsidRPr="00C16F21">
        <w:rPr>
          <w:rFonts w:ascii="Times New Roman" w:hAnsi="Times New Roman" w:cs="Times New Roman"/>
          <w:b/>
        </w:rPr>
        <w:t>. A munkaterület átadása</w:t>
      </w:r>
      <w:r w:rsidRPr="00C16F21">
        <w:rPr>
          <w:rFonts w:ascii="Times New Roman" w:hAnsi="Times New Roman" w:cs="Times New Roman"/>
        </w:rPr>
        <w:t>: jelen szerződés mindkét fél általi aláírását követő első nap, amely technikailag is lehetővé teszi, hogy a Megrendelő az építésre alkalmas munkaterületet átadja a Vállalkozó részére, és ezt a tényt az e-naplóban is rögzítik. A munkaterület átadásáról a Szerződő Felek jegyzőkönyvet vesznek és ezt az Építési naplóba rögzítik.</w:t>
      </w:r>
    </w:p>
    <w:p w:rsidR="002276D8" w:rsidRDefault="002276D8" w:rsidP="00916D6C">
      <w:pPr>
        <w:pStyle w:val="Szvegtrzsbehzssal21"/>
        <w:rPr>
          <w:rFonts w:ascii="Times New Roman" w:hAnsi="Times New Roman" w:cs="Times New Roman"/>
        </w:rPr>
      </w:pPr>
    </w:p>
    <w:p w:rsidR="002276D8" w:rsidRPr="002276D8" w:rsidRDefault="002276D8" w:rsidP="002276D8">
      <w:pPr>
        <w:pStyle w:val="Szvegtrzsbehzssal21"/>
        <w:ind w:firstLine="0"/>
        <w:rPr>
          <w:rFonts w:ascii="Times New Roman" w:hAnsi="Times New Roman" w:cs="Times New Roman"/>
        </w:rPr>
      </w:pPr>
      <w:r w:rsidRPr="006A4246">
        <w:rPr>
          <w:rFonts w:ascii="Times New Roman" w:hAnsi="Times New Roman" w:cs="Times New Roman"/>
        </w:rPr>
        <w:t>Vállalkozó az ajánlata részét képező Környezetvédelmi/ fenntarthatósági terv, Organizációs terv, Műszaki és pénzügyi ütemterv munkarészeket a szerződéskötéstől számított legkésőbb 15 munkanapon belül köteles aktualizálni és a Megrendelő képviselőjének és a Műszaki ellenőrnek átadni.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3.2. Az építési kivitelezési határidők</w:t>
      </w:r>
    </w:p>
    <w:p w:rsidR="00916D6C" w:rsidRPr="00C16F21" w:rsidRDefault="00916D6C" w:rsidP="00916D6C">
      <w:pPr>
        <w:pStyle w:val="Szvegtrzsbehzssal21"/>
        <w:rPr>
          <w:rFonts w:ascii="Times New Roman" w:eastAsia="Times New Roman" w:hAnsi="Times New Roman" w:cs="Times New Roman"/>
        </w:rPr>
      </w:pPr>
    </w:p>
    <w:p w:rsidR="002276D8" w:rsidRDefault="00916D6C" w:rsidP="002276D8">
      <w:pPr>
        <w:pStyle w:val="Szvegtrzsbehzssal21"/>
        <w:rPr>
          <w:rFonts w:ascii="Times New Roman" w:hAnsi="Times New Roman" w:cs="Times New Roman"/>
        </w:rPr>
      </w:pPr>
      <w:r w:rsidRPr="00C16F21">
        <w:rPr>
          <w:rFonts w:ascii="Times New Roman" w:hAnsi="Times New Roman" w:cs="Times New Roman"/>
        </w:rPr>
        <w:t xml:space="preserve">3.2.1. A Vállalkozó teljesítésének </w:t>
      </w:r>
      <w:r w:rsidRPr="00C16F21">
        <w:rPr>
          <w:rFonts w:ascii="Times New Roman" w:hAnsi="Times New Roman" w:cs="Times New Roman"/>
          <w:b/>
        </w:rPr>
        <w:t>véghatárideje a műszaki átadás-átvételi eljárás megkezdésének időpontja</w:t>
      </w:r>
      <w:r w:rsidRPr="00C16F21">
        <w:rPr>
          <w:rFonts w:ascii="Times New Roman" w:hAnsi="Times New Roman" w:cs="Times New Roman"/>
        </w:rPr>
        <w:t>, aminek legkésőbbi határideje a szerződés mindkét fél általi aláírás</w:t>
      </w:r>
      <w:r w:rsidR="00830C1F" w:rsidRPr="00C16F21">
        <w:rPr>
          <w:rFonts w:ascii="Times New Roman" w:hAnsi="Times New Roman" w:cs="Times New Roman"/>
        </w:rPr>
        <w:t xml:space="preserve">ának napjától számított </w:t>
      </w:r>
      <w:r w:rsidR="002276D8">
        <w:rPr>
          <w:rFonts w:ascii="Times New Roman" w:hAnsi="Times New Roman" w:cs="Times New Roman"/>
        </w:rPr>
        <w:t>12 hónap</w:t>
      </w:r>
      <w:r w:rsidR="00830C1F" w:rsidRPr="00C16F21">
        <w:rPr>
          <w:rFonts w:ascii="Times New Roman" w:hAnsi="Times New Roman" w:cs="Times New Roman"/>
        </w:rPr>
        <w:t>.</w:t>
      </w:r>
    </w:p>
    <w:p w:rsidR="00D71204" w:rsidRPr="00406CAC" w:rsidRDefault="00D71204" w:rsidP="00D71204">
      <w:pPr>
        <w:shd w:val="clear" w:color="auto" w:fill="FFFFFF"/>
        <w:tabs>
          <w:tab w:val="left" w:pos="426"/>
        </w:tabs>
        <w:suppressAutoHyphens/>
        <w:spacing w:after="0"/>
        <w:rPr>
          <w:rFonts w:ascii="Times New Roman" w:hAnsi="Times New Roman" w:cs="Times New Roman"/>
          <w:b/>
          <w:color w:val="1F497D"/>
          <w:spacing w:val="6"/>
          <w:lang w:eastAsia="ar-SA"/>
        </w:rPr>
      </w:pPr>
    </w:p>
    <w:p w:rsidR="00D71204" w:rsidRPr="006A4246" w:rsidRDefault="00D71204" w:rsidP="00D71204">
      <w:pPr>
        <w:shd w:val="clear" w:color="auto" w:fill="FFFFFF"/>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6A4246">
        <w:rPr>
          <w:rFonts w:ascii="Times New Roman" w:eastAsia="Arial Unicode MS" w:hAnsi="Times New Roman" w:cs="Times New Roman"/>
          <w:color w:val="000000"/>
          <w:sz w:val="24"/>
          <w:szCs w:val="24"/>
          <w:u w:color="000000"/>
          <w:bdr w:val="nil"/>
          <w:lang w:eastAsia="hu-HU"/>
        </w:rPr>
        <w:t>A Modern Városok Program keretében Nyíregyháza Megyei Jogú Város Önkormányzata által benyújtott pályázati támogatási igény még nem került elbírálásra.</w:t>
      </w:r>
    </w:p>
    <w:p w:rsidR="00D71204" w:rsidRPr="006A4246" w:rsidRDefault="00D71204" w:rsidP="00D71204">
      <w:pPr>
        <w:shd w:val="clear" w:color="auto" w:fill="FFFFFF"/>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6A4246">
        <w:rPr>
          <w:rFonts w:ascii="Times New Roman" w:eastAsia="Arial Unicode MS" w:hAnsi="Times New Roman" w:cs="Times New Roman"/>
          <w:color w:val="000000"/>
          <w:sz w:val="24"/>
          <w:szCs w:val="24"/>
          <w:u w:color="000000"/>
          <w:bdr w:val="nil"/>
          <w:lang w:eastAsia="hu-HU"/>
        </w:rPr>
        <w:lastRenderedPageBreak/>
        <w:t>A jelen szerződés akkor lép hatályba, amikor Ajánlatkérő a projektre vonatkozó legalább előzetes támogatói döntésről értesült és a nyertes ajánlattevőt erről igazoltan tájékoztatta.</w:t>
      </w:r>
    </w:p>
    <w:p w:rsidR="00D71204" w:rsidRPr="006A4246" w:rsidRDefault="00D71204" w:rsidP="00D71204">
      <w:pPr>
        <w:pStyle w:val="Szvegtrzsbehzssal21"/>
        <w:ind w:firstLine="0"/>
        <w:rPr>
          <w:rFonts w:ascii="Times New Roman" w:hAnsi="Times New Roman" w:cs="Times New Roman"/>
        </w:rPr>
      </w:pPr>
    </w:p>
    <w:p w:rsidR="002276D8" w:rsidRDefault="002276D8" w:rsidP="00D71204">
      <w:pPr>
        <w:pStyle w:val="Szvegtrzsbehzssal21"/>
        <w:ind w:firstLine="0"/>
        <w:rPr>
          <w:rFonts w:ascii="Times New Roman" w:hAnsi="Times New Roman" w:cs="Times New Roman"/>
        </w:rPr>
      </w:pPr>
      <w:r w:rsidRPr="006A4246">
        <w:rPr>
          <w:rFonts w:ascii="Times New Roman" w:hAnsi="Times New Roman" w:cs="Times New Roman"/>
        </w:rPr>
        <w:t>Amennyiben a szerződés mindkét fél aláírását követően lép hatályba, a határidők a hatálybalépés napjával kezdődnek.</w:t>
      </w:r>
    </w:p>
    <w:p w:rsidR="00D71204" w:rsidRPr="00C16F21" w:rsidRDefault="00D71204" w:rsidP="002276D8">
      <w:pPr>
        <w:pStyle w:val="Szvegtrzsbehzssal21"/>
        <w:ind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Szerződő Felek az </w:t>
      </w:r>
      <w:r w:rsidRPr="00C16F21">
        <w:rPr>
          <w:rFonts w:ascii="Times New Roman" w:hAnsi="Times New Roman" w:cs="Times New Roman"/>
          <w:b/>
        </w:rPr>
        <w:t>Építési munka befejezése alatt (véghatáridő) a műszaki átadás-átvételi eljárás megkezdését</w:t>
      </w:r>
      <w:r w:rsidRPr="00C16F21">
        <w:rPr>
          <w:rFonts w:ascii="Times New Roman" w:hAnsi="Times New Roman" w:cs="Times New Roman"/>
        </w:rPr>
        <w:t xml:space="preserve">, ennek jegyzőkönyvi dokumentálását </w:t>
      </w:r>
      <w:r w:rsidRPr="00C16F21">
        <w:rPr>
          <w:rFonts w:ascii="Times New Roman" w:hAnsi="Times New Roman" w:cs="Times New Roman"/>
          <w:b/>
        </w:rPr>
        <w:t>értik</w:t>
      </w:r>
      <w:r w:rsidRPr="00C16F21">
        <w:rPr>
          <w:rFonts w:ascii="Times New Roman" w:hAnsi="Times New Roman" w:cs="Times New Roman"/>
        </w:rPr>
        <w:t>: a használatbavételi engedély megszerzéséhez, illetve a használatbavételi eljárás megindításához szükséges összes szakhatósági hozzájárulás átadásával, ideértve az Építési engedélyben kikötött létesítési engedélyek alapján megépített műveknek a jogerős üzemeltetési engedélyeinek</w:t>
      </w:r>
      <w:r w:rsidR="00942A45">
        <w:rPr>
          <w:rFonts w:ascii="Times New Roman" w:hAnsi="Times New Roman" w:cs="Times New Roman"/>
        </w:rPr>
        <w:t xml:space="preserve"> </w:t>
      </w:r>
      <w:r w:rsidRPr="00C16F21">
        <w:rPr>
          <w:rFonts w:ascii="Times New Roman" w:hAnsi="Times New Roman" w:cs="Times New Roman"/>
        </w:rPr>
        <w:t>átadását is.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használatbavételi eljárás teljes előkészítését Vállalkozónak kell lefolytatnia azzal, hogy minden dokumentumot és kapcsolódó engedélyt beszerez és átad Megrendelőnek a műszaki átadás-átvételi eljárás megkezdéséig; a használatbavételi engedély kérelem benyújtása Megrendelő feladata.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Felek a műszaki átadás-átvételt - azoknál az építési elemeknél, melyeknél használatbavételhez Hatósági engedély szükséges – akkor tekintik sikeresnek, ha a használatbavételi engedélyezési eljáráshoz szükséges dokumentumokra vonatkozóan a Hatóság a Vállalkozó érdekkörében szükséges körben a hiánypótlás mentességi igazolást kiadta.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 műszaki átadás-átvételi eljárás időtartama </w:t>
      </w:r>
      <w:r w:rsidRPr="00C16F21">
        <w:rPr>
          <w:rFonts w:ascii="Times New Roman" w:hAnsi="Times New Roman" w:cs="Times New Roman"/>
          <w:b/>
        </w:rPr>
        <w:t>maximum 30 naptári nap.</w:t>
      </w:r>
      <w:r w:rsidRPr="00C16F21">
        <w:rPr>
          <w:rFonts w:ascii="Times New Roman" w:hAnsi="Times New Roman" w:cs="Times New Roman"/>
        </w:rPr>
        <w:t xml:space="preserve"> Amennyiben valamely szervezet – hatóság, szakhatóság, közmű - a műszaki átadás-átvétellel kapcsolatban vagy a használatbavételhez szükséges hozzájárulásában kifogással él vagy hozzájárulását feltételekkel adja meg, az abban foglaltakat a Vállalkozónak maradéktalanul teljesíteni kell, saját költségén, amennyiben az a Vállalkozónak felróható okból keletkezik.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3.3. A Szerződő Felek megállapodnak abban, hogy a Vállalkozó a 3.2. pontban foglalt határidő előtt is jogosult teljesíteni.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3.4. Vállalkozó – a Megrendelő írásbeli felkérése esetén – Megrendelőt az érdekelt szakhatóságok, közmű-szolgáltatók előtt képviseli; előzetesen és saját költségen az építés-szerelés helyszínére kihívja azokat; a nem jogerős használatbavételi engedély kiadásához szükséges vizsgálatokat elvégzi; közműnyilatkozatokat, szakhatósági jóváhagyásokat hiánytalanul beszerzi; és az abban előírt kikötéseket Megrendelő előzetes tájékoztatása és jóváhagyása mellett teljesíti.</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4. Műszaki feltételek</w:t>
      </w:r>
    </w:p>
    <w:p w:rsidR="00916D6C" w:rsidRPr="00C16F21" w:rsidRDefault="00916D6C" w:rsidP="00916D6C">
      <w:pPr>
        <w:pStyle w:val="Nincstrkz"/>
        <w:jc w:val="both"/>
        <w:rPr>
          <w:rFonts w:ascii="Times New Roman" w:eastAsia="Times New Roman" w:hAnsi="Times New Roman" w:cs="Times New Roman"/>
          <w:sz w:val="24"/>
          <w:szCs w:val="24"/>
        </w:rPr>
      </w:pPr>
    </w:p>
    <w:p w:rsidR="00CE3BCC" w:rsidRPr="00C16F21" w:rsidRDefault="006A4246" w:rsidP="00CE3BCC">
      <w:pPr>
        <w:pStyle w:val="Szvegtrzsbehzssal21"/>
        <w:rPr>
          <w:rFonts w:ascii="Times New Roman" w:hAnsi="Times New Roman" w:cs="Times New Roman"/>
        </w:rPr>
      </w:pPr>
      <w:r>
        <w:rPr>
          <w:rFonts w:ascii="Times New Roman" w:hAnsi="Times New Roman" w:cs="Times New Roman"/>
        </w:rPr>
        <w:t xml:space="preserve">4.1. </w:t>
      </w:r>
      <w:r w:rsidR="00CE3BCC" w:rsidRPr="00C16F21">
        <w:rPr>
          <w:rFonts w:ascii="Times New Roman" w:hAnsi="Times New Roman" w:cs="Times New Roman"/>
        </w:rPr>
        <w:t xml:space="preserve">Az építési munkaterület átadása előtt az építtető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Az építtető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w:t>
      </w:r>
      <w:r w:rsidR="00CE3BCC" w:rsidRPr="00C16F21">
        <w:rPr>
          <w:rFonts w:ascii="Times New Roman" w:hAnsi="Times New Roman" w:cs="Times New Roman"/>
        </w:rPr>
        <w:lastRenderedPageBreak/>
        <w:t>vezetése esetén - eseti bejegyzés mellett - az első e-főnaplóban rögzíteni kell, ezt követően lehet a helyszínen építési munkavégzést elkezdeni.</w:t>
      </w:r>
    </w:p>
    <w:p w:rsidR="00916D6C" w:rsidRPr="00C16F21" w:rsidRDefault="00916D6C" w:rsidP="00CE3BCC">
      <w:pPr>
        <w:pStyle w:val="Szvegtrzsbehzssal21"/>
        <w:ind w:firstLine="0"/>
        <w:rPr>
          <w:rFonts w:ascii="Times New Roman" w:eastAsia="Times New Roman" w:hAnsi="Times New Roman" w:cs="Times New Roman"/>
        </w:rPr>
      </w:pPr>
      <w:r w:rsidRPr="00C16F21">
        <w:rPr>
          <w:rFonts w:ascii="Times New Roman" w:hAnsi="Times New Roman" w:cs="Times New Roman"/>
        </w:rPr>
        <w:t>Az Építési naplóba történt bejegyzések nem mentesítik a Szerződő Feleket a jelen szerződés szerinti értesítési, bejelentési kötelezettségek és eljárásrend alól.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4.2. Az Építési naplóba bejegyzésre jogosult személyek:</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 xml:space="preserve">4.2.1. A Megrendelő részéről műszaki ellenőr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műszaki</w:t>
      </w:r>
      <w:proofErr w:type="gramEnd"/>
      <w:r w:rsidRPr="00C16F21">
        <w:rPr>
          <w:rFonts w:ascii="Times New Roman" w:eastAsia="Times New Roman" w:hAnsi="Times New Roman" w:cs="Times New Roman"/>
        </w:rPr>
        <w:t xml:space="preserve"> ellenőr neve: ……………….</w:t>
      </w:r>
    </w:p>
    <w:p w:rsidR="00916D6C" w:rsidRPr="00C16F21" w:rsidRDefault="00916D6C" w:rsidP="00916D6C">
      <w:pPr>
        <w:pStyle w:val="Szvegtrzsbehzssal21"/>
        <w:ind w:left="1275" w:firstLine="141"/>
        <w:rPr>
          <w:rFonts w:ascii="Times New Roman" w:eastAsia="Times New Roman" w:hAnsi="Times New Roman" w:cs="Times New Roman"/>
        </w:rPr>
      </w:pP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1418" w:firstLine="0"/>
        <w:rPr>
          <w:rFonts w:ascii="Times New Roman" w:eastAsia="Times New Roman" w:hAnsi="Times New Roman" w:cs="Times New Roman"/>
        </w:rPr>
      </w:pPr>
      <w:proofErr w:type="gramStart"/>
      <w:r w:rsidRPr="00C16F21">
        <w:rPr>
          <w:rFonts w:ascii="Times New Roman" w:eastAsia="Times New Roman" w:hAnsi="Times New Roman" w:cs="Times New Roman"/>
        </w:rPr>
        <w:t>naplóügyfél-jel</w:t>
      </w:r>
      <w:proofErr w:type="gramEnd"/>
      <w:r w:rsidRPr="00C16F21">
        <w:rPr>
          <w:rFonts w:ascii="Times New Roman" w:eastAsia="Times New Roman" w:hAnsi="Times New Roman" w:cs="Times New Roman"/>
        </w:rPr>
        <w:t xml:space="preserve"> (NÜJ):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4.2.3. A Vállalkozó részéről</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567"/>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r w:rsidRPr="00C16F21">
        <w:rPr>
          <w:rFonts w:ascii="Times New Roman" w:eastAsia="Times New Roman" w:hAnsi="Times New Roman" w:cs="Times New Roman"/>
        </w:rPr>
        <w:t xml:space="preserve"> </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4.3. A Vállalkozó munkája során a 191/2009. (IX.15.) Korm. rendeletben foglaltak szerint köteles eljárni. A Vállalkozó felel a kivitelezés időszaka alatt a munkavédelmi, környezetvédelmi és őrzésvédelmi szabályok betartásáért, gondoskodik továbbá a munkahely elkerítéséről és figyelmeztető jelzések elhelyezéséről. Köteles a hatályos munkavédelmi és környezetvédelmi (egyéb, speciális) szabályokat betartani. A Vállalkozó köteles továbbá a forgalomkorlátozásról a lakosságot tájékoztatni.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4.4. Ha közterület igénybevételére, forgalomelterelésre, fakivágásra van szükség, az ehhez szükséges engedélyt a Vállalkozó köteles beszerezni, és köteles viselni a közterület használatának díját és a kapcsolódó költségeket.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4.6. A Megrendelő vagy megbízottja a munka végzését bármikor megtekintheti, legalább azonban 8 naponként köteles ellenőrizni, hogy a kivitelezés a terveknek és a jóváhagyott költségvetésnek megfelelően történik-e.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w:t>
      </w:r>
      <w:r w:rsidRPr="00C16F21">
        <w:rPr>
          <w:rFonts w:ascii="Times New Roman" w:hAnsi="Times New Roman" w:cs="Times New Roman"/>
        </w:rPr>
        <w:lastRenderedPageBreak/>
        <w:t>internet hozzáférést biztosítsa, továbbá Vállalkozó köteles 1 példány kiviteli tervdokumentációt az építés helyszínén mindenkor hozzáférhető módon tartani.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4.8. Az eltakarásra kerülő munkarészeket a Vállalkozó köteles a Megrendelőnek vagy megbízottjának bemutatni, és őt az eltakarásról azt megelőzően naplóbejegyzés útján (8 nappal korábban) vagy írásban (3 nappal korábban) értesíteni.</w:t>
      </w:r>
    </w:p>
    <w:p w:rsidR="00830C1F" w:rsidRPr="00C16F21" w:rsidRDefault="00830C1F"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4.9. A Vállalkozó köteles a kivitelezést akadályozó tényezőről a Megrendelőt vagy megbízottját 24 órán belül írásban, az Építési naplóba történő bejegyzéssel értesíteni. Ha a Vállalkozó az előre meghatározott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916D6C" w:rsidRPr="00C16F21" w:rsidRDefault="00916D6C" w:rsidP="00916D6C">
      <w:pPr>
        <w:pStyle w:val="Szvegtrzsbehzssal21"/>
        <w:rPr>
          <w:rFonts w:ascii="Times New Roman" w:eastAsia="Times New Roman" w:hAnsi="Times New Roman" w:cs="Times New Roman"/>
          <w:color w:val="auto"/>
        </w:rPr>
      </w:pP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color w:val="auto"/>
        </w:rPr>
        <w:t xml:space="preserve">4.10. A Vállalkozó az alábbiak szerint a munkaterület átadásakor nem jelzett közművek megrongálódásáért felelősséggel tartozik, és a káresetek megelőzése érdekében – szükség szerint – köteles együttműködni a közművek pontos helyének meghatározásában.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 xml:space="preserve">A Vállalkozó a munkaterület átadásától kezdve teljes felelősséget vállal meglévő közművekben okozott károkért, azok megrongálódásáért, abban az esetben is, ha az a Vállalkozó által ellenőrizhető, de a közműtérképen nem szereplő közművel kapcsolatban következik be.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Ha nem látható (eltakart), nem felismerhető, a közműtérképen nem szereplő és nem ellenőrizhető helyen következik be káresemény, az rejtett hibának minősül, amiért a Vállalkozó felelősséggel nem tartozik. Ezen feltételeknek együttesen kell teljesülniük a Vállalkozó mentesüléséhez.</w:t>
      </w:r>
    </w:p>
    <w:p w:rsidR="00916D6C" w:rsidRPr="00C16F21" w:rsidRDefault="00916D6C" w:rsidP="00916D6C">
      <w:pPr>
        <w:pStyle w:val="Szvegtrzsbehzssal21"/>
        <w:ind w:firstLine="0"/>
        <w:rPr>
          <w:rFonts w:ascii="Times New Roman" w:hAnsi="Times New Roman" w:cs="Times New Roman"/>
          <w:color w:val="auto"/>
        </w:rPr>
      </w:pP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A Vállalkozó vállalja, hogy mindent megtesz annak érdekében (így különösen betartja a közműszolgáltatók előírásait, együttműködik a közművek pontos helyének meghatározásában, stb.), hogy a káresetet, a közművek megrongálódását megelőzze.</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w:t>
      </w:r>
      <w:r w:rsidRPr="00C16F21">
        <w:rPr>
          <w:rFonts w:ascii="Times New Roman" w:hAnsi="Times New Roman" w:cs="Times New Roman"/>
        </w:rPr>
        <w:lastRenderedPageBreak/>
        <w:t>levonásra és az ezzel kapcsolatban felmerülő esetleges leállás miatti késedelem Vállalkozót terheli.</w:t>
      </w:r>
    </w:p>
    <w:p w:rsidR="00916D6C" w:rsidRPr="00C16F21" w:rsidRDefault="00916D6C" w:rsidP="00916D6C">
      <w:pPr>
        <w:pStyle w:val="Szvegtrzsbehzssal21"/>
        <w:ind w:firstLine="0"/>
        <w:rPr>
          <w:rFonts w:ascii="Times New Roman" w:eastAsia="Times New Roman" w:hAnsi="Times New Roman" w:cs="Times New Roman"/>
          <w:color w:val="auto"/>
        </w:rPr>
      </w:pPr>
      <w:r w:rsidRPr="00C16F21">
        <w:rPr>
          <w:rFonts w:ascii="Times New Roman" w:eastAsia="Times New Roman" w:hAnsi="Times New Roman" w:cs="Times New Roman"/>
          <w:color w:val="auto"/>
        </w:rPr>
        <w:t>A Megrendelő a közbeszerzési eljárás alapján megkötött szerződésen alapuló ellenszolgáltatásból eredő tartozásával szemben csak a Vállalkozó által elismert, egynemű és lejárt követelését számíthatja be.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C16F21">
        <w:rPr>
          <w:rFonts w:ascii="Times New Roman" w:hAnsi="Times New Roman" w:cs="Times New Roman"/>
          <w:color w:val="auto"/>
        </w:rPr>
        <w:t>, a megrendelő egyidejű értesítése mellett,</w:t>
      </w:r>
      <w:r w:rsidRPr="00C16F21">
        <w:rPr>
          <w:rFonts w:ascii="Times New Roman" w:hAnsi="Times New Roman" w:cs="Times New Roman"/>
          <w:color w:val="auto"/>
          <w:u w:val="single"/>
        </w:rPr>
        <w:t xml:space="preserve"> </w:t>
      </w:r>
      <w:r w:rsidRPr="00C16F21">
        <w:rPr>
          <w:rFonts w:ascii="Times New Roman" w:hAnsi="Times New Roman" w:cs="Times New Roman"/>
        </w:rPr>
        <w:t>meg kell szüntetnie. Vállalkozó a megelőzés elmaradásából eredő károkért teljes kártérítési felelősséggel tartozik.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830C1F">
      <w:pPr>
        <w:pStyle w:val="Szvegtrzsbehzssal21"/>
        <w:rPr>
          <w:rFonts w:ascii="Times New Roman" w:hAnsi="Times New Roman" w:cs="Times New Roman"/>
        </w:rPr>
      </w:pPr>
      <w:r w:rsidRPr="00C16F21">
        <w:rPr>
          <w:rFonts w:ascii="Times New Roman" w:hAnsi="Times New Roman" w:cs="Times New Roman"/>
        </w:rPr>
        <w:t xml:space="preserve">4.16. Vállalkozó köteles </w:t>
      </w:r>
      <w:r w:rsidRPr="00C16F21">
        <w:rPr>
          <w:rFonts w:ascii="Times New Roman" w:hAnsi="Times New Roman" w:cs="Times New Roman"/>
          <w:b/>
        </w:rPr>
        <w:t>a munkaterületről és a csatlakozó területekről a tevékenységével, alvállalkozói tevékenységével</w:t>
      </w:r>
      <w:r w:rsidRPr="00C16F21">
        <w:rPr>
          <w:rFonts w:ascii="Times New Roman" w:hAnsi="Times New Roman" w:cs="Times New Roman"/>
          <w:b/>
          <w:i/>
        </w:rPr>
        <w:t xml:space="preserve"> </w:t>
      </w:r>
      <w:r w:rsidRPr="00C16F21">
        <w:rPr>
          <w:rFonts w:ascii="Times New Roman" w:hAnsi="Times New Roman" w:cs="Times New Roman"/>
          <w:b/>
        </w:rPr>
        <w:t>kapcsolatban keletkezett szennyeződést folyamatosan eltávolítani,</w:t>
      </w:r>
      <w:r w:rsidRPr="00C16F21">
        <w:rPr>
          <w:rFonts w:ascii="Times New Roman" w:hAnsi="Times New Roman" w:cs="Times New Roman"/>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(Pl.</w:t>
      </w:r>
      <w:proofErr w:type="gramStart"/>
      <w:r w:rsidRPr="00C16F21">
        <w:rPr>
          <w:rFonts w:ascii="Times New Roman" w:hAnsi="Times New Roman" w:cs="Times New Roman"/>
        </w:rPr>
        <w:t>:eszköz</w:t>
      </w:r>
      <w:proofErr w:type="gramEnd"/>
      <w:r w:rsidRPr="00C16F21">
        <w:rPr>
          <w:rFonts w:ascii="Times New Roman" w:hAnsi="Times New Roman" w:cs="Times New Roman"/>
        </w:rPr>
        <w:t xml:space="preserve"> beszállítók).</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4.17. A kivitelezés során keletkező hulladékok engedéllyel rendelkező kezelőhöz történő elszállításáról/elszállíttatásáról Vállalkozó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 xml:space="preserve">5. A szerződést biztosító mellékkötelezettségek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5.1. Jótállás, jótállási biztosíték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5.1.1. Vállalkozó a műszaki átadás-átvétel lezárását </w:t>
      </w:r>
      <w:proofErr w:type="gramStart"/>
      <w:r w:rsidRPr="00C16F21">
        <w:rPr>
          <w:rFonts w:ascii="Times New Roman" w:hAnsi="Times New Roman" w:cs="Times New Roman"/>
        </w:rPr>
        <w:t>követő …</w:t>
      </w:r>
      <w:proofErr w:type="gramEnd"/>
      <w:r w:rsidRPr="00C16F21">
        <w:rPr>
          <w:rFonts w:ascii="Times New Roman" w:hAnsi="Times New Roman" w:cs="Times New Roman"/>
        </w:rPr>
        <w:t xml:space="preserve">…… hónap (megajánlástól függően) teljes körű </w:t>
      </w:r>
      <w:r w:rsidRPr="00C16F21">
        <w:rPr>
          <w:rFonts w:ascii="Times New Roman" w:hAnsi="Times New Roman" w:cs="Times New Roman"/>
          <w:b/>
        </w:rPr>
        <w:t>jótállási kötelezettséget</w:t>
      </w:r>
      <w:r w:rsidRPr="00C16F21">
        <w:rPr>
          <w:rFonts w:ascii="Times New Roman" w:hAnsi="Times New Roman" w:cs="Times New Roman"/>
        </w:rPr>
        <w:t xml:space="preserve"> vállal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lastRenderedPageBreak/>
        <w:t xml:space="preserve">5.1.2. Vállalkozó az alábbiak szerint és a Szerződés megkötésével egyidejűleg </w:t>
      </w:r>
      <w:r w:rsidRPr="00C16F21">
        <w:rPr>
          <w:rFonts w:ascii="Times New Roman" w:eastAsia="Times New Roman" w:hAnsi="Times New Roman" w:cs="Times New Roman"/>
          <w:b/>
        </w:rPr>
        <w:t>teljesítési biztosítékot</w:t>
      </w:r>
      <w:r w:rsidRPr="00C16F21">
        <w:rPr>
          <w:rFonts w:ascii="Times New Roman" w:eastAsia="Times New Roman" w:hAnsi="Times New Roman" w:cs="Times New Roman"/>
        </w:rPr>
        <w:t xml:space="preserve"> bocsát – amely a műszaki átadás-átvételi eljárás eredményes lezárásáig tart – a Megrendelő rendelkezésére: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proofErr w:type="spellStart"/>
      <w:r w:rsidRPr="00C16F21">
        <w:rPr>
          <w:rFonts w:ascii="Times New Roman" w:eastAsia="Times New Roman" w:hAnsi="Times New Roman" w:cs="Times New Roman"/>
        </w:rPr>
        <w:t>a</w:t>
      </w:r>
      <w:proofErr w:type="spellEnd"/>
      <w:r w:rsidRPr="00C16F21">
        <w:rPr>
          <w:rFonts w:ascii="Times New Roman" w:eastAsia="Times New Roman" w:hAnsi="Times New Roman" w:cs="Times New Roman"/>
        </w:rPr>
        <w:t xml:space="preserve"> teljesítési biztosíték mértéke a nettó szerződéses ár 5%-</w:t>
      </w:r>
      <w:proofErr w:type="gramStart"/>
      <w:r w:rsidRPr="00C16F21">
        <w:rPr>
          <w:rFonts w:ascii="Times New Roman" w:eastAsia="Times New Roman" w:hAnsi="Times New Roman" w:cs="Times New Roman"/>
        </w:rPr>
        <w:t>a</w:t>
      </w:r>
      <w:proofErr w:type="gramEnd"/>
      <w:r w:rsidRPr="00C16F21">
        <w:rPr>
          <w:rFonts w:ascii="Times New Roman" w:eastAsia="Times New Roman" w:hAnsi="Times New Roman" w:cs="Times New Roman"/>
        </w:rPr>
        <w:t>, azaz …………,- Ft;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b) a teljesítési biztosíték formája</w:t>
      </w:r>
      <w:proofErr w:type="gramStart"/>
      <w:r w:rsidRPr="00C16F21">
        <w:rPr>
          <w:rFonts w:ascii="Times New Roman" w:eastAsia="Times New Roman" w:hAnsi="Times New Roman" w:cs="Times New Roman"/>
        </w:rPr>
        <w:t>: …</w:t>
      </w:r>
      <w:proofErr w:type="gramEnd"/>
      <w:r w:rsidRPr="00C16F21">
        <w:rPr>
          <w:rFonts w:ascii="Times New Roman" w:eastAsia="Times New Roman" w:hAnsi="Times New Roman" w:cs="Times New Roman"/>
        </w:rPr>
        <w: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c) a Szerződés Vállalkozó általi nem vagy nem szerződésszerű teljesítése esetére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Megrendelő a teljesítési biztosíték terhére szerződésszegésből eredő igényeinek</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eastAsia="Times New Roman" w:hAnsi="Times New Roman" w:cs="Times New Roman"/>
        </w:rPr>
        <w:t>érvényesítése</w:t>
      </w:r>
      <w:proofErr w:type="gramEnd"/>
      <w:r w:rsidRPr="00C16F21">
        <w:rPr>
          <w:rFonts w:ascii="Times New Roman" w:eastAsia="Times New Roman" w:hAnsi="Times New Roman" w:cs="Times New Roman"/>
        </w:rPr>
        <w:t xml:space="preserve"> érdekében kielégítést kereshet.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2276D8">
        <w:rPr>
          <w:rFonts w:ascii="Times New Roman" w:hAnsi="Times New Roman" w:cs="Times New Roman"/>
        </w:rPr>
        <w:t xml:space="preserve">5.1.3. Vállalkozó a jótállás időtartamára áfa nélkül számított ellenszolgáltatás 5%-nak megfelelő mértékű, </w:t>
      </w:r>
      <w:proofErr w:type="gramStart"/>
      <w:r w:rsidRPr="002276D8">
        <w:rPr>
          <w:rFonts w:ascii="Times New Roman" w:hAnsi="Times New Roman" w:cs="Times New Roman"/>
        </w:rPr>
        <w:t>összegszerűen …</w:t>
      </w:r>
      <w:proofErr w:type="gramEnd"/>
      <w:r w:rsidRPr="002276D8">
        <w:rPr>
          <w:rFonts w:ascii="Times New Roman" w:hAnsi="Times New Roman" w:cs="Times New Roman"/>
        </w:rPr>
        <w:t xml:space="preserve">…….- Ft azaz ………………………………………………. forint </w:t>
      </w:r>
      <w:r w:rsidRPr="002276D8">
        <w:rPr>
          <w:rFonts w:ascii="Times New Roman" w:hAnsi="Times New Roman" w:cs="Times New Roman"/>
          <w:b/>
        </w:rPr>
        <w:t>jótállási biztosítékot</w:t>
      </w:r>
      <w:r w:rsidRPr="002276D8">
        <w:rPr>
          <w:rFonts w:ascii="Times New Roman" w:hAnsi="Times New Roman" w:cs="Times New Roman"/>
        </w:rPr>
        <w:t xml:space="preserve"> köteles nyújtani. A biztosíték a Vállalkozó szerinti formában teljesíthető: vagy óvadékként, vagy </w:t>
      </w:r>
      <w:proofErr w:type="gramStart"/>
      <w:r w:rsidRPr="002276D8">
        <w:rPr>
          <w:rFonts w:ascii="Times New Roman" w:hAnsi="Times New Roman" w:cs="Times New Roman"/>
        </w:rPr>
        <w:t>banki</w:t>
      </w:r>
      <w:proofErr w:type="gramEnd"/>
      <w:r w:rsidRPr="002276D8">
        <w:rPr>
          <w:rFonts w:ascii="Times New Roman" w:hAnsi="Times New Roman" w:cs="Times New Roman"/>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Amennyiben a jótállási biztosíték teljesítése pénzforgalmi számlára történő befizetéssel történik, úgy a befizetésről szóló banki igazolást is csatolni kell. A jótállási biztosítékot </w:t>
      </w:r>
      <w:r w:rsidR="00CE3BCC" w:rsidRPr="002276D8">
        <w:rPr>
          <w:rFonts w:ascii="Times New Roman" w:hAnsi="Times New Roman" w:cs="Times New Roman"/>
        </w:rPr>
        <w:t xml:space="preserve">a műszaki átadás-átvételi </w:t>
      </w:r>
      <w:r w:rsidR="00366D34" w:rsidRPr="002276D8">
        <w:rPr>
          <w:rFonts w:ascii="Times New Roman" w:hAnsi="Times New Roman" w:cs="Times New Roman"/>
        </w:rPr>
        <w:t>eljárás eredményes lezárásának időpontjában</w:t>
      </w:r>
      <w:r w:rsidR="00CE3BCC" w:rsidRPr="002276D8">
        <w:rPr>
          <w:rFonts w:ascii="Times New Roman" w:hAnsi="Times New Roman" w:cs="Times New Roman"/>
        </w:rPr>
        <w:t xml:space="preserve"> kell</w:t>
      </w:r>
      <w:r w:rsidRPr="002276D8">
        <w:rPr>
          <w:rFonts w:ascii="Times New Roman" w:hAnsi="Times New Roman" w:cs="Times New Roman"/>
        </w:rPr>
        <w:t xml:space="preserve"> rendelkezésre bocsátani és mértékét a jótállási kötelezettség lejártának napja + 10 naptári napig tartó érvényességgel kell fenntartani.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5.1.4. A </w:t>
      </w:r>
      <w:r w:rsidR="004606E2">
        <w:rPr>
          <w:rFonts w:ascii="Times New Roman" w:hAnsi="Times New Roman" w:cs="Times New Roman"/>
        </w:rPr>
        <w:t xml:space="preserve">jótállási </w:t>
      </w:r>
      <w:r w:rsidRPr="00C16F21">
        <w:rPr>
          <w:rFonts w:ascii="Times New Roman" w:hAnsi="Times New Roman" w:cs="Times New Roman"/>
        </w:rPr>
        <w:t>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916D6C" w:rsidRPr="00C16F21" w:rsidRDefault="00916D6C" w:rsidP="00916D6C">
      <w:pPr>
        <w:pStyle w:val="Szvegtrzsbehzssal21"/>
        <w:rPr>
          <w:rFonts w:ascii="Times New Roman" w:eastAsia="Times New Roman" w:hAnsi="Times New Roman" w:cs="Times New Roman"/>
        </w:rPr>
      </w:pPr>
    </w:p>
    <w:p w:rsidR="00916D6C" w:rsidRPr="00B64CA4" w:rsidRDefault="00B64CA4" w:rsidP="00916D6C">
      <w:pPr>
        <w:pStyle w:val="Szvegtrzsbehzssal21"/>
        <w:rPr>
          <w:rFonts w:ascii="Times New Roman" w:hAnsi="Times New Roman" w:cs="Times New Roman"/>
          <w:b/>
          <w:i/>
          <w:iCs/>
          <w:u w:val="single"/>
        </w:rPr>
      </w:pPr>
      <w:r w:rsidRPr="00B64CA4">
        <w:rPr>
          <w:rFonts w:ascii="Times New Roman" w:hAnsi="Times New Roman" w:cs="Times New Roman"/>
          <w:b/>
          <w:i/>
          <w:iCs/>
          <w:u w:val="single"/>
        </w:rPr>
        <w:t xml:space="preserve">5.1.5. </w:t>
      </w:r>
      <w:proofErr w:type="gramStart"/>
      <w:r w:rsidRPr="00B64CA4">
        <w:rPr>
          <w:rFonts w:ascii="Times New Roman" w:hAnsi="Times New Roman" w:cs="Times New Roman"/>
          <w:b/>
          <w:i/>
          <w:iCs/>
          <w:u w:val="single"/>
        </w:rPr>
        <w:t>Amennyiben a biztosíték nyújtására bank vagy biztosító által vállalt garancia formájában kerül sor, úgy a Megrendelőt kedvezményezettként megjelölő, feltétel nélkül és visszavonhatatlan garanciavállaló nyilatkozat alapján a bank/biztosító köteles rendelkezésre bocsátani a meghatározott összeget, minden további feltétel nélkül a Megrendelő részére – annak első felszólítására – tekintet nélkül a Vállalkozó vagy a bank/biztosító bármely további feltételére, ellenvéleményére; amennyiben a Megrendelő kijelenti felhívásában, hogy a Vállalkozó mulasztást követett el a szerződés értelmében, a jótállás</w:t>
      </w:r>
      <w:proofErr w:type="gramEnd"/>
      <w:r w:rsidRPr="00B64CA4">
        <w:rPr>
          <w:rFonts w:ascii="Times New Roman" w:hAnsi="Times New Roman" w:cs="Times New Roman"/>
          <w:b/>
          <w:i/>
          <w:iCs/>
          <w:u w:val="single"/>
        </w:rPr>
        <w:t xml:space="preserve"> </w:t>
      </w:r>
      <w:proofErr w:type="gramStart"/>
      <w:r w:rsidRPr="00B64CA4">
        <w:rPr>
          <w:rFonts w:ascii="Times New Roman" w:hAnsi="Times New Roman" w:cs="Times New Roman"/>
          <w:b/>
          <w:i/>
          <w:iCs/>
          <w:u w:val="single"/>
        </w:rPr>
        <w:t>körébe</w:t>
      </w:r>
      <w:proofErr w:type="gramEnd"/>
      <w:r w:rsidRPr="00B64CA4">
        <w:rPr>
          <w:rFonts w:ascii="Times New Roman" w:hAnsi="Times New Roman" w:cs="Times New Roman"/>
          <w:b/>
          <w:i/>
          <w:iCs/>
          <w:u w:val="single"/>
        </w:rPr>
        <w:t xml:space="preserve"> tartozó kötelezettségét nem teljesítette és a Megrendelő a jótállás körébe tartozó igényét érvényesíteni kívánja.</w:t>
      </w:r>
    </w:p>
    <w:p w:rsidR="00B64CA4" w:rsidRPr="00C16F21" w:rsidRDefault="00B64CA4"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5.1.6. A biztosíték összege részletekben is igénybe vehető.</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5.1.7. A Megrendelő bankszámlájára teljesített biztosíték felhasználására nem került összegét Megrendelő az 5.1.2. pontban meghatározott időtartam lejártát követően 15 napon belül Vállalkozó jelen szerződésben megjelölt pénzforgalmi számlájára visszautalja.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5.2  A szavatossági igények érvényesítésére és a Vállalkozó ezzel kapcsolatos kötelezettségeire a Ptk. rendelkezései és a lakásépítéssel kapcsolatos kötelező jótállásról szóló 181/2003. (XI. 5.) Korm. rendelet szabályai az irányadóak. </w:t>
      </w:r>
    </w:p>
    <w:p w:rsidR="00830C1F" w:rsidRDefault="00830C1F" w:rsidP="00916D6C">
      <w:pPr>
        <w:pStyle w:val="Szvegtrzsbehzssal21"/>
        <w:rPr>
          <w:rFonts w:ascii="Times New Roman" w:hAnsi="Times New Roman" w:cs="Times New Roman"/>
          <w:u w:val="single"/>
        </w:rPr>
      </w:pPr>
    </w:p>
    <w:p w:rsidR="00B64CA4" w:rsidRDefault="00B64CA4" w:rsidP="00916D6C">
      <w:pPr>
        <w:pStyle w:val="Szvegtrzsbehzssal21"/>
        <w:rPr>
          <w:rFonts w:ascii="Times New Roman" w:hAnsi="Times New Roman" w:cs="Times New Roman"/>
          <w:u w:val="single"/>
        </w:rPr>
      </w:pPr>
    </w:p>
    <w:p w:rsidR="00B64CA4" w:rsidRPr="00C16F21" w:rsidRDefault="00B64CA4" w:rsidP="00916D6C">
      <w:pPr>
        <w:pStyle w:val="Szvegtrzsbehzssal21"/>
        <w:rPr>
          <w:rFonts w:ascii="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lastRenderedPageBreak/>
        <w:t>5.3. A kötbér</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5.3.1. A Vállalkozó kötbérfelelősséggel tartozik, ha késedelmesen, vagy nem teljesít. A kötbérfizetési kötelezettség a Megrendelő által 3.2, 8.3. és 8.5. pontokban előírt teljesítési határidők elmulasztásától kezdődik.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5.3.2. A Szerződésben a fenti pontok szerint meghatározott teljesítési határidők Vállalkozó hibájából történő elmulasztása esetén a Megrendelőt </w:t>
      </w:r>
      <w:r w:rsidRPr="00C16F21">
        <w:rPr>
          <w:rFonts w:ascii="Times New Roman" w:hAnsi="Times New Roman" w:cs="Times New Roman"/>
          <w:b/>
          <w:bCs/>
        </w:rPr>
        <w:t>késedelmi kötbér</w:t>
      </w:r>
      <w:r w:rsidRPr="00C16F21">
        <w:rPr>
          <w:rFonts w:ascii="Times New Roman" w:hAnsi="Times New Roman" w:cs="Times New Roman"/>
        </w:rPr>
        <w:t xml:space="preserve"> illeti meg. A késedelmi kötbér </w:t>
      </w:r>
      <w:r w:rsidRPr="00C16F21">
        <w:rPr>
          <w:rFonts w:ascii="Times New Roman" w:hAnsi="Times New Roman" w:cs="Times New Roman"/>
          <w:b/>
        </w:rPr>
        <w:t xml:space="preserve">mértéke a teljes nettó </w:t>
      </w:r>
      <w:r w:rsidRPr="00CF28FF">
        <w:rPr>
          <w:rFonts w:ascii="Times New Roman" w:hAnsi="Times New Roman" w:cs="Times New Roman"/>
          <w:b/>
          <w:i/>
          <w:u w:val="single"/>
        </w:rPr>
        <w:t xml:space="preserve">vállalkozói </w:t>
      </w:r>
      <w:proofErr w:type="gramStart"/>
      <w:r w:rsidRPr="00CF28FF">
        <w:rPr>
          <w:rFonts w:ascii="Times New Roman" w:hAnsi="Times New Roman" w:cs="Times New Roman"/>
          <w:b/>
          <w:i/>
          <w:u w:val="single"/>
        </w:rPr>
        <w:t xml:space="preserve">díjának </w:t>
      </w:r>
      <w:r w:rsidR="00CF28FF" w:rsidRPr="00CF28FF">
        <w:rPr>
          <w:rFonts w:ascii="Times New Roman" w:hAnsi="Times New Roman" w:cs="Times New Roman"/>
          <w:b/>
          <w:i/>
          <w:u w:val="single"/>
        </w:rPr>
        <w:t>…</w:t>
      </w:r>
      <w:proofErr w:type="gramEnd"/>
      <w:r w:rsidRPr="00CF28FF">
        <w:rPr>
          <w:rFonts w:ascii="Times New Roman" w:hAnsi="Times New Roman" w:cs="Times New Roman"/>
          <w:b/>
          <w:i/>
          <w:u w:val="single"/>
        </w:rPr>
        <w:t xml:space="preserve">%-a (azaz </w:t>
      </w:r>
      <w:r w:rsidR="00CF28FF" w:rsidRPr="00CF28FF">
        <w:rPr>
          <w:rFonts w:ascii="Times New Roman" w:hAnsi="Times New Roman" w:cs="Times New Roman"/>
          <w:b/>
          <w:i/>
          <w:u w:val="single"/>
        </w:rPr>
        <w:t>…….</w:t>
      </w:r>
      <w:r w:rsidRPr="00CF28FF">
        <w:rPr>
          <w:rFonts w:ascii="Times New Roman" w:hAnsi="Times New Roman" w:cs="Times New Roman"/>
          <w:b/>
          <w:i/>
          <w:u w:val="single"/>
        </w:rPr>
        <w:t xml:space="preserve"> százalék) naponta</w:t>
      </w:r>
      <w:r w:rsidR="00CF28FF" w:rsidRPr="00CF28FF">
        <w:rPr>
          <w:rFonts w:ascii="Times New Roman" w:hAnsi="Times New Roman" w:cs="Times New Roman"/>
          <w:b/>
          <w:i/>
          <w:u w:val="single"/>
        </w:rPr>
        <w:t xml:space="preserve"> (magajánlástól függően)</w:t>
      </w:r>
      <w:r w:rsidRPr="00C16F21">
        <w:rPr>
          <w:rFonts w:ascii="Times New Roman" w:hAnsi="Times New Roman" w:cs="Times New Roman"/>
        </w:rPr>
        <w:t xml:space="preserve">, azzal, hogy az ajánlattevővel szemben érvényesített késedelmi kötbér teljes összege nem haladhatja meg a teljes nettó vállalkozói díj 20%-át (azaz húsz százalékát). Amennyiben a késedelmi kötbér eléri a maximumát Megrendelő jogosulttá válik meghiúsulási kötbérre és a szerződést felmondani. A késedelmi kötbér a késedelembeesés napjától esedékes.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5.3.3. Vállalkozó nem felel a neki fel nem róható késedelemért, így különösen amennyiben a késedelem oka a Vállalkozó felelősségi körén kívül esik.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5.3.4 A Szerződés Vállalkozó érdekkörében felmerült okból történő meghiúsulása esetén a Vállalkozó köteles a teljes nettó vállalkozási díj 20 %-ának, </w:t>
      </w:r>
      <w:proofErr w:type="gramStart"/>
      <w:r w:rsidRPr="00C16F21">
        <w:rPr>
          <w:rFonts w:ascii="Times New Roman" w:hAnsi="Times New Roman" w:cs="Times New Roman"/>
        </w:rPr>
        <w:t>számszerűsítve …</w:t>
      </w:r>
      <w:proofErr w:type="gramEnd"/>
      <w:r w:rsidRPr="00C16F21">
        <w:rPr>
          <w:rFonts w:ascii="Times New Roman" w:hAnsi="Times New Roman" w:cs="Times New Roman"/>
        </w:rPr>
        <w:t xml:space="preserve">………….- Ft azaz …………………………………………….. forint </w:t>
      </w:r>
      <w:r w:rsidRPr="00C16F21">
        <w:rPr>
          <w:rFonts w:ascii="Times New Roman" w:hAnsi="Times New Roman" w:cs="Times New Roman"/>
          <w:b/>
          <w:bCs/>
        </w:rPr>
        <w:t>meghiúsulási kötbér</w:t>
      </w:r>
      <w:r w:rsidRPr="00C16F21">
        <w:rPr>
          <w:rFonts w:ascii="Times New Roman" w:hAnsi="Times New Roman" w:cs="Times New Roman"/>
        </w:rPr>
        <w:t xml:space="preserve"> megfizetésére.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Ha a Vállalkozóval szemben akár az érvényesített késedelmi kötbér, összege meghaladja a teljes nettó vállalkozói díj 20%-át (azaz húsz százalékát), úgy az Ajánlatkérő súlyos szerződésszegésre való hivatkozással a szerződéstől elállhat, és a meghiúsulási kötbéren felül kárait és költségeit is követelheti.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5.3.5.Vállalkozó köteles pénzügyi, számlázási ütemtervet készíteni, amely pénzügyi-számlázási ütemterv hozzáfűzés nélkül is – a jelen szerződés elválaszthatatlan részét képezi.</w:t>
      </w:r>
    </w:p>
    <w:p w:rsidR="00830C1F" w:rsidRPr="00C16F21" w:rsidRDefault="00830C1F" w:rsidP="00916D6C">
      <w:pPr>
        <w:pStyle w:val="Szvegtrzsbehzssal21"/>
        <w:ind w:left="0" w:firstLine="0"/>
        <w:rPr>
          <w:rFonts w:ascii="Times New Roman" w:eastAsia="Times New Roman" w:hAnsi="Times New Roman" w:cs="Times New Roman"/>
        </w:rPr>
      </w:pPr>
    </w:p>
    <w:p w:rsidR="00916D6C" w:rsidRPr="005960B8" w:rsidRDefault="00916D6C" w:rsidP="00916D6C">
      <w:pPr>
        <w:pStyle w:val="Szvegtrzsbehzssal21"/>
        <w:ind w:left="0" w:firstLine="0"/>
        <w:rPr>
          <w:rFonts w:ascii="Times New Roman" w:eastAsia="Times New Roman" w:hAnsi="Times New Roman" w:cs="Times New Roman"/>
          <w:u w:val="single"/>
        </w:rPr>
      </w:pPr>
      <w:r w:rsidRPr="005960B8">
        <w:rPr>
          <w:rFonts w:ascii="Times New Roman" w:hAnsi="Times New Roman" w:cs="Times New Roman"/>
          <w:u w:val="single"/>
        </w:rPr>
        <w:t>5.3.6. Egyéb biztosítékok</w:t>
      </w:r>
    </w:p>
    <w:p w:rsidR="00916D6C" w:rsidRPr="005960B8" w:rsidRDefault="00916D6C" w:rsidP="00916D6C">
      <w:pPr>
        <w:pStyle w:val="Szvegtrzsbehzssal21"/>
        <w:ind w:left="0" w:firstLine="0"/>
        <w:rPr>
          <w:rFonts w:ascii="Times New Roman" w:eastAsia="Times New Roman" w:hAnsi="Times New Roman" w:cs="Times New Roman"/>
        </w:rPr>
      </w:pPr>
    </w:p>
    <w:p w:rsidR="00C3545D" w:rsidRPr="00C16F21" w:rsidRDefault="00916D6C" w:rsidP="00916D6C">
      <w:pPr>
        <w:pStyle w:val="Szvegtrzsbehzssal21"/>
        <w:rPr>
          <w:rFonts w:ascii="Times New Roman" w:hAnsi="Times New Roman" w:cs="Times New Roman"/>
        </w:rPr>
      </w:pPr>
      <w:r w:rsidRPr="005960B8">
        <w:rPr>
          <w:rFonts w:ascii="Times New Roman" w:hAnsi="Times New Roman" w:cs="Times New Roman"/>
        </w:rPr>
        <w:t xml:space="preserve">5.3.6.1. Amennyiben Vállalkozó előleg kifizetését </w:t>
      </w:r>
      <w:r w:rsidR="00C3545D" w:rsidRPr="005960B8">
        <w:rPr>
          <w:rFonts w:ascii="Times New Roman" w:hAnsi="Times New Roman" w:cs="Times New Roman"/>
        </w:rPr>
        <w:t xml:space="preserve">a Kbt. 135. § (7) bekezdésében előírt kötelező mértéken </w:t>
      </w:r>
      <w:r w:rsidR="00C3545D" w:rsidRPr="005960B8">
        <w:rPr>
          <w:rFonts w:ascii="Times New Roman" w:hAnsi="Times New Roman" w:cs="Times New Roman"/>
          <w:u w:val="single"/>
        </w:rPr>
        <w:t>felül</w:t>
      </w:r>
      <w:r w:rsidR="00C3545D" w:rsidRPr="005960B8">
        <w:rPr>
          <w:rFonts w:ascii="Times New Roman" w:hAnsi="Times New Roman" w:cs="Times New Roman"/>
        </w:rPr>
        <w:t xml:space="preserve"> kéri</w:t>
      </w:r>
      <w:r w:rsidRPr="005960B8">
        <w:rPr>
          <w:rFonts w:ascii="Times New Roman" w:hAnsi="Times New Roman" w:cs="Times New Roman"/>
        </w:rPr>
        <w:t xml:space="preserve">, </w:t>
      </w:r>
      <w:r w:rsidR="00C3545D" w:rsidRPr="005960B8">
        <w:rPr>
          <w:rFonts w:ascii="Times New Roman" w:hAnsi="Times New Roman" w:cs="Times New Roman"/>
        </w:rPr>
        <w:t>M</w:t>
      </w:r>
      <w:r w:rsidRPr="005960B8">
        <w:rPr>
          <w:rFonts w:ascii="Times New Roman" w:hAnsi="Times New Roman" w:cs="Times New Roman"/>
        </w:rPr>
        <w:t xml:space="preserve">egrendelő </w:t>
      </w:r>
      <w:r w:rsidR="00C3545D" w:rsidRPr="005960B8">
        <w:rPr>
          <w:rFonts w:ascii="Times New Roman" w:hAnsi="Times New Roman" w:cs="Times New Roman"/>
        </w:rPr>
        <w:t xml:space="preserve">a kötelezően biztosítandó mértéken felüli rész tekintetében </w:t>
      </w:r>
      <w:r w:rsidRPr="005960B8">
        <w:rPr>
          <w:rFonts w:ascii="Times New Roman" w:hAnsi="Times New Roman" w:cs="Times New Roman"/>
        </w:rPr>
        <w:t xml:space="preserve">előleg-visszafizetési biztosítéknyújtását írja elő. </w:t>
      </w:r>
    </w:p>
    <w:p w:rsidR="00916D6C" w:rsidRPr="00C16F21" w:rsidRDefault="00916D6C" w:rsidP="00C3545D">
      <w:pPr>
        <w:pStyle w:val="Szvegtrzsbehzssal21"/>
        <w:ind w:left="0" w:firstLine="0"/>
        <w:rPr>
          <w:rFonts w:ascii="Times New Roman" w:eastAsia="Times New Roman" w:hAnsi="Times New Roman" w:cs="Times New Roman"/>
        </w:rPr>
      </w:pPr>
    </w:p>
    <w:p w:rsidR="00916D6C" w:rsidRDefault="003E2D2E" w:rsidP="003E2D2E">
      <w:pPr>
        <w:pStyle w:val="Szvegtrzsbehzssal21"/>
        <w:ind w:firstLine="0"/>
        <w:rPr>
          <w:rFonts w:ascii="Times New Roman" w:hAnsi="Times New Roman" w:cs="Times New Roman"/>
        </w:rPr>
      </w:pPr>
      <w:r w:rsidRPr="003E2D2E">
        <w:rPr>
          <w:rFonts w:ascii="Times New Roman" w:hAnsi="Times New Roman" w:cs="Times New Roman"/>
        </w:rPr>
        <w:t xml:space="preserve">A biztosítékot </w:t>
      </w:r>
      <w:r w:rsidRPr="003E2D2E">
        <w:rPr>
          <w:rFonts w:ascii="Times New Roman" w:hAnsi="Times New Roman" w:cs="Times New Roman"/>
          <w:b/>
          <w:i/>
          <w:u w:val="single"/>
        </w:rPr>
        <w:t>legkésőbb</w:t>
      </w:r>
      <w:r w:rsidRPr="003E2D2E">
        <w:rPr>
          <w:rFonts w:ascii="Times New Roman" w:hAnsi="Times New Roman" w:cs="Times New Roman"/>
        </w:rPr>
        <w:t xml:space="preserve"> az előlegszámlára vonatkozó </w:t>
      </w:r>
      <w:r w:rsidRPr="003E2D2E">
        <w:rPr>
          <w:rFonts w:ascii="Times New Roman" w:hAnsi="Times New Roman" w:cs="Times New Roman"/>
          <w:b/>
          <w:i/>
          <w:u w:val="single"/>
        </w:rPr>
        <w:t>előlegbekérő benyújtásával</w:t>
      </w:r>
      <w:r w:rsidRPr="003E2D2E">
        <w:rPr>
          <w:rFonts w:ascii="Times New Roman" w:hAnsi="Times New Roman" w:cs="Times New Roman"/>
        </w:rPr>
        <w:t xml:space="preserve"> egyidejűleg kell rendelkezésre bocsátani, olyan módon, hogy az a fölötti rendelkezési joga a Megrendelőnek ettől az időponttól kezdődően előlegszámla teljes összegének be</w:t>
      </w:r>
      <w:r>
        <w:rPr>
          <w:rFonts w:ascii="Times New Roman" w:hAnsi="Times New Roman" w:cs="Times New Roman"/>
        </w:rPr>
        <w:t>számításáig biztosított legyen.</w:t>
      </w:r>
    </w:p>
    <w:p w:rsidR="003E2D2E" w:rsidRPr="00C16F21" w:rsidRDefault="003E2D2E"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CE3BCC">
      <w:pPr>
        <w:pStyle w:val="Szvegtrzsbehzssal21"/>
        <w:rPr>
          <w:rFonts w:ascii="Times New Roman" w:hAnsi="Times New Roman" w:cs="Times New Roman"/>
        </w:rPr>
      </w:pPr>
      <w:r w:rsidRPr="00C16F21">
        <w:rPr>
          <w:rFonts w:ascii="Times New Roman" w:hAnsi="Times New Roman" w:cs="Times New Roman"/>
        </w:rPr>
        <w:t xml:space="preserve">5.3.6.3. Az előzőekben felsorolt kockázatok csökkentése érdekében a Vállalkozó minden kockázatra kiterjedő </w:t>
      </w:r>
      <w:r w:rsidRPr="00C16F21">
        <w:rPr>
          <w:rFonts w:ascii="Times New Roman" w:hAnsi="Times New Roman" w:cs="Times New Roman"/>
          <w:b/>
          <w:bCs/>
        </w:rPr>
        <w:t>felelősségbiztosítás</w:t>
      </w:r>
      <w:r w:rsidRPr="00C16F21">
        <w:rPr>
          <w:rFonts w:ascii="Times New Roman" w:hAnsi="Times New Roman" w:cs="Times New Roman"/>
        </w:rPr>
        <w:t>sal</w:t>
      </w:r>
      <w:r w:rsidR="00CE3BCC" w:rsidRPr="00C16F21">
        <w:rPr>
          <w:rFonts w:ascii="Times New Roman" w:hAnsi="Times New Roman" w:cs="Times New Roman"/>
        </w:rPr>
        <w:t xml:space="preserve"> – építési-szerelési biztosítással –</w:t>
      </w:r>
      <w:r w:rsidRPr="00C16F21">
        <w:rPr>
          <w:rFonts w:ascii="Times New Roman" w:hAnsi="Times New Roman" w:cs="Times New Roman"/>
        </w:rPr>
        <w:t xml:space="preserve"> kell, hogy </w:t>
      </w:r>
      <w:r w:rsidRPr="00C16F21">
        <w:rPr>
          <w:rFonts w:ascii="Times New Roman" w:hAnsi="Times New Roman" w:cs="Times New Roman"/>
        </w:rPr>
        <w:lastRenderedPageBreak/>
        <w:t>rendelkezzen, vagy már meglévő felelősségbiztosítását ki kell terjesztenie az előírt mértékű felelősségbiztosításra, és ezeket legkésőbb szerződéskötés időpontjában be kell mutatnia.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beszerzés tárgyát lefedő (építési beruházás) szakmai felelősségbiztosítás értéke el kell, hogy érje a legalább </w:t>
      </w:r>
      <w:r w:rsidR="00830C1F" w:rsidRPr="00C16F21">
        <w:rPr>
          <w:rFonts w:ascii="Times New Roman" w:hAnsi="Times New Roman" w:cs="Times New Roman"/>
          <w:b/>
        </w:rPr>
        <w:t>450</w:t>
      </w:r>
      <w:r w:rsidRPr="00C16F21">
        <w:rPr>
          <w:rFonts w:ascii="Times New Roman" w:hAnsi="Times New Roman" w:cs="Times New Roman"/>
          <w:b/>
        </w:rPr>
        <w:t xml:space="preserve"> millió Ft/projekt időtartam</w:t>
      </w:r>
      <w:r w:rsidRPr="00C16F21">
        <w:rPr>
          <w:rFonts w:ascii="Times New Roman" w:hAnsi="Times New Roman" w:cs="Times New Roman"/>
        </w:rPr>
        <w:t xml:space="preserve">, és a legalább </w:t>
      </w:r>
      <w:r w:rsidR="00830C1F" w:rsidRPr="00C16F21">
        <w:rPr>
          <w:rFonts w:ascii="Times New Roman" w:hAnsi="Times New Roman" w:cs="Times New Roman"/>
          <w:b/>
        </w:rPr>
        <w:t>3</w:t>
      </w:r>
      <w:r w:rsidRPr="00C16F21">
        <w:rPr>
          <w:rFonts w:ascii="Times New Roman" w:hAnsi="Times New Roman" w:cs="Times New Roman"/>
          <w:b/>
        </w:rPr>
        <w:t>00 millió HUF/káresemény</w:t>
      </w:r>
      <w:r w:rsidRPr="00C16F21">
        <w:rPr>
          <w:rFonts w:ascii="Times New Roman" w:hAnsi="Times New Roman" w:cs="Times New Roman"/>
        </w:rPr>
        <w:t xml:space="preserve"> mértéket, mely kiterjed dologi és személyi sérüléses káreseményekre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Vállalkozó köteles az építés-szerelési biztosítás kedvezményezettjeként a Megrendelőt megjelölni.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 Vállalkozó vállalja, hogy a fentieknek megfelelő eredeti biztosítási szerződést – kötvényt – legkésőbb a jelen szerződés aláírásával egyidejűleg bemutatja, és a másolatot átadja a Megrendelőnek azzal, hogy ennek elmulasztása esetén a Megrendelő a jelen szerződéstől elállni jogosult.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Amennyiben a Vállalkozó nem tesz eleget a biztosítási kötvényben előírt feltételeknek, az a jelen Szerződés súlyos megszegésének minősül és a súlyos szerződésszegés következményeit vonja maga után.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5.3.6.4. A Vállalkozó kötbérfizetési kötelezettsége nem érinti a Megrendelőnek a szerződés megszegéséből eredő további, </w:t>
      </w:r>
      <w:r w:rsidRPr="00C16F21">
        <w:rPr>
          <w:rFonts w:ascii="Times New Roman" w:hAnsi="Times New Roman" w:cs="Times New Roman"/>
          <w:b/>
          <w:bCs/>
        </w:rPr>
        <w:t>kártérítés iránti igényének érvényesítését.</w:t>
      </w:r>
      <w:r w:rsidRPr="00C16F21">
        <w:rPr>
          <w:rFonts w:ascii="Times New Roman" w:hAnsi="Times New Roman" w:cs="Times New Roman"/>
        </w:rPr>
        <w:t xml:space="preserve"> Megrendelő a kötbérigény érvényesítésén túl követelheti a szerződés megszegéséből eredő, igazolt kárának megtérítését a kártérítés szabályai szerint: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830C1F" w:rsidRPr="00C16F21" w:rsidRDefault="00830C1F"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5.3.6.5. A felek a Ptk. 6:62. §</w:t>
      </w:r>
      <w:proofErr w:type="spellStart"/>
      <w:r w:rsidRPr="00C16F21">
        <w:rPr>
          <w:rFonts w:ascii="Times New Roman" w:hAnsi="Times New Roman" w:cs="Times New Roman"/>
        </w:rPr>
        <w:t>-ának</w:t>
      </w:r>
      <w:proofErr w:type="spellEnd"/>
      <w:r w:rsidRPr="00C16F21">
        <w:rPr>
          <w:rFonts w:ascii="Times New Roman" w:hAnsi="Times New Roman" w:cs="Times New Roman"/>
        </w:rPr>
        <w:t xml:space="preserve"> az </w:t>
      </w:r>
      <w:r w:rsidRPr="00C16F21">
        <w:rPr>
          <w:rFonts w:ascii="Times New Roman" w:hAnsi="Times New Roman" w:cs="Times New Roman"/>
          <w:b/>
          <w:bCs/>
        </w:rPr>
        <w:t>együttműködési és tájékoztatási kötelezettség</w:t>
      </w:r>
      <w:r w:rsidRPr="00C16F21">
        <w:rPr>
          <w:rFonts w:ascii="Times New Roman" w:hAnsi="Times New Roman" w:cs="Times New Roman"/>
        </w:rPr>
        <w:t xml:space="preserve"> előírásait tartalmazó rendelkezéseinek megfelelően kötelesek a szerződéskötési tárgyalások alatt, a szerződés megkötésénél, fennállása alatt és megszüntetése során együttműködni és tájékoztatni egymást a szerződést érintő lényeges körülményekről.</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5.3.6.8. Megrendelő a kötbér/kárigényének érvényesítése nem jelenti egyéb igényei elvesztését. F</w:t>
      </w:r>
      <w:r w:rsidR="00CE3BCC" w:rsidRPr="00C16F21">
        <w:rPr>
          <w:rFonts w:ascii="Times New Roman" w:hAnsi="Times New Roman" w:cs="Times New Roman"/>
        </w:rPr>
        <w:t>elek rögzítik, hogy a késedelmi</w:t>
      </w:r>
      <w:r w:rsidRPr="00C16F21">
        <w:rPr>
          <w:rFonts w:ascii="Times New Roman" w:hAnsi="Times New Roman" w:cs="Times New Roman"/>
        </w:rPr>
        <w:t xml:space="preserve">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5.3.6.9. A Vállalkozó kötelezettséget vállal arra, hogy a beruházás során bekövetkező mindennemű káreseményt haladéktalanul bejelent a Megrendelőnek. A bejelentés elmulasztásából eredő következmények a Vállalkozó terhére esnek.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5.3.6.10. A Megrendelő a szerződéstől alapos indokkal, a Vállalkozóval történt egyeztetés után elállhat, köteles azonban a Vállalkozó által igazolhatóan elkészített, illetve megkezdett munkák teljes ellenértékét megtéríteni.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916D6C" w:rsidRPr="00C16F21" w:rsidRDefault="00916D6C" w:rsidP="00916D6C">
      <w:pPr>
        <w:pStyle w:val="Szvegtrzsbehzssal21"/>
        <w:ind w:left="0" w:firstLine="0"/>
        <w:rPr>
          <w:rFonts w:ascii="Times New Roman" w:hAnsi="Times New Roman" w:cs="Times New Roman"/>
          <w:b/>
          <w:bCs/>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6. Pénzügyi feltételek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b/>
        </w:rPr>
      </w:pPr>
      <w:r w:rsidRPr="00C16F21">
        <w:rPr>
          <w:rFonts w:ascii="Times New Roman" w:eastAsia="Times New Roman" w:hAnsi="Times New Roman" w:cs="Times New Roman"/>
          <w:b/>
        </w:rPr>
        <w:t>Hatályba lépés</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eastAsia="Times New Roman" w:hAnsi="Times New Roman" w:cs="Times New Roman"/>
        </w:rPr>
        <w:t>Az ajánlatkérő a tárgyi közbeszerzéshez kapcsolódóan a Modern Városok Program keretében Nyíregyháza Megyei Jogú Város Önkormányzata által benyújtott pályázati támogatási igény még nem került elbírálásra.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eastAsia="Times New Roman" w:hAnsi="Times New Roman" w:cs="Times New Roman"/>
        </w:rPr>
        <w:t xml:space="preserve">A jelen közbeszerzés </w:t>
      </w:r>
      <w:r w:rsidRPr="00C16F21">
        <w:rPr>
          <w:rFonts w:ascii="Times New Roman" w:eastAsia="Times New Roman" w:hAnsi="Times New Roman" w:cs="Times New Roman"/>
          <w:b/>
        </w:rPr>
        <w:t>feltételes közbeszerzés volt</w:t>
      </w:r>
      <w:r w:rsidRPr="00C16F21">
        <w:rPr>
          <w:rFonts w:ascii="Times New Roman" w:eastAsia="Times New Roman" w:hAnsi="Times New Roman" w:cs="Times New Roman"/>
        </w:rPr>
        <w:t>, és az ajánlatkérő alkalmazta a Kbt. 53. § (6) bekezdését, illetve az ajánlatkérő szerződés hatályba lépését felfüggesztő feltételhez kötötte.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eastAsia="Times New Roman" w:hAnsi="Times New Roman" w:cs="Times New Roman"/>
          <w:b/>
        </w:rPr>
        <w:t>Jelen szerződés akkor lép hatályba, amikor Ajánlatkérő a projektre vonatkozó legalább előzetes támogatói döntésről értesül és Vállalkozót erről igazoltan tájékoztatja</w:t>
      </w:r>
      <w:r w:rsidRPr="00C16F21">
        <w:rPr>
          <w:rFonts w:ascii="Times New Roman" w:eastAsia="Times New Roman" w:hAnsi="Times New Roman" w:cs="Times New Roman"/>
        </w:rPr>
        <w:t>.</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5960B8" w:rsidRDefault="00916D6C" w:rsidP="00916D6C">
      <w:pPr>
        <w:pStyle w:val="Szvegtrzsbehzssal21"/>
        <w:rPr>
          <w:rFonts w:ascii="Times New Roman" w:hAnsi="Times New Roman" w:cs="Times New Roman"/>
        </w:rPr>
      </w:pPr>
      <w:r w:rsidRPr="005960B8">
        <w:rPr>
          <w:rFonts w:ascii="Times New Roman" w:hAnsi="Times New Roman" w:cs="Times New Roman"/>
        </w:rPr>
        <w:t>6.1.</w:t>
      </w:r>
      <w:r w:rsidRPr="005960B8">
        <w:rPr>
          <w:rFonts w:ascii="Times New Roman" w:hAnsi="Times New Roman" w:cs="Times New Roman"/>
        </w:rPr>
        <w:tab/>
        <w:t xml:space="preserve">A Vállalkozó tudomásul veszi, hogy a beruházás a Modern Városok Program keretében valósul meg. </w:t>
      </w:r>
    </w:p>
    <w:p w:rsidR="00916D6C" w:rsidRPr="005960B8" w:rsidRDefault="00916D6C" w:rsidP="00916D6C">
      <w:pPr>
        <w:pStyle w:val="Szvegtrzsbehzssal21"/>
        <w:ind w:left="0" w:firstLine="0"/>
        <w:rPr>
          <w:rFonts w:ascii="Times New Roman" w:eastAsia="Times New Roman" w:hAnsi="Times New Roman" w:cs="Times New Roman"/>
        </w:rPr>
      </w:pPr>
    </w:p>
    <w:p w:rsidR="00B64CA4" w:rsidRPr="00B64CA4" w:rsidRDefault="00916D6C" w:rsidP="00B64CA4">
      <w:pPr>
        <w:pStyle w:val="Szvegtrzsbehzssal21"/>
        <w:rPr>
          <w:rFonts w:ascii="Times New Roman" w:hAnsi="Times New Roman" w:cs="Times New Roman"/>
        </w:rPr>
      </w:pPr>
      <w:r w:rsidRPr="005960B8">
        <w:rPr>
          <w:rFonts w:ascii="Times New Roman" w:hAnsi="Times New Roman" w:cs="Times New Roman"/>
        </w:rPr>
        <w:lastRenderedPageBreak/>
        <w:t xml:space="preserve">6.2. </w:t>
      </w:r>
      <w:r w:rsidR="00B64CA4" w:rsidRPr="00B64CA4">
        <w:rPr>
          <w:rFonts w:ascii="Times New Roman" w:hAnsi="Times New Roman" w:cs="Times New Roman"/>
        </w:rPr>
        <w:t xml:space="preserve">Vállalkozó a kivitelezés </w:t>
      </w:r>
      <w:r w:rsidR="00B64CA4" w:rsidRPr="00B64CA4">
        <w:rPr>
          <w:rFonts w:ascii="Times New Roman" w:hAnsi="Times New Roman" w:cs="Times New Roman"/>
          <w:b/>
          <w:i/>
          <w:u w:val="single"/>
        </w:rPr>
        <w:t>és az eszközbeszerzés teljesítésének</w:t>
      </w:r>
      <w:r w:rsidR="00B64CA4" w:rsidRPr="00B64CA4">
        <w:rPr>
          <w:rFonts w:ascii="Times New Roman" w:hAnsi="Times New Roman" w:cs="Times New Roman"/>
        </w:rPr>
        <w:t xml:space="preserve"> előrehaladásának megfelelően az előlegszámlán kívül, </w:t>
      </w:r>
      <w:r w:rsidR="00B64CA4" w:rsidRPr="00B64CA4">
        <w:rPr>
          <w:rFonts w:ascii="Times New Roman" w:hAnsi="Times New Roman" w:cs="Times New Roman"/>
          <w:b/>
        </w:rPr>
        <w:t>5 db részszámlát és 1 db végszámlát</w:t>
      </w:r>
      <w:r w:rsidR="00B64CA4" w:rsidRPr="00B64CA4">
        <w:rPr>
          <w:rFonts w:ascii="Times New Roman" w:hAnsi="Times New Roman" w:cs="Times New Roman"/>
        </w:rPr>
        <w:t xml:space="preserve"> (100%-os műszaki ellenőr által igazolt műszaki készültségi fok teljesítésekor) állíthat ki. </w:t>
      </w:r>
    </w:p>
    <w:p w:rsidR="00B64CA4" w:rsidRDefault="00B64CA4" w:rsidP="00B64CA4">
      <w:pPr>
        <w:pStyle w:val="Szvegtrzsbehzssal21"/>
        <w:ind w:firstLine="0"/>
        <w:rPr>
          <w:rFonts w:ascii="Times New Roman" w:hAnsi="Times New Roman" w:cs="Times New Roman"/>
        </w:rPr>
      </w:pPr>
      <w:r w:rsidRPr="00B64CA4">
        <w:rPr>
          <w:rFonts w:ascii="Times New Roman" w:hAnsi="Times New Roman" w:cs="Times New Roman"/>
        </w:rPr>
        <w:t xml:space="preserve">A részszámlák a műszaki készültségi foknak megfelelően 20%, 40%, 60%-os, 80%-os, </w:t>
      </w:r>
      <w:r w:rsidRPr="00B64CA4">
        <w:rPr>
          <w:rFonts w:ascii="Times New Roman" w:hAnsi="Times New Roman" w:cs="Times New Roman"/>
          <w:b/>
        </w:rPr>
        <w:t>és 90%-os</w:t>
      </w:r>
      <w:r w:rsidRPr="00B64CA4">
        <w:rPr>
          <w:rFonts w:ascii="Times New Roman" w:hAnsi="Times New Roman" w:cs="Times New Roman"/>
        </w:rPr>
        <w:t xml:space="preserve"> a műszaki ellenőr által igazolt műszaki készültségi fok teljesítésekor nyújthatók be a mindenkori hatályos jogszabályoknak megfelelően.</w:t>
      </w:r>
    </w:p>
    <w:p w:rsidR="00B64CA4" w:rsidRPr="00B64CA4" w:rsidRDefault="00B64CA4" w:rsidP="00B64CA4">
      <w:pPr>
        <w:pStyle w:val="Szvegtrzsbehzssal21"/>
        <w:ind w:firstLine="0"/>
        <w:rPr>
          <w:rFonts w:ascii="Times New Roman" w:hAnsi="Times New Roman" w:cs="Times New Roman"/>
        </w:rPr>
      </w:pPr>
      <w:r w:rsidRPr="00B64CA4">
        <w:rPr>
          <w:rFonts w:ascii="Times New Roman" w:hAnsi="Times New Roman" w:cs="Times New Roman"/>
        </w:rPr>
        <w:t xml:space="preserve"> </w:t>
      </w:r>
    </w:p>
    <w:p w:rsidR="00B64CA4" w:rsidRDefault="00B64CA4" w:rsidP="00B64CA4">
      <w:pPr>
        <w:pStyle w:val="Szvegtrzsbehzssal21"/>
        <w:ind w:firstLine="0"/>
        <w:rPr>
          <w:rFonts w:ascii="Times New Roman" w:hAnsi="Times New Roman" w:cs="Times New Roman"/>
        </w:rPr>
      </w:pPr>
      <w:r w:rsidRPr="00B64CA4">
        <w:rPr>
          <w:rFonts w:ascii="Times New Roman" w:hAnsi="Times New Roman" w:cs="Times New Roman"/>
        </w:rPr>
        <w:t>Megrendelő legfeljebb 100 millió forint előleg igénybevételének lehetőségét biztosítja.</w:t>
      </w:r>
    </w:p>
    <w:p w:rsidR="00B64CA4" w:rsidRPr="00B64CA4" w:rsidRDefault="00B64CA4" w:rsidP="00B64CA4">
      <w:pPr>
        <w:pStyle w:val="Szvegtrzsbehzssal21"/>
        <w:ind w:firstLine="0"/>
        <w:rPr>
          <w:rFonts w:ascii="Times New Roman" w:hAnsi="Times New Roman" w:cs="Times New Roman"/>
        </w:rPr>
      </w:pPr>
    </w:p>
    <w:p w:rsidR="00B64CA4" w:rsidRPr="00B64CA4" w:rsidRDefault="00B64CA4" w:rsidP="00B64CA4">
      <w:pPr>
        <w:pStyle w:val="Szvegtrzsbehzssal21"/>
        <w:ind w:firstLine="0"/>
        <w:rPr>
          <w:rFonts w:ascii="Times New Roman" w:hAnsi="Times New Roman" w:cs="Times New Roman"/>
        </w:rPr>
      </w:pPr>
      <w:r w:rsidRPr="00B64CA4">
        <w:rPr>
          <w:rFonts w:ascii="Times New Roman" w:hAnsi="Times New Roman" w:cs="Times New Roman"/>
        </w:rPr>
        <w:t xml:space="preserve">Az ajánlattevő a végszámla benyújtására a sikeres műszaki átadás-átvételi eljárás sikeres lezárását követően jogosult, sikeres műszaki átadás-átvételi jegyzőkönyv nélkül a végszámla nem nyújtható be. </w:t>
      </w:r>
    </w:p>
    <w:p w:rsidR="00B64CA4" w:rsidRPr="00B64CA4" w:rsidRDefault="00B64CA4" w:rsidP="00B64CA4">
      <w:pPr>
        <w:pStyle w:val="Szvegtrzsbehzssal21"/>
        <w:rPr>
          <w:rFonts w:ascii="Times New Roman" w:hAnsi="Times New Roman" w:cs="Times New Roman"/>
        </w:rPr>
      </w:pPr>
    </w:p>
    <w:p w:rsidR="00916D6C" w:rsidRPr="005960B8" w:rsidRDefault="00B64CA4" w:rsidP="00B64CA4">
      <w:pPr>
        <w:pStyle w:val="Szvegtrzsbehzssal21"/>
        <w:ind w:firstLine="0"/>
        <w:rPr>
          <w:rFonts w:ascii="Times New Roman" w:eastAsia="Times New Roman" w:hAnsi="Times New Roman" w:cs="Times New Roman"/>
        </w:rPr>
      </w:pPr>
      <w:r w:rsidRPr="00B64CA4">
        <w:rPr>
          <w:rFonts w:ascii="Times New Roman" w:hAnsi="Times New Roman" w:cs="Times New Roman"/>
        </w:rPr>
        <w:t>A részszámlák benyújtásának szükséges feltétele a műszaki ellenőr általi ellenjegyzése is.”</w:t>
      </w:r>
    </w:p>
    <w:p w:rsidR="00B64CA4" w:rsidRDefault="00B64CA4"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5960B8">
        <w:rPr>
          <w:rFonts w:ascii="Times New Roman" w:hAnsi="Times New Roman" w:cs="Times New Roman"/>
        </w:rPr>
        <w:t xml:space="preserve">6.2.1. Végszámla kiállítása az alábbi feltételek együttes teljesítése esetén lehetséges: (1) a szerződés mellékletét képező műszaki-pénzügyi ütemterven foglaltak 100 %-os készültsége; és (2) a műszaki átadás átvételi eljárás sikeres (hiba-és hiánymentes) lezárása; és (3) </w:t>
      </w:r>
      <w:r w:rsidR="00CE3BCC" w:rsidRPr="005960B8">
        <w:rPr>
          <w:rFonts w:ascii="Times New Roman" w:hAnsi="Times New Roman" w:cs="Times New Roman"/>
        </w:rPr>
        <w:t>a használatbavételi engedély megszerz</w:t>
      </w:r>
      <w:r w:rsidR="00FB7608" w:rsidRPr="005960B8">
        <w:rPr>
          <w:rFonts w:ascii="Times New Roman" w:hAnsi="Times New Roman" w:cs="Times New Roman"/>
        </w:rPr>
        <w:t>éséhez kapcsolódó minden dokumen</w:t>
      </w:r>
      <w:r w:rsidR="00CE3BCC" w:rsidRPr="005960B8">
        <w:rPr>
          <w:rFonts w:ascii="Times New Roman" w:hAnsi="Times New Roman" w:cs="Times New Roman"/>
        </w:rPr>
        <w:t>tum és engedély beszerzése</w:t>
      </w:r>
      <w:r w:rsidRPr="005960B8">
        <w:rPr>
          <w:rFonts w:ascii="Times New Roman" w:hAnsi="Times New Roman" w:cs="Times New Roman"/>
        </w:rPr>
        <w:t xml:space="preserve">; </w:t>
      </w:r>
      <w:r w:rsidRPr="006A4246">
        <w:rPr>
          <w:rFonts w:ascii="Times New Roman" w:hAnsi="Times New Roman" w:cs="Times New Roman"/>
        </w:rPr>
        <w:t>és (4)</w:t>
      </w:r>
      <w:r w:rsidR="00366DE0" w:rsidRPr="006A4246">
        <w:rPr>
          <w:rFonts w:ascii="Times New Roman" w:hAnsi="Times New Roman" w:cs="Times New Roman"/>
        </w:rPr>
        <w:t xml:space="preserve"> eszközök átadás</w:t>
      </w:r>
      <w:r w:rsidR="00D47E37" w:rsidRPr="006A4246">
        <w:rPr>
          <w:rFonts w:ascii="Times New Roman" w:hAnsi="Times New Roman" w:cs="Times New Roman"/>
        </w:rPr>
        <w:t>-átvétele</w:t>
      </w:r>
      <w:r w:rsidR="00366DE0" w:rsidRPr="006A4246">
        <w:rPr>
          <w:rFonts w:ascii="Times New Roman" w:hAnsi="Times New Roman" w:cs="Times New Roman"/>
        </w:rPr>
        <w:t xml:space="preserve"> és üzembe helyezése</w:t>
      </w:r>
      <w:r w:rsidR="00D47E37" w:rsidRPr="006A4246">
        <w:rPr>
          <w:rFonts w:ascii="Times New Roman" w:hAnsi="Times New Roman" w:cs="Times New Roman"/>
        </w:rPr>
        <w:t>,</w:t>
      </w:r>
      <w:r w:rsidR="00D47E37">
        <w:rPr>
          <w:rFonts w:ascii="Times New Roman" w:hAnsi="Times New Roman" w:cs="Times New Roman"/>
        </w:rPr>
        <w:t xml:space="preserve"> betanítás, </w:t>
      </w:r>
      <w:r w:rsidR="00366DE0" w:rsidRPr="005960B8">
        <w:rPr>
          <w:rFonts w:ascii="Times New Roman" w:hAnsi="Times New Roman" w:cs="Times New Roman"/>
        </w:rPr>
        <w:t>(5)</w:t>
      </w:r>
      <w:r w:rsidRPr="005960B8">
        <w:rPr>
          <w:rFonts w:ascii="Times New Roman" w:hAnsi="Times New Roman" w:cs="Times New Roman"/>
        </w:rPr>
        <w:t xml:space="preserve"> Megrendelői teljesítés igazolás kiállítása.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6.3. A kifizetésre a Kbt. 135. § (1)-(3) és (5)-(7) bekezdése és a Ptk. 6:130. § (1) bekezdése előírásainak megfelelően, a számla kézhezvételének napját követő 30 napon belül kerül sor.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Amennyiben a Vállalkozó a teljesítéshez alvállalkozót vesz igénybe, úgy a Ptk. 6:130. § (1)-(2) bekezdésétől eltérően a Kbt. 135. § (3) bekezdésében foglalt szabályok alapján, a </w:t>
      </w:r>
      <w:bookmarkStart w:id="2" w:name="_GoBack"/>
      <w:r w:rsidRPr="00997862">
        <w:rPr>
          <w:rFonts w:ascii="Times New Roman" w:hAnsi="Times New Roman" w:cs="Times New Roman"/>
        </w:rPr>
        <w:t>322/2015. (X. 30.) Korm. rendelet 32/A.</w:t>
      </w:r>
      <w:r w:rsidRPr="00C16F21">
        <w:rPr>
          <w:rFonts w:ascii="Times New Roman" w:hAnsi="Times New Roman" w:cs="Times New Roman"/>
        </w:rPr>
        <w:t xml:space="preserve"> </w:t>
      </w:r>
      <w:bookmarkEnd w:id="2"/>
      <w:r w:rsidRPr="00C16F21">
        <w:rPr>
          <w:rFonts w:ascii="Times New Roman" w:hAnsi="Times New Roman" w:cs="Times New Roman"/>
        </w:rPr>
        <w:t>§ rendelkezései szerint történik az ellenszolgáltatás teljesítése.</w:t>
      </w:r>
    </w:p>
    <w:p w:rsidR="00916D6C" w:rsidRPr="00C16F21" w:rsidRDefault="00916D6C" w:rsidP="00916D6C">
      <w:pPr>
        <w:pStyle w:val="Szvegtrzsbehzssal21"/>
        <w:ind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6.4. Az előlegszámla teljes összegét az ajánlatkérő az első részszámla összegébe számítja be. Amennyiben az első részszámla erre nem nyújt fedezetet, az előleg fennmaradó összegét a következő részszámlából kell levonni. Az előlegszámla teljes összegének beszámítása egyben a biztosíték felszabadítását is eredményezi.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 számlát mindenkor egy példányban, Nyíregyháza Megyei Jogú Város Önkormányzat nevére, székhelyét feltüntetve kell kiállítani és Megrendelő székhelyére megküldeni.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6.5 Vállalkozó kijelenti, hogy a Kbt. 136. § (1) bekezdésben foglaltak szerint: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lastRenderedPageBreak/>
        <w:t>a</w:t>
      </w:r>
      <w:proofErr w:type="gramEnd"/>
      <w:r w:rsidRPr="00C16F21">
        <w:rPr>
          <w:rFonts w:ascii="Times New Roman" w:hAnsi="Times New Roman" w:cs="Times New Roman"/>
        </w:rPr>
        <w:t xml:space="preserve">) nem fizethet, illetve számolhat el a szerződés teljesítésével összefüggésben olyan költségeket, amelyek a 62. § (1) bekezdés k) pont </w:t>
      </w:r>
      <w:proofErr w:type="spellStart"/>
      <w:r w:rsidRPr="00C16F21">
        <w:rPr>
          <w:rFonts w:ascii="Times New Roman" w:hAnsi="Times New Roman" w:cs="Times New Roman"/>
        </w:rPr>
        <w:t>ka</w:t>
      </w:r>
      <w:proofErr w:type="spellEnd"/>
      <w:r w:rsidRPr="00C16F21">
        <w:rPr>
          <w:rFonts w:ascii="Times New Roman" w:hAnsi="Times New Roman" w:cs="Times New Roman"/>
        </w:rPr>
        <w:t>)</w:t>
      </w:r>
      <w:proofErr w:type="spellStart"/>
      <w:r w:rsidRPr="00C16F21">
        <w:rPr>
          <w:rFonts w:ascii="Times New Roman" w:hAnsi="Times New Roman" w:cs="Times New Roman"/>
        </w:rPr>
        <w:t>-kb</w:t>
      </w:r>
      <w:proofErr w:type="spellEnd"/>
      <w:r w:rsidRPr="00C16F21">
        <w:rPr>
          <w:rFonts w:ascii="Times New Roman" w:hAnsi="Times New Roman" w:cs="Times New Roman"/>
        </w:rPr>
        <w:t>) alpontja szerinti feltételeknek nem megfelelő társaság tekintetében merülnek fel, és amelyek a nyertes ajánlattevő adóköteles jövedelmének csökkentésére alkalmasak;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szerződés teljesítésének teljes időtartama alatt tulajdonosi szerkezetét az ajánlatkérő számára megismerhetővé teszi és a 143. § (3) bekezdése szerinti ügyletekről az ajánlatkérőt haladéktalanul értesíti.</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6.6. Megrendelő jogosult és egyben köteles a szerződést felmondani - ha szükséges olyan határidővel, amely lehetővé teszi, hogy a szerződéssel érintett feladata ellátásáról gondoskodni tudjon - ha </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916D6C" w:rsidRPr="00C16F21" w:rsidRDefault="00916D6C" w:rsidP="00916D6C">
      <w:pPr>
        <w:pStyle w:val="Szvegtrzsbehzssal21"/>
        <w:ind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7. Alvállalkozó igénybevétele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7.1. Vállalkozó felelős a teljesítéshez szükséges elegendő számú és szaktudású személyzet biztosításáért. Vállalkozó felelős az alkalmazottainak magatartásáért a teljesítés helyén.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szerinti kizáró okok hatálya alatt.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7.4. </w:t>
      </w:r>
      <w:proofErr w:type="gramStart"/>
      <w:r w:rsidRPr="00C16F21">
        <w:rPr>
          <w:rFonts w:ascii="Times New Roman" w:hAnsi="Times New Roman" w:cs="Times New Roman"/>
        </w:rPr>
        <w:t xml:space="preserve">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w:t>
      </w:r>
      <w:r w:rsidRPr="00C16F21">
        <w:rPr>
          <w:rFonts w:ascii="Times New Roman" w:hAnsi="Times New Roman" w:cs="Times New Roman"/>
        </w:rPr>
        <w:lastRenderedPageBreak/>
        <w:t>alvállalkozóval együtt is megfelel azoknak az alkalmassági követelményeknek,</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melyeknek</w:t>
      </w:r>
      <w:proofErr w:type="gramEnd"/>
      <w:r w:rsidRPr="00C16F21">
        <w:rPr>
          <w:rFonts w:ascii="Times New Roman" w:hAnsi="Times New Roman" w:cs="Times New Roman"/>
        </w:rPr>
        <w:t xml:space="preserve"> a Vállalkozó a közbeszerzési eljárásban az adott alvállalkozóval együtt felelt meg.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7.5.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megszűnését követően is fennmarad.</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8. Az átadás-átvétel</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8.1. Megrendelő a jelen szerződés teljesítését műszaki átadás-átvételi eljárás keretében veszi át az alábbiakban rögzítettek szerint.</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Vállalkozó az átadás-átvételi eljárás kezdetét megelőzően legalább 3 munkanappal korábban köteles írásban készre jelenteni a Megrendelőnek. A műszaki átadás-átvétel előkészítése a Vállalkozó feladata.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8.2. A Megrendelő által megbízott Műszaki ellenőr az Építési munkák befejezését követően a Vállalkozó előzetes készre jelentése esetén a műszaki átadás-átvételi eljárás kezdő napját a közléstől számított 3 munkanapra kitűzi. Az átadás-átvétel időtartam nem haladhatja meg a 30 napot. Ezen időtartam alatt a Szerződő Felek az alábbiak szerint járnak el a műszaki átadás-átvételi eljárást és a teljesítésigazolás kiállítása érdekében.</w:t>
      </w:r>
    </w:p>
    <w:p w:rsidR="00916D6C" w:rsidRPr="00C16F21" w:rsidRDefault="00916D6C" w:rsidP="00916D6C">
      <w:pPr>
        <w:pStyle w:val="Szvegtrzsbehzssal21"/>
        <w:numPr>
          <w:ilvl w:val="0"/>
          <w:numId w:val="14"/>
        </w:numPr>
        <w:rPr>
          <w:rFonts w:ascii="Times New Roman" w:hAnsi="Times New Roman" w:cs="Times New Roman"/>
        </w:rPr>
      </w:pPr>
      <w:r w:rsidRPr="00C16F21">
        <w:rPr>
          <w:rFonts w:ascii="Times New Roman" w:hAnsi="Times New Roman" w:cs="Times New Roman"/>
        </w:rPr>
        <w:t>Vállalkozó a készre jelentéssel egy időben átadja az átadási dokumentációt.</w:t>
      </w:r>
    </w:p>
    <w:p w:rsidR="00916D6C" w:rsidRPr="00C16F21" w:rsidRDefault="00916D6C" w:rsidP="00916D6C">
      <w:pPr>
        <w:pStyle w:val="Szvegtrzsbehzssal21"/>
        <w:numPr>
          <w:ilvl w:val="0"/>
          <w:numId w:val="14"/>
        </w:numPr>
        <w:rPr>
          <w:rFonts w:ascii="Times New Roman" w:eastAsia="Times New Roman" w:hAnsi="Times New Roman" w:cs="Times New Roman"/>
        </w:rPr>
      </w:pPr>
      <w:r w:rsidRPr="00C16F21">
        <w:rPr>
          <w:rFonts w:ascii="Times New Roman" w:hAnsi="Times New Roman" w:cs="Times New Roman"/>
        </w:rPr>
        <w:t>A kitűzött határnapon a munkaterület bejárásával és a szükséges hibajegyzék felvételével a műszaki átadás-átvételi eljárás megkezdődik. A hibajegyzék felvételére a Megrendelőnek illetve képviselőinek mindösszesen 15 nap áll rendelkezésre.</w:t>
      </w:r>
    </w:p>
    <w:p w:rsidR="00916D6C" w:rsidRPr="00C16F21" w:rsidRDefault="00916D6C" w:rsidP="00916D6C">
      <w:pPr>
        <w:pStyle w:val="Szvegtrzsbehzssal21"/>
        <w:numPr>
          <w:ilvl w:val="0"/>
          <w:numId w:val="16"/>
        </w:numPr>
        <w:rPr>
          <w:rFonts w:ascii="Times New Roman" w:eastAsia="Times New Roman" w:hAnsi="Times New Roman" w:cs="Times New Roman"/>
        </w:rPr>
      </w:pPr>
      <w:r w:rsidRPr="00C16F21">
        <w:rPr>
          <w:rFonts w:ascii="Times New Roman" w:hAnsi="Times New Roman" w:cs="Times New Roman"/>
        </w:rPr>
        <w:t>A hibajegyzék elkészültét követően a tételes jegyzék a Vállalkozónak átadásra kerül, aki a hibák kijavítását haladéktalanul megkezdi és a rendelkezésére álló 15 nap alatt a hibákat és azok elkészültét követően a Műszaki ellenőrt értesíti.</w:t>
      </w:r>
    </w:p>
    <w:p w:rsidR="00916D6C" w:rsidRPr="00C16F21" w:rsidRDefault="00916D6C" w:rsidP="00916D6C">
      <w:pPr>
        <w:pStyle w:val="Szvegtrzsbehzssal21"/>
        <w:numPr>
          <w:ilvl w:val="0"/>
          <w:numId w:val="18"/>
        </w:numPr>
        <w:rPr>
          <w:rFonts w:ascii="Times New Roman" w:eastAsia="Times New Roman" w:hAnsi="Times New Roman" w:cs="Times New Roman"/>
        </w:rPr>
      </w:pPr>
      <w:r w:rsidRPr="00C16F21">
        <w:rPr>
          <w:rFonts w:ascii="Times New Roman" w:hAnsi="Times New Roman" w:cs="Times New Roman"/>
        </w:rPr>
        <w:t xml:space="preserve">A hibajegyzék alapján elvégzett javításokat a Megrendelőnek képviselői és a Műszaki ellenőr áttekinti és amennyiben a javításokat megfelelőnek találja az </w:t>
      </w:r>
      <w:r w:rsidRPr="00C16F21">
        <w:rPr>
          <w:rFonts w:ascii="Times New Roman" w:hAnsi="Times New Roman" w:cs="Times New Roman"/>
        </w:rPr>
        <w:lastRenderedPageBreak/>
        <w:t xml:space="preserve">elkészült építési munkát átveszi és a műszaki átadás-átvételi eljárást lezárja, majd a teljesítés igazolást kiállítja.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8.3. Amennyiben a fent 8.2. pontban rögzített 30 nap alatt az átadás-átvételi eljárás </w:t>
      </w:r>
      <w:r w:rsidRPr="00C16F21">
        <w:rPr>
          <w:rFonts w:ascii="Times New Roman" w:hAnsi="Times New Roman" w:cs="Times New Roman"/>
          <w:i/>
        </w:rPr>
        <w:t>nem zárul le sikeresen</w:t>
      </w:r>
      <w:r w:rsidRPr="00C16F21">
        <w:rPr>
          <w:rFonts w:ascii="Times New Roman" w:hAnsi="Times New Roman" w:cs="Times New Roman"/>
        </w:rPr>
        <w:t xml:space="preserve">, a Vállalkozó hibajavításra vonatkozó kötelezettségének nem teljesítése vagy késedelmes teljesítése miatt, úgy a jelen szerződés szerinti kötbérfizetési kötelezettség beáll.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8.4. A műszaki átadás-átvétel feltétele az építési munkák első osztályú,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8.5. A műszaki átadás-átvételi eljárás megkezdésének feltétele a </w:t>
      </w:r>
      <w:r w:rsidRPr="00C16F21">
        <w:rPr>
          <w:rFonts w:ascii="Times New Roman" w:hAnsi="Times New Roman" w:cs="Times New Roman"/>
          <w:u w:val="single"/>
        </w:rPr>
        <w:t>sikeres próbaüzem és üzempróba.</w:t>
      </w:r>
      <w:r w:rsidRPr="00C16F21">
        <w:rPr>
          <w:rFonts w:ascii="Times New Roman" w:hAnsi="Times New Roman" w:cs="Times New Roman"/>
        </w:rPr>
        <w:t xml:space="preserve">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r w:rsidRPr="00C16F21">
        <w:rPr>
          <w:rFonts w:ascii="Times New Roman" w:eastAsia="Times New Roman" w:hAnsi="Times New Roman" w:cs="Times New Roman"/>
          <w:i/>
        </w:rPr>
        <w:t>műszaki átadás megkezdése előtt</w:t>
      </w:r>
      <w:r w:rsidRPr="00C16F21">
        <w:rPr>
          <w:rFonts w:ascii="Times New Roman" w:eastAsia="Times New Roman" w:hAnsi="Times New Roman" w:cs="Times New Roman"/>
        </w:rPr>
        <w:t xml:space="preserve"> a Megrendelő és Műszaki ellenőr erről történő értesítését követően sikeres üzempróbákat kell tartani. A próbaüzemnek a műszaki </w:t>
      </w:r>
      <w:r w:rsidRPr="00C16F21">
        <w:rPr>
          <w:rFonts w:ascii="Times New Roman" w:eastAsia="Times New Roman" w:hAnsi="Times New Roman" w:cs="Times New Roman"/>
          <w:b/>
        </w:rPr>
        <w:t>átadás-átvételt megelőző készre jelentés időpontjáig</w:t>
      </w:r>
      <w:r w:rsidRPr="00C16F21">
        <w:rPr>
          <w:rFonts w:ascii="Times New Roman" w:eastAsia="Times New Roman" w:hAnsi="Times New Roman" w:cs="Times New Roman"/>
        </w:rPr>
        <w:t xml:space="preserve"> sikeresen meg kell valósulnia.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Üzempróba szakáganként és részegységenként minden olyan berendezés üzemszerű működésének jegyzőkönyvezett ellenőrzése, amely a létesítmény biztonságos üzembe helyezéséhez, használatához elengedhetetlen.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a próbajáratok, beszabályozások és az üzempróbák teljes körű, sikeres befejezésekor kezdődik és a teljes létesítmény, mint rendszer minimum 72 órás rendeltetésszerű üzemelésének jegyzőkönyvezett befejezéséig tart.</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megtartását vagy sikeres befejezését befolyásoló hiba esetén a próbaüzem újra kezdődik. A próbaüzem költsége a Vállalkozót terheli.</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Amennyiben az </w:t>
      </w:r>
      <w:r w:rsidRPr="00C16F21">
        <w:rPr>
          <w:rFonts w:ascii="Times New Roman" w:eastAsia="Times New Roman" w:hAnsi="Times New Roman" w:cs="Times New Roman"/>
          <w:b/>
        </w:rPr>
        <w:t>üzempróbák</w:t>
      </w:r>
      <w:r w:rsidRPr="00C16F21">
        <w:rPr>
          <w:rFonts w:ascii="Times New Roman" w:eastAsia="Times New Roman" w:hAnsi="Times New Roman" w:cs="Times New Roman"/>
        </w:rPr>
        <w:t xml:space="preserve"> a Vállalkozó hibás teljesítése, vagy együttműködési kötelezettségének </w:t>
      </w:r>
      <w:r w:rsidRPr="00C16F21">
        <w:rPr>
          <w:rFonts w:ascii="Times New Roman" w:eastAsia="Times New Roman" w:hAnsi="Times New Roman" w:cs="Times New Roman"/>
          <w:b/>
        </w:rPr>
        <w:t>megszegése vagy késedelme miatt nem zárható le</w:t>
      </w:r>
      <w:r w:rsidRPr="00C16F21">
        <w:rPr>
          <w:rFonts w:ascii="Times New Roman" w:eastAsia="Times New Roman" w:hAnsi="Times New Roman" w:cs="Times New Roman"/>
        </w:rPr>
        <w:t xml:space="preserve">, és így a Vállalkozó a teljesítését nem tudja készre jelenteni és a műszaki átadás-átvételi eljárás nem kezdődik meg a Vállalkozó által vállalt véghatáridőig, úgy a Vállalkozó köteles </w:t>
      </w:r>
      <w:r w:rsidRPr="00C16F21">
        <w:rPr>
          <w:rFonts w:ascii="Times New Roman" w:eastAsia="Times New Roman" w:hAnsi="Times New Roman" w:cs="Times New Roman"/>
          <w:b/>
        </w:rPr>
        <w:t>késedelmi kötbért fizetni</w:t>
      </w:r>
      <w:r w:rsidRPr="00C16F21">
        <w:rPr>
          <w:rFonts w:ascii="Times New Roman" w:eastAsia="Times New Roman" w:hAnsi="Times New Roman" w:cs="Times New Roman"/>
        </w:rPr>
        <w:t xml:space="preserve"> a Megrendelőnek.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8.6. A Vállalkozó a készre jelentés időpontjában átadja papír alapon 2 eredeti és digitálisan 3 példányban az alábbiakat: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megvalósulási tervdokumentációt: a jelen szerződés alapján ténylegesen megvalósult állapot műszaki terveit, egyéb dokumentumait, (műszaki leírás, jegyzőkönyveit, méretkimutatásait stb.) kivitelezési terv szinten, minden oldal cégszerűen aláírva, Üzemeltetéshez szükséges BIM modellként is, szerkeszthető formátumban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b) kivitelezői nyilatkozatot (termékfelelősség vállalási nyilatkozattal együtt),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c) felelős műszaki vezetői nyilatkozatot,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d) alvállalkozói nyilatkozatokat,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e</w:t>
      </w:r>
      <w:proofErr w:type="gramEnd"/>
      <w:r w:rsidRPr="00C16F21">
        <w:rPr>
          <w:rFonts w:ascii="Times New Roman" w:hAnsi="Times New Roman" w:cs="Times New Roman"/>
        </w:rPr>
        <w:t>) minőségi tanúsítványokat a kivitelezett munkákról és szerkezetekről,</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f</w:t>
      </w:r>
      <w:proofErr w:type="gramEnd"/>
      <w:r w:rsidRPr="00C16F21">
        <w:rPr>
          <w:rFonts w:ascii="Times New Roman" w:hAnsi="Times New Roman" w:cs="Times New Roman"/>
        </w:rPr>
        <w:t>) műbizonylatokat, minőségtanúsításokat, minden termék szabványossági minősítő irat vagy alkalmazási engedélyét,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lastRenderedPageBreak/>
        <w:t>g</w:t>
      </w:r>
      <w:proofErr w:type="gramEnd"/>
      <w:r w:rsidRPr="00C16F21">
        <w:rPr>
          <w:rFonts w:ascii="Times New Roman" w:hAnsi="Times New Roman" w:cs="Times New Roman"/>
        </w:rPr>
        <w:t>) nem szabványosított anyagok és termékek műbizonylatait, megfelelőségi igazolásait, a felhasznált anyagok biztonsági adatlapjait,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h</w:t>
      </w:r>
      <w:proofErr w:type="gramEnd"/>
      <w:r w:rsidRPr="00C16F21">
        <w:rPr>
          <w:rFonts w:ascii="Times New Roman" w:hAnsi="Times New Roman" w:cs="Times New Roman"/>
        </w:rPr>
        <w:t>) környezetet terhelő zajmérési jegyzőkönyvet,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i) az elkészült munkákra vonatkozó minőségvizsgálati, megfelelőség-igazolási, minőségtanúsítási jegyzőkönyveket, szakvéleményeket,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j) minden olyan levelezési, jegyzőkönyvi másolatot, amely a kivitelezéssel kapcsolatban információkkal bír esetleges későbbi vitáknál, vagy az üzemeltetés során,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k) érintésvédelmi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l</w:t>
      </w:r>
      <w:proofErr w:type="gramEnd"/>
      <w:r w:rsidRPr="00C16F21">
        <w:rPr>
          <w:rFonts w:ascii="Times New Roman" w:hAnsi="Times New Roman" w:cs="Times New Roman"/>
        </w:rPr>
        <w:t>) villámvédelmi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m</w:t>
      </w:r>
      <w:proofErr w:type="gramEnd"/>
      <w:r w:rsidRPr="00C16F21">
        <w:rPr>
          <w:rFonts w:ascii="Times New Roman" w:hAnsi="Times New Roman" w:cs="Times New Roman"/>
        </w:rPr>
        <w:t>) közmű és kéményseprői nyilatkozatokat,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n) felvonók építési engedélyét és átvételi jegyzőkönyvét,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o) tűzjelző rendszer létesítési és használatba vételi határozatát,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p) nyomáspróba és próbaüzemi jegyzőkönyveket,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q) jogszabály, kötelező műszaki előírás vagy szabvány által előírt dokumentumot minden épületszerkezet tekintetében,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r) üzemeltetési, használati és karbantartási tervet, üzemeltetési modellt, melyet BIM –es alapokon készít.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s</w:t>
      </w:r>
      <w:proofErr w:type="gramEnd"/>
      <w:r w:rsidRPr="00C16F21">
        <w:rPr>
          <w:rFonts w:ascii="Times New Roman" w:hAnsi="Times New Roman" w:cs="Times New Roman"/>
        </w:rPr>
        <w:t>) utólagos állapot felvételi dokumentációt,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t</w:t>
      </w:r>
      <w:proofErr w:type="gramEnd"/>
      <w:r w:rsidRPr="00C16F21">
        <w:rPr>
          <w:rFonts w:ascii="Times New Roman" w:hAnsi="Times New Roman" w:cs="Times New Roman"/>
        </w:rPr>
        <w:t>) a jótállási dokumentumokat,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u) a főbb mozgatható építményszerkezetek kezelési útmutatóját, használati utasítást,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v) a villamos berendezés első felülvizsgálatának eredményéről készített minősítő iratot,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w) a beépített szerelvények, berendezések, burkolatok, egyéb tartozékok jótállási jegyét,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x) a közüzemi mérőórák jótállási jegyét, hitelesítési jegyzőkönyveit,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y) továbbá a 191/2009. Kormányrendeletben meghatározott valamennyi, a használatbavételhez szükséges dokumentumot.</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strike/>
        </w:rPr>
      </w:pPr>
      <w:r w:rsidRPr="00C16F21">
        <w:rPr>
          <w:rFonts w:ascii="Times New Roman" w:hAnsi="Times New Roman" w:cs="Times New Roman"/>
        </w:rPr>
        <w:t xml:space="preserve">Az átadás–átvételi eljárás költségei a Vállalkozót terhelik. </w:t>
      </w:r>
    </w:p>
    <w:p w:rsidR="00916D6C" w:rsidRPr="00C16F21" w:rsidRDefault="00916D6C" w:rsidP="00916D6C">
      <w:pPr>
        <w:pStyle w:val="Szvegtrzsbehzssal21"/>
        <w:rPr>
          <w:rFonts w:ascii="Times New Roman" w:eastAsia="Times New Roman" w:hAnsi="Times New Roman" w:cs="Times New Roman"/>
          <w:strik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color w:val="auto"/>
        </w:rPr>
        <w:t xml:space="preserve">8.7. </w:t>
      </w:r>
      <w:r w:rsidRPr="00C16F21">
        <w:rPr>
          <w:rFonts w:ascii="Times New Roman" w:hAnsi="Times New Roman" w:cs="Times New Roman"/>
        </w:rPr>
        <w:t>A Vállalkozó kötelezettsége az eljárásokra az alvállalkozók meghívása és jelenlétükről való gondoskodás.</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830C1F">
      <w:pPr>
        <w:pStyle w:val="Szvegtrzsbehzssal21"/>
        <w:rPr>
          <w:rFonts w:ascii="Times New Roman" w:hAnsi="Times New Roman" w:cs="Times New Roman"/>
        </w:rPr>
      </w:pPr>
      <w:r w:rsidRPr="00C16F21">
        <w:rPr>
          <w:rFonts w:ascii="Times New Roman" w:hAnsi="Times New Roman" w:cs="Times New Roman"/>
          <w:color w:val="auto"/>
        </w:rPr>
        <w:t xml:space="preserve">8.8. </w:t>
      </w:r>
      <w:r w:rsidRPr="00C16F21">
        <w:rPr>
          <w:rFonts w:ascii="Times New Roman" w:hAnsi="Times New Roman" w:cs="Times New Roman"/>
        </w:rPr>
        <w:t>Ha a kivitelélezés a szerződésben foglaltaknak megfelelően teljes mértékben elkészült, Megrendelő kiadja a teljesítés igazolást a munka a befejezéséről, melyet Megrendelő Műszaki ellenőre és a Vállalkozó is aláír.</w:t>
      </w:r>
    </w:p>
    <w:p w:rsidR="002276D8" w:rsidRPr="00C16F21" w:rsidRDefault="002276D8" w:rsidP="00830C1F">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9. Minőség, szavatosság</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C16F21">
        <w:rPr>
          <w:rFonts w:ascii="Times New Roman" w:hAnsi="Times New Roman" w:cs="Times New Roman"/>
        </w:rPr>
        <w:t>bizonylatolnia</w:t>
      </w:r>
      <w:proofErr w:type="spellEnd"/>
      <w:r w:rsidRPr="00C16F21">
        <w:rPr>
          <w:rFonts w:ascii="Times New Roman" w:hAnsi="Times New Roman" w:cs="Times New Roman"/>
        </w:rPr>
        <w:t xml:space="preserve"> kell.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9.3. A Vállalkozó a 9.2. pont szerinti teljesítéséhez minőség tanúsítási joggal rendelkező laboratóriumot vesz igénybe saját költségén.</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9.5. Vállalkozó a jelen szerződés 5.3.6.3. pontja szerint a beszerzés tárgyát lefedő (építési beruházás) szakmai felelősségbiztosítása értéke el kell, hogy érje a legalább </w:t>
      </w:r>
      <w:r w:rsidR="002276D8">
        <w:rPr>
          <w:rFonts w:ascii="Times New Roman" w:hAnsi="Times New Roman" w:cs="Times New Roman"/>
        </w:rPr>
        <w:t>450</w:t>
      </w:r>
      <w:r w:rsidRPr="00C16F21">
        <w:rPr>
          <w:rFonts w:ascii="Times New Roman" w:hAnsi="Times New Roman" w:cs="Times New Roman"/>
        </w:rPr>
        <w:t xml:space="preserve"> millió Ft/projekt időtartam, és a legalább </w:t>
      </w:r>
      <w:r w:rsidR="002276D8">
        <w:rPr>
          <w:rFonts w:ascii="Times New Roman" w:hAnsi="Times New Roman" w:cs="Times New Roman"/>
        </w:rPr>
        <w:t>3</w:t>
      </w:r>
      <w:r w:rsidRPr="00C16F21">
        <w:rPr>
          <w:rFonts w:ascii="Times New Roman" w:hAnsi="Times New Roman" w:cs="Times New Roman"/>
        </w:rPr>
        <w:t>00 millió FT/káresemény mértéket, mely kiterjed dologi és személyi sérüléses káreseményekre is.</w:t>
      </w: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10. A szerződés módosítása, megszüntetése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10.1. A szerződés módosítása csak írásban, mindkét fél közös megegyezésével történhet a Kbt. 141.§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foglaltaknak megfelelően.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10.2. Szerződő felek rögzítik, hogy a Kbt. 141. § (4) bekezdés </w:t>
      </w:r>
      <w:r w:rsidRPr="00C16F21">
        <w:rPr>
          <w:rFonts w:ascii="Times New Roman" w:eastAsia="Times New Roman" w:hAnsi="Times New Roman" w:cs="Times New Roman"/>
          <w:i/>
          <w:iCs/>
        </w:rPr>
        <w:t xml:space="preserve">a) </w:t>
      </w:r>
      <w:r w:rsidRPr="00C16F21">
        <w:rPr>
          <w:rFonts w:ascii="Times New Roman" w:eastAsia="Times New Roman" w:hAnsi="Times New Roman" w:cs="Times New Roman"/>
        </w:rPr>
        <w:t xml:space="preserve">rendelkezéseivel összhangban, az ajánlattétel során a költségvetésben és/vagy specifikációban meghatározott konkrét termékek (tartalmi elem) megváltoztatása a teljesítés során kizárólag az alábbi esetben lehetséges: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megajánlott konkrét tartalmi elem igazolható módon – egyik félnek sem felróható módon – nem érhető el a teljesítés során és annak beszerzési késedelme a határidőben történő teljesítést veszélyezteti;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felajánlott helyettesítő termék minden paraméterében együttesen megfelel az eredetileg megajánlott termék és a közbeszerzési kiírás feltételeinek;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az egyenértékűséget Megrendelő bevont szakembere előzetesen igazolja;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változtatás nem eredményezi a szerződés tárgyának alapvető megváltozását (pl. funkcióváltás);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az eredetileg megajánlott ellenérték megtartása mellett köteles teljesíteni.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Eljárásrend: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a kérelmet megvizsgálja, kérdés esetén hiánypótlást indítványoz.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általi írásos elfogadást követően </w:t>
      </w:r>
      <w:proofErr w:type="gramStart"/>
      <w:r w:rsidRPr="00C16F21">
        <w:rPr>
          <w:rFonts w:ascii="Times New Roman" w:eastAsia="Times New Roman" w:hAnsi="Times New Roman" w:cs="Times New Roman"/>
        </w:rPr>
        <w:t>eszközölhető</w:t>
      </w:r>
      <w:proofErr w:type="gramEnd"/>
      <w:r w:rsidRPr="00C16F21">
        <w:rPr>
          <w:rFonts w:ascii="Times New Roman" w:eastAsia="Times New Roman" w:hAnsi="Times New Roman" w:cs="Times New Roman"/>
        </w:rPr>
        <w:t xml:space="preserve"> a termékváltoztatás. </w:t>
      </w:r>
    </w:p>
    <w:p w:rsidR="00916D6C" w:rsidRPr="00C16F21" w:rsidRDefault="00916D6C" w:rsidP="00916D6C">
      <w:pPr>
        <w:pStyle w:val="Szvegtrzsbehzssal21"/>
        <w:ind w:left="0" w:firstLine="0"/>
        <w:rPr>
          <w:rFonts w:ascii="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11. Együttműködés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hAnsi="Times New Roman" w:cs="Times New Roman"/>
        </w:rPr>
        <w:t>11.1. A szerződést érintő kérdések, a munkavégzés összehangolása, a kivitelezés során szükségessé váló intézkedések megtétele tekintetében</w:t>
      </w:r>
    </w:p>
    <w:p w:rsidR="00916D6C" w:rsidRPr="00C16F21" w:rsidRDefault="00916D6C" w:rsidP="00916D6C">
      <w:pPr>
        <w:pStyle w:val="Szvegtrzsbehzssal21"/>
        <w:rPr>
          <w:rFonts w:ascii="Times New Roman" w:hAnsi="Times New Roman" w:cs="Times New Roman"/>
          <w:highlight w:val="gree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Vállalkozó részéről a szerződést érintő kérdésekben kapcsolattartó személy: </w:t>
      </w:r>
    </w:p>
    <w:p w:rsidR="00916D6C" w:rsidRPr="00C16F21" w:rsidRDefault="00916D6C" w:rsidP="00916D6C">
      <w:pPr>
        <w:jc w:val="both"/>
        <w:rPr>
          <w:rFonts w:ascii="Times New Roman" w:eastAsia="Calibri" w:hAnsi="Times New Roman" w:cs="Times New Roman"/>
          <w:sz w:val="24"/>
          <w:szCs w:val="24"/>
        </w:rPr>
      </w:pPr>
    </w:p>
    <w:p w:rsidR="00916D6C" w:rsidRPr="00C16F21" w:rsidRDefault="00916D6C" w:rsidP="00916D6C">
      <w:pPr>
        <w:jc w:val="both"/>
        <w:rPr>
          <w:rFonts w:ascii="Times New Roman" w:eastAsia="Calibri" w:hAnsi="Times New Roman" w:cs="Times New Roman"/>
          <w:sz w:val="24"/>
          <w:szCs w:val="24"/>
        </w:rPr>
      </w:pPr>
      <w:r w:rsidRPr="00C16F21">
        <w:rPr>
          <w:rFonts w:ascii="Times New Roman" w:eastAsia="Calibri" w:hAnsi="Times New Roman" w:cs="Times New Roman"/>
          <w:sz w:val="24"/>
          <w:szCs w:val="24"/>
        </w:rPr>
        <w:t>A fenti tárgyú közbeszerzési eljárásban a közös ajánlattevők teljes jogú képviseletére (ajánlattétellel kapcsolatos valamennyi jognyilatkozat megtételére, az ajánlat (hiánypótlás) aláírására, ajánlatkérővel való kapcsolattartásra</w:t>
      </w:r>
      <w:proofErr w:type="gramStart"/>
      <w:r w:rsidRPr="00C16F21">
        <w:rPr>
          <w:rFonts w:ascii="Times New Roman" w:eastAsia="Calibri" w:hAnsi="Times New Roman" w:cs="Times New Roman"/>
          <w:sz w:val="24"/>
          <w:szCs w:val="24"/>
        </w:rPr>
        <w:t>) …</w:t>
      </w:r>
      <w:proofErr w:type="gramEnd"/>
      <w:r w:rsidRPr="00C16F21">
        <w:rPr>
          <w:rFonts w:ascii="Times New Roman" w:eastAsia="Calibri" w:hAnsi="Times New Roman" w:cs="Times New Roman"/>
          <w:sz w:val="24"/>
          <w:szCs w:val="24"/>
        </w:rPr>
        <w:t>………………….., részéről ………………….., ügyvezető, ………………… teljes jogkörrel jogosult.</w:t>
      </w:r>
    </w:p>
    <w:p w:rsidR="00916D6C" w:rsidRPr="00C16F21" w:rsidRDefault="00916D6C" w:rsidP="00916D6C">
      <w:pPr>
        <w:pStyle w:val="Szvegtrzsbehzssal21"/>
        <w:rPr>
          <w:rFonts w:ascii="Times New Roman" w:hAnsi="Times New Roman" w:cs="Times New Roman"/>
          <w:highlight w:val="gree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Vállalkozó részéről a kivitelezésért felelős vezető:</w:t>
      </w:r>
    </w:p>
    <w:p w:rsidR="00916D6C" w:rsidRPr="00C16F21" w:rsidRDefault="00916D6C" w:rsidP="00916D6C">
      <w:pPr>
        <w:ind w:left="284" w:right="-1"/>
        <w:jc w:val="both"/>
        <w:rPr>
          <w:rFonts w:ascii="Times New Roman" w:hAnsi="Times New Roman" w:cs="Times New Roman"/>
          <w:bCs/>
          <w:sz w:val="24"/>
          <w:szCs w:val="24"/>
          <w:lang w:eastAsia="x-none"/>
        </w:rPr>
      </w:pPr>
      <w:r w:rsidRPr="00C16F21">
        <w:rPr>
          <w:rFonts w:ascii="Times New Roman" w:hAnsi="Times New Roman" w:cs="Times New Roman"/>
          <w:bCs/>
          <w:sz w:val="24"/>
          <w:szCs w:val="24"/>
          <w:lang w:val="x-none" w:eastAsia="x-none"/>
        </w:rPr>
        <w:lastRenderedPageBreak/>
        <w:t xml:space="preserve">- </w:t>
      </w:r>
      <w:r w:rsidRPr="00C16F21">
        <w:rPr>
          <w:rFonts w:ascii="Times New Roman" w:eastAsia="Calibri" w:hAnsi="Times New Roman" w:cs="Times New Roman"/>
          <w:sz w:val="24"/>
          <w:szCs w:val="24"/>
        </w:rPr>
        <w:t xml:space="preserve">…………………….., </w:t>
      </w:r>
      <w:r w:rsidRPr="00C16F21">
        <w:rPr>
          <w:rFonts w:ascii="Times New Roman" w:hAnsi="Times New Roman" w:cs="Times New Roman"/>
          <w:bCs/>
          <w:sz w:val="24"/>
          <w:szCs w:val="24"/>
          <w:lang w:val="x-none" w:eastAsia="x-none"/>
        </w:rPr>
        <w:t xml:space="preserve">részéről: </w:t>
      </w:r>
      <w:r w:rsidRPr="00C16F21">
        <w:rPr>
          <w:rFonts w:ascii="Times New Roman" w:hAnsi="Times New Roman" w:cs="Times New Roman"/>
          <w:sz w:val="24"/>
          <w:szCs w:val="24"/>
          <w:lang w:eastAsia="x-none"/>
        </w:rPr>
        <w:t>……….., Ügyvezető, Tel</w:t>
      </w:r>
      <w:proofErr w:type="gramStart"/>
      <w:r w:rsidRPr="00C16F21">
        <w:rPr>
          <w:rFonts w:ascii="Times New Roman" w:hAnsi="Times New Roman" w:cs="Times New Roman"/>
          <w:sz w:val="24"/>
          <w:szCs w:val="24"/>
          <w:lang w:eastAsia="x-none"/>
        </w:rPr>
        <w:t>: …</w:t>
      </w:r>
      <w:proofErr w:type="gramEnd"/>
      <w:r w:rsidRPr="00C16F21">
        <w:rPr>
          <w:rFonts w:ascii="Times New Roman" w:hAnsi="Times New Roman" w:cs="Times New Roman"/>
          <w:sz w:val="24"/>
          <w:szCs w:val="24"/>
          <w:lang w:eastAsia="x-none"/>
        </w:rPr>
        <w:t>…………..</w:t>
      </w:r>
      <w:r w:rsidRPr="00C16F21">
        <w:rPr>
          <w:rFonts w:ascii="Times New Roman" w:hAnsi="Times New Roman" w:cs="Times New Roman"/>
          <w:b/>
          <w:sz w:val="24"/>
          <w:szCs w:val="24"/>
          <w:lang w:val="x-none" w:eastAsia="x-none"/>
        </w:rPr>
        <w:t xml:space="preserve">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Megrendelő részéről a szerződést érintő kérdésekben kapcsolattartó személy</w:t>
      </w:r>
    </w:p>
    <w:p w:rsidR="00916D6C" w:rsidRPr="00C16F21" w:rsidRDefault="00916D6C" w:rsidP="00916D6C">
      <w:pPr>
        <w:pStyle w:val="Szvegtrzsbehzssal21"/>
        <w:ind w:firstLine="0"/>
        <w:rPr>
          <w:rFonts w:ascii="Times New Roman" w:hAnsi="Times New Roman" w:cs="Times New Roman"/>
          <w:bCs/>
          <w:color w:val="auto"/>
          <w:lang w:eastAsia="x-none"/>
        </w:rPr>
      </w:pPr>
      <w:proofErr w:type="gramStart"/>
      <w:r w:rsidRPr="00C16F21">
        <w:rPr>
          <w:rFonts w:ascii="Times New Roman" w:hAnsi="Times New Roman" w:cs="Times New Roman"/>
          <w:bCs/>
          <w:color w:val="auto"/>
          <w:lang w:eastAsia="x-none"/>
        </w:rPr>
        <w:t>- …</w:t>
      </w:r>
      <w:proofErr w:type="gramEnd"/>
      <w:r w:rsidRPr="00C16F21">
        <w:rPr>
          <w:rFonts w:ascii="Times New Roman" w:hAnsi="Times New Roman" w:cs="Times New Roman"/>
          <w:bCs/>
          <w:color w:val="auto"/>
          <w:lang w:eastAsia="x-none"/>
        </w:rPr>
        <w:t>…………………: tel.:</w:t>
      </w:r>
      <w:r w:rsidRPr="00C16F21">
        <w:rPr>
          <w:rFonts w:ascii="Times New Roman" w:hAnsi="Times New Roman" w:cs="Times New Roman"/>
          <w:bCs/>
          <w:color w:val="auto"/>
          <w:lang w:val="x-none" w:eastAsia="x-none"/>
        </w:rPr>
        <w:t xml:space="preserve"> </w:t>
      </w:r>
      <w:r w:rsidRPr="00C16F21">
        <w:rPr>
          <w:rFonts w:ascii="Times New Roman" w:hAnsi="Times New Roman" w:cs="Times New Roman"/>
          <w:bCs/>
          <w:color w:val="auto"/>
          <w:lang w:eastAsia="x-none"/>
        </w:rPr>
        <w:t>………………</w:t>
      </w:r>
      <w:r w:rsidRPr="00C16F21">
        <w:rPr>
          <w:rFonts w:ascii="Times New Roman" w:hAnsi="Times New Roman" w:cs="Times New Roman"/>
          <w:bCs/>
          <w:color w:val="auto"/>
          <w:lang w:val="x-none" w:eastAsia="x-none"/>
        </w:rPr>
        <w:t xml:space="preserve"> </w:t>
      </w:r>
      <w:r w:rsidRPr="00C16F21">
        <w:rPr>
          <w:rFonts w:ascii="Times New Roman" w:hAnsi="Times New Roman" w:cs="Times New Roman"/>
          <w:bCs/>
          <w:color w:val="auto"/>
          <w:lang w:eastAsia="x-none"/>
        </w:rPr>
        <w:t>e-mail: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Megrendelő részéről a kivitelezést érintő kérdésekben kapcsolattartó személy: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 …</w:t>
      </w:r>
      <w:proofErr w:type="gramEnd"/>
      <w:r w:rsidRPr="00C16F21">
        <w:rPr>
          <w:rFonts w:ascii="Times New Roman" w:hAnsi="Times New Roman" w:cs="Times New Roman"/>
        </w:rPr>
        <w:t>…………műszaki ellenőr: mobil: ………….;e-mail: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A képviselők személyében történő változást a felek egymással azonnal, írásban közlik.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11.2. Szerződő felek kötelesek egymás közötti valamennyi közlést, értesítést, intézkedést és döntést írásban rögzíteni és egymáshoz haladéktalanul eljuttatni.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Nyíregyházi Járásbíróság vagy a Nyíregyházi Törvényszék kizárólagos illetékességének.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12. Bizalmas információk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12.2. Mindkét fél tájékoztatja érintett munkavállalóit a jelen szerződésben foglalt kötelezettségeiről és felelősséget vállalnak saját munkavállalóik tekintetében a fenti kötelezettségek teljesítéséért.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12.3. Szerződő felek tudomással bírnak arról, hogy a </w:t>
      </w:r>
      <w:proofErr w:type="spellStart"/>
      <w:r w:rsidRPr="00C16F21">
        <w:rPr>
          <w:rFonts w:ascii="Times New Roman" w:hAnsi="Times New Roman" w:cs="Times New Roman"/>
        </w:rPr>
        <w:t>Kbt</w:t>
      </w:r>
      <w:proofErr w:type="spellEnd"/>
      <w:r w:rsidRPr="00C16F21">
        <w:rPr>
          <w:rFonts w:ascii="Times New Roman" w:hAnsi="Times New Roman" w:cs="Times New Roman"/>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13. Nyilatkozatok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13.1. Mindkét fél kijelenti, hogy:</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kell</w:t>
      </w:r>
      <w:r w:rsidRPr="00C16F21">
        <w:rPr>
          <w:rFonts w:ascii="Times New Roman" w:hAnsi="Times New Roman" w:cs="Times New Roman"/>
        </w:rPr>
        <w:t>ő felhatalmazással és jogkörrel rendelkezik a jelen szerződés aláírására és teljesítésére;</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ődés aláírását az erre kijelölt vezető, illetőleg a cég igazgatósága vagy vezető testülete, illetve a Megrendelő képviselőtestülete szabályszerűen engedélyezte és az megfelel az erre vonatkozó jogszabályi rendelkezéseknek;</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lastRenderedPageBreak/>
        <w:tab/>
        <w:t>a jelen szerz</w:t>
      </w:r>
      <w:r w:rsidRPr="00C16F21">
        <w:rPr>
          <w:rFonts w:ascii="Times New Roman" w:hAnsi="Times New Roman" w:cs="Times New Roman"/>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nincs olyan f</w:t>
      </w:r>
      <w:r w:rsidRPr="00C16F21">
        <w:rPr>
          <w:rFonts w:ascii="Times New Roman" w:hAnsi="Times New Roman" w:cs="Times New Roman"/>
        </w:rPr>
        <w:t>üggőben levő kötelezettsége, vagy érdekkörében lévő más körülmény, amely kedvezőtlenül hathat a jelen szerződésben foglaltak érvényességére, teljesítésére, vagy saját teljesítési készségére, illetve képességére.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14.. Egyéb rendelkezések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14.2. A jelen szerződésben nem szabályozott kérdésekben különösen a Polgári Törvénykönyvről szóló 2013. évi V. törvény, a közbeszerzésekről szóló 201</w:t>
      </w:r>
      <w:r w:rsidR="00B73B3B" w:rsidRPr="00C16F21">
        <w:rPr>
          <w:rFonts w:ascii="Times New Roman" w:hAnsi="Times New Roman" w:cs="Times New Roman"/>
        </w:rPr>
        <w:t>5</w:t>
      </w:r>
      <w:r w:rsidRPr="00C16F21">
        <w:rPr>
          <w:rFonts w:ascii="Times New Roman" w:hAnsi="Times New Roman" w:cs="Times New Roman"/>
        </w:rPr>
        <w:t>. évi C</w:t>
      </w:r>
      <w:r w:rsidR="00B73B3B" w:rsidRPr="00C16F21">
        <w:rPr>
          <w:rFonts w:ascii="Times New Roman" w:hAnsi="Times New Roman" w:cs="Times New Roman"/>
        </w:rPr>
        <w:t>XL</w:t>
      </w:r>
      <w:r w:rsidRPr="00C16F21">
        <w:rPr>
          <w:rFonts w:ascii="Times New Roman" w:hAnsi="Times New Roman" w:cs="Times New Roman"/>
        </w:rPr>
        <w:t>III. törvény, 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nyíregyházi székhelyű bíróságok illetékességének.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14.4. Jelen megállapodást felek képviselői elolvasás és áttanulmányozás után jóváhagyólag, mint akaratukkal mindenben megegyezőt 6 eredeti példányban írták alá, melyből 3 példány Megrendelőt, 3 példány Vállalkozót illeti.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14.5. A Szerződő Felek a Vállalkozási szerződésben foglaltakon túl az alább felsorolt mellékletekben rögzített feltételekben állapodnak meg. Hozzáfűzése nélkül is – a jelen szerződés elválaszthatatlan részét képezi:</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1. számú melléklet: Vállalkozó ajánlata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2. számú melléklet: Ajánlattételi Felhívás</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3. számú melléklet: Ajánlattételi Dokumentáció (jogi és műszaki dokumentáció teljes egészében)</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4. számú mellékelt: (adott esetben) a Megrendelő által a közbeszerzési eljárás során nyújtott kiegészítő tájékoztatás</w:t>
      </w:r>
    </w:p>
    <w:p w:rsidR="00916D6C" w:rsidRPr="006A4246" w:rsidRDefault="00916D6C" w:rsidP="00916D6C">
      <w:pPr>
        <w:pStyle w:val="Szvegtrzsbehzssal21"/>
        <w:ind w:left="567" w:firstLine="0"/>
        <w:rPr>
          <w:rFonts w:ascii="Times New Roman" w:hAnsi="Times New Roman" w:cs="Times New Roman"/>
          <w:sz w:val="20"/>
          <w:szCs w:val="20"/>
        </w:rPr>
      </w:pPr>
      <w:r w:rsidRPr="006A4246">
        <w:rPr>
          <w:rFonts w:ascii="Times New Roman" w:hAnsi="Times New Roman" w:cs="Times New Roman"/>
          <w:sz w:val="20"/>
          <w:szCs w:val="20"/>
        </w:rPr>
        <w:t>5. számú melléklet: Építési felelősségbiztosítás kötvény másolata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6. számú melléklet: Műszaki ütemterv</w:t>
      </w:r>
    </w:p>
    <w:p w:rsidR="00916D6C" w:rsidRDefault="00916D6C" w:rsidP="006A4246">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7. számú melléklet: Pénzügyi-számlázási ütemterv</w:t>
      </w:r>
    </w:p>
    <w:p w:rsidR="006A4246" w:rsidRPr="006A4246" w:rsidRDefault="006A4246" w:rsidP="006A4246">
      <w:pPr>
        <w:pStyle w:val="Szvegtrzsbehzssal21"/>
        <w:ind w:left="567" w:firstLine="0"/>
        <w:rPr>
          <w:rFonts w:ascii="Times New Roman" w:eastAsia="Times New Roman" w:hAnsi="Times New Roman" w:cs="Times New Roman"/>
          <w:sz w:val="20"/>
          <w:szCs w:val="20"/>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Nyíregyháza, 2017. …………………….</w:t>
      </w:r>
    </w:p>
    <w:p w:rsidR="00916D6C" w:rsidRPr="00C16F21" w:rsidRDefault="00916D6C" w:rsidP="00916D6C">
      <w:pPr>
        <w:pStyle w:val="Szvegtrzsbehzssal21"/>
        <w:rPr>
          <w:rFonts w:ascii="Times New Roman" w:eastAsia="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916D6C" w:rsidRPr="00C16F21" w:rsidTr="00916D6C">
        <w:tc>
          <w:tcPr>
            <w:tcW w:w="4395" w:type="dxa"/>
          </w:tcPr>
          <w:p w:rsidR="00916D6C" w:rsidRPr="00C16F21" w:rsidRDefault="00916D6C" w:rsidP="00916D6C">
            <w:pPr>
              <w:ind w:right="-284"/>
              <w:jc w:val="center"/>
              <w:rPr>
                <w:rFonts w:ascii="Times New Roman" w:hAnsi="Times New Roman" w:cs="Times New Roman"/>
                <w:sz w:val="24"/>
                <w:szCs w:val="24"/>
              </w:rPr>
            </w:pPr>
          </w:p>
        </w:tc>
        <w:tc>
          <w:tcPr>
            <w:tcW w:w="4247" w:type="dxa"/>
          </w:tcPr>
          <w:p w:rsidR="00916D6C" w:rsidRPr="00C16F21" w:rsidRDefault="00916D6C" w:rsidP="00916D6C">
            <w:pPr>
              <w:ind w:right="-284"/>
              <w:jc w:val="center"/>
              <w:rPr>
                <w:rFonts w:ascii="Times New Roman" w:hAnsi="Times New Roman" w:cs="Times New Roman"/>
                <w:sz w:val="24"/>
                <w:szCs w:val="24"/>
              </w:rPr>
            </w:pPr>
          </w:p>
        </w:tc>
      </w:tr>
    </w:tbl>
    <w:p w:rsidR="00916D6C" w:rsidRPr="00C16F21" w:rsidRDefault="002E13CE" w:rsidP="00916D6C">
      <w:pPr>
        <w:pStyle w:val="Szvegtrzsbehzssal21"/>
        <w:rPr>
          <w:rFonts w:ascii="Times New Roman" w:eastAsia="Times New Roman" w:hAnsi="Times New Roman" w:cs="Times New Roman"/>
        </w:rPr>
      </w:pPr>
      <w:r>
        <w:rPr>
          <w:rFonts w:ascii="Times New Roman" w:hAnsi="Times New Roman" w:cs="Times New Roman"/>
        </w:rPr>
        <w:t>J</w:t>
      </w:r>
      <w:r w:rsidR="00916D6C" w:rsidRPr="00C16F21">
        <w:rPr>
          <w:rFonts w:ascii="Times New Roman" w:hAnsi="Times New Roman" w:cs="Times New Roman"/>
        </w:rPr>
        <w:t>ogilag ellenjegyezte:</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Pénzügyileg ellenjegyezte:</w:t>
      </w:r>
    </w:p>
    <w:sectPr w:rsidR="00916D6C" w:rsidRPr="00C16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44" w:rsidRDefault="00B47F44" w:rsidP="00935E4C">
      <w:pPr>
        <w:spacing w:after="0" w:line="240" w:lineRule="auto"/>
      </w:pPr>
      <w:r>
        <w:separator/>
      </w:r>
    </w:p>
  </w:endnote>
  <w:endnote w:type="continuationSeparator" w:id="0">
    <w:p w:rsidR="00B47F44" w:rsidRDefault="00B47F44" w:rsidP="0093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44" w:rsidRDefault="00B47F44" w:rsidP="00935E4C">
      <w:pPr>
        <w:spacing w:after="0" w:line="240" w:lineRule="auto"/>
      </w:pPr>
      <w:r>
        <w:separator/>
      </w:r>
    </w:p>
  </w:footnote>
  <w:footnote w:type="continuationSeparator" w:id="0">
    <w:p w:rsidR="00B47F44" w:rsidRDefault="00B47F44" w:rsidP="00935E4C">
      <w:pPr>
        <w:spacing w:after="0" w:line="240" w:lineRule="auto"/>
      </w:pPr>
      <w:r>
        <w:continuationSeparator/>
      </w:r>
    </w:p>
  </w:footnote>
  <w:footnote w:id="1">
    <w:p w:rsidR="00B47F44" w:rsidRDefault="00B47F44">
      <w:pPr>
        <w:pStyle w:val="Lbjegyzetszveg"/>
      </w:pPr>
      <w:r>
        <w:rPr>
          <w:rStyle w:val="Lbjegyzet-hivatkozs"/>
        </w:rPr>
        <w:footnoteRef/>
      </w:r>
      <w:r>
        <w:t xml:space="preserve"> Ajánlatkérő a módosításokat félkövér, dőlt betűvel és vastagon kiemelve jelölte.</w:t>
      </w:r>
    </w:p>
  </w:footnote>
  <w:footnote w:id="2">
    <w:p w:rsidR="00B47F44" w:rsidRDefault="00B47F44">
      <w:pPr>
        <w:pStyle w:val="Lbjegyzetszveg"/>
      </w:pPr>
      <w:r>
        <w:rPr>
          <w:rStyle w:val="Lbjegyzet-hivatkozs"/>
        </w:rPr>
        <w:footnoteRef/>
      </w:r>
      <w:r>
        <w:t xml:space="preserve"> </w:t>
      </w:r>
      <w:r>
        <w:rPr>
          <w:rFonts w:ascii="Times New Roman" w:hAnsi="Times New Roman" w:cs="Times New Roman"/>
        </w:rPr>
        <w:t>Csak azon személyek, akik az AJÁNLATBAN nyilatkozatot tesznek.</w:t>
      </w:r>
    </w:p>
  </w:footnote>
  <w:footnote w:id="3">
    <w:p w:rsidR="00B47F44" w:rsidRDefault="00B47F44" w:rsidP="00413B72">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B47F44" w:rsidRDefault="00B47F44" w:rsidP="00413B72">
      <w:pPr>
        <w:pStyle w:val="Lbjegyzetszveg"/>
      </w:pPr>
      <w:proofErr w:type="gramStart"/>
      <w:r>
        <w:t>azokat</w:t>
      </w:r>
      <w:proofErr w:type="gramEnd"/>
      <w:r>
        <w:t xml:space="preserve"> a főbb számszerűsíthető adatokat, amelyek az értékelési szempont alapján értékelésre kerülnek.</w:t>
      </w:r>
    </w:p>
  </w:footnote>
  <w:footnote w:id="4">
    <w:p w:rsidR="00B47F44" w:rsidRDefault="00B47F44">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B47F44" w:rsidRDefault="00B47F44">
      <w:pPr>
        <w:pStyle w:val="Lbjegyzetszveg"/>
      </w:pPr>
      <w:r>
        <w:rPr>
          <w:rStyle w:val="Lbjegyzet-hivatkozs"/>
        </w:rPr>
        <w:footnoteRef/>
      </w:r>
      <w:r>
        <w:t xml:space="preserve"> </w:t>
      </w:r>
      <w:r w:rsidRPr="00413B72">
        <w:t>A megfelelő aláhúzandó</w:t>
      </w:r>
    </w:p>
  </w:footnote>
  <w:footnote w:id="6">
    <w:p w:rsidR="00B47F44" w:rsidRDefault="00B47F44">
      <w:pPr>
        <w:pStyle w:val="Lbjegyzetszveg"/>
      </w:pPr>
      <w:r>
        <w:rPr>
          <w:rStyle w:val="Lbjegyzet-hivatkozs"/>
        </w:rPr>
        <w:footnoteRef/>
      </w:r>
      <w:r>
        <w:t xml:space="preserve"> </w:t>
      </w:r>
      <w:r w:rsidRPr="00413B72">
        <w:t>A megfelelő aláhúzandó</w:t>
      </w:r>
    </w:p>
  </w:footnote>
  <w:footnote w:id="7">
    <w:p w:rsidR="00B47F44" w:rsidRDefault="00B47F44">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8">
    <w:p w:rsidR="00B47F44" w:rsidRDefault="00B47F44">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9">
    <w:p w:rsidR="00B47F44" w:rsidRDefault="00B47F44">
      <w:pPr>
        <w:pStyle w:val="Lbjegyzetszveg"/>
      </w:pPr>
      <w:r>
        <w:rPr>
          <w:rStyle w:val="Lbjegyzet-hivatkozs"/>
        </w:rPr>
        <w:footnoteRef/>
      </w:r>
      <w:r>
        <w:t xml:space="preserve"> </w:t>
      </w:r>
      <w:r w:rsidRPr="001A30F1">
        <w:t>A megfelelő aláhúzandó</w:t>
      </w:r>
    </w:p>
  </w:footnote>
  <w:footnote w:id="10">
    <w:p w:rsidR="00B47F44" w:rsidRDefault="00B47F44">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1">
    <w:p w:rsidR="00B47F44" w:rsidRDefault="00B47F44" w:rsidP="001A30F1">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2">
    <w:p w:rsidR="00B47F44" w:rsidRDefault="00B47F44" w:rsidP="001A30F1">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3">
    <w:p w:rsidR="00B47F44" w:rsidRDefault="00B47F44">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4">
    <w:p w:rsidR="00B47F44" w:rsidRDefault="00B47F44" w:rsidP="000B6B94">
      <w:pPr>
        <w:pStyle w:val="Lbjegyzetszveg"/>
      </w:pPr>
      <w:r>
        <w:rPr>
          <w:rStyle w:val="Lbjegyzet-hivatkozs"/>
        </w:rPr>
        <w:footnoteRef/>
      </w:r>
      <w:r>
        <w:t xml:space="preserve"> A 321/2015. (X. 30.) Korm. rendelet 8. § szakasz </w:t>
      </w:r>
      <w:proofErr w:type="spellStart"/>
      <w:r>
        <w:t>ib</w:t>
      </w:r>
      <w:proofErr w:type="spellEnd"/>
      <w:r>
        <w:t xml:space="preserve">) pontja alapján a Kbt. 62. § (1) bekezdés k) pont </w:t>
      </w:r>
      <w:proofErr w:type="spellStart"/>
      <w:r>
        <w:t>kb</w:t>
      </w:r>
      <w:proofErr w:type="spellEnd"/>
      <w:r>
        <w:t xml:space="preserve">)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alpontja szerinti tényleges tulajdonosa, úgy erre vonatkozó nyilatkozatot szükséges csatolni.</w:t>
      </w:r>
    </w:p>
  </w:footnote>
  <w:footnote w:id="15">
    <w:p w:rsidR="00B47F44" w:rsidRDefault="00B47F44">
      <w:pPr>
        <w:pStyle w:val="Lbjegyzetszveg"/>
      </w:pPr>
      <w:r>
        <w:rPr>
          <w:rStyle w:val="Lbjegyzet-hivatkozs"/>
        </w:rPr>
        <w:footnoteRef/>
      </w:r>
      <w:r>
        <w:t xml:space="preserve"> </w:t>
      </w:r>
      <w:r w:rsidRPr="000B6B94">
        <w:t>A megfelelő aláhúzandó</w:t>
      </w:r>
    </w:p>
  </w:footnote>
  <w:footnote w:id="16">
    <w:p w:rsidR="00B47F44" w:rsidRDefault="00B47F44">
      <w:pPr>
        <w:pStyle w:val="Lbjegyzetszveg"/>
      </w:pPr>
      <w:r>
        <w:rPr>
          <w:rStyle w:val="Lbjegyzet-hivatkozs"/>
        </w:rPr>
        <w:footnoteRef/>
      </w:r>
      <w:r>
        <w:t xml:space="preserve"> </w:t>
      </w:r>
      <w:r w:rsidRPr="000B6B94">
        <w:t>A megfelelő sor aláhúzandó</w:t>
      </w:r>
    </w:p>
  </w:footnote>
  <w:footnote w:id="17">
    <w:p w:rsidR="00B47F44" w:rsidRDefault="00B47F44">
      <w:pPr>
        <w:pStyle w:val="Lbjegyzetszveg"/>
      </w:pPr>
      <w:r>
        <w:rPr>
          <w:rStyle w:val="Lbjegyzet-hivatkozs"/>
        </w:rPr>
        <w:footnoteRef/>
      </w:r>
      <w:r>
        <w:t xml:space="preserve"> </w:t>
      </w:r>
      <w:r w:rsidRPr="000B6B94">
        <w:t>A megfelelő kitöltendő</w:t>
      </w:r>
    </w:p>
  </w:footnote>
  <w:footnote w:id="18">
    <w:p w:rsidR="00B47F44" w:rsidRDefault="00B47F44" w:rsidP="000B6B94">
      <w:pPr>
        <w:pStyle w:val="Lbjegyzetszveg"/>
      </w:pPr>
      <w:r>
        <w:rPr>
          <w:rStyle w:val="Lbjegyzet-hivatkozs"/>
        </w:rPr>
        <w:footnoteRef/>
      </w:r>
      <w:r>
        <w:t xml:space="preserve"> 3.§r) tényleges tulajdonos:</w:t>
      </w:r>
    </w:p>
    <w:p w:rsidR="00B47F44" w:rsidRDefault="00B47F44" w:rsidP="000B6B94">
      <w:pPr>
        <w:pStyle w:val="Lbjegyzetszveg"/>
      </w:pPr>
      <w:r>
        <w:t xml:space="preserve">- </w:t>
      </w:r>
      <w:proofErr w:type="spellStart"/>
      <w:r>
        <w:t>ra</w:t>
      </w:r>
      <w:proofErr w:type="spellEnd"/>
      <w: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47F44" w:rsidRDefault="00B47F44" w:rsidP="000B6B94">
      <w:pPr>
        <w:pStyle w:val="Lbjegyzetszveg"/>
      </w:pPr>
      <w:r>
        <w:t xml:space="preserve">- </w:t>
      </w:r>
      <w:proofErr w:type="spellStart"/>
      <w:r>
        <w:t>rb</w:t>
      </w:r>
      <w:proofErr w:type="spellEnd"/>
      <w:r>
        <w:t xml:space="preserve">) az a természetes személy, aki jogi személyben vagy jogi személyiséggel nem rendelkező szervezetben - </w:t>
      </w:r>
      <w:proofErr w:type="gramStart"/>
      <w:r>
        <w:t>a</w:t>
      </w:r>
      <w:proofErr w:type="gramEnd"/>
    </w:p>
    <w:p w:rsidR="00B47F44" w:rsidRDefault="00B47F44" w:rsidP="000B6B94">
      <w:pPr>
        <w:pStyle w:val="Lbjegyzetszveg"/>
      </w:pPr>
      <w:r>
        <w:t>Ptk. 8:2. § (2) bekezdésében meghatározott - meghatározó befolyással rendelkezik,</w:t>
      </w:r>
    </w:p>
    <w:p w:rsidR="00B47F44" w:rsidRDefault="00B47F44" w:rsidP="000B6B94">
      <w:pPr>
        <w:pStyle w:val="Lbjegyzetszveg"/>
      </w:pPr>
      <w:r>
        <w:t xml:space="preserve">- </w:t>
      </w:r>
      <w:proofErr w:type="spellStart"/>
      <w:r>
        <w:t>rc</w:t>
      </w:r>
      <w:proofErr w:type="spellEnd"/>
      <w:r>
        <w:t>) az a természetes személy, akinek megbízásából valamely ügyleti megbízást végrehajtanak,</w:t>
      </w:r>
    </w:p>
    <w:p w:rsidR="00B47F44" w:rsidRDefault="00B47F44" w:rsidP="000B6B94">
      <w:pPr>
        <w:pStyle w:val="Lbjegyzetszveg"/>
      </w:pPr>
      <w:r>
        <w:t xml:space="preserve">- </w:t>
      </w:r>
      <w:proofErr w:type="spellStart"/>
      <w:r>
        <w:t>rd</w:t>
      </w:r>
      <w:proofErr w:type="spellEnd"/>
      <w:r>
        <w:t>) alapítványok esetében az a természetes személy,</w:t>
      </w:r>
    </w:p>
    <w:p w:rsidR="00B47F44" w:rsidRDefault="00B47F44" w:rsidP="000B6B94">
      <w:pPr>
        <w:pStyle w:val="Lbjegyzetszveg"/>
      </w:pPr>
      <w:r>
        <w:t>1. aki az alapítvány vagyona legalább huszonöt százalékának a kedvezményezettje, ha a leendő kedvezményezetteket már meghatározták,</w:t>
      </w:r>
    </w:p>
    <w:p w:rsidR="00B47F44" w:rsidRDefault="00B47F44" w:rsidP="000B6B94">
      <w:pPr>
        <w:pStyle w:val="Lbjegyzetszveg"/>
      </w:pPr>
      <w:r>
        <w:t>2. akinek érdekében az alapítványt létrehozták, illetve működtetik, ha a kedvezményezetteket még nem határozták meg, vagy</w:t>
      </w:r>
    </w:p>
    <w:p w:rsidR="00B47F44" w:rsidRDefault="00B47F44" w:rsidP="000B6B94">
      <w:pPr>
        <w:pStyle w:val="Lbjegyzetszveg"/>
      </w:pPr>
      <w:r>
        <w:t>3. aki tagja az alapítvány kezelő szervének, vagy meghatározó befolyást gyakorol az alapítvány vagyonának</w:t>
      </w:r>
    </w:p>
    <w:p w:rsidR="00B47F44" w:rsidRDefault="00B47F44" w:rsidP="000B6B94">
      <w:pPr>
        <w:pStyle w:val="Lbjegyzetszveg"/>
      </w:pPr>
      <w:proofErr w:type="gramStart"/>
      <w:r>
        <w:t>legalább</w:t>
      </w:r>
      <w:proofErr w:type="gramEnd"/>
      <w:r>
        <w:t xml:space="preserve"> huszonöt százaléka felett, illetve az alapítvány képviseletében eljár.</w:t>
      </w:r>
    </w:p>
  </w:footnote>
  <w:footnote w:id="19">
    <w:p w:rsidR="00B47F44" w:rsidRDefault="00B47F44" w:rsidP="00FE0D9C">
      <w:pPr>
        <w:pStyle w:val="Lbjegyzetszveg"/>
        <w:jc w:val="both"/>
      </w:pPr>
      <w:r>
        <w:rPr>
          <w:rStyle w:val="Lbjegyzet-hivatkozs"/>
        </w:rPr>
        <w:footnoteRef/>
      </w:r>
      <w:r>
        <w:t xml:space="preserve"> A 321/2015. (X. 30.) Korm. rendelet 8. § szakasz </w:t>
      </w:r>
      <w:proofErr w:type="spellStart"/>
      <w:r>
        <w:t>ib</w:t>
      </w:r>
      <w:proofErr w:type="spellEnd"/>
      <w:r>
        <w:t xml:space="preserve">) pontja alapján a Kbt. 62. </w:t>
      </w:r>
      <w:proofErr w:type="gramStart"/>
      <w:r>
        <w:t xml:space="preserve">§ (1) bekezdés k) pont </w:t>
      </w:r>
      <w:proofErr w:type="spellStart"/>
      <w:r>
        <w:t>kc</w:t>
      </w:r>
      <w:proofErr w:type="spellEnd"/>
      <w:r>
        <w:t xml:space="preserve">) alpontja tekintetében az ajánlattevő, illetve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(1) bekezdés k) pont </w:t>
      </w:r>
      <w:proofErr w:type="spellStart"/>
      <w:r>
        <w:t>kc</w:t>
      </w:r>
      <w:proofErr w:type="spellEnd"/>
      <w:r>
        <w:t>) alpontjában hivatkozott kizáró feltétel nem áll</w:t>
      </w:r>
      <w:proofErr w:type="gramEnd"/>
      <w:r>
        <w:t xml:space="preserve"> </w:t>
      </w:r>
      <w:proofErr w:type="gramStart"/>
      <w:r>
        <w:t>fenn</w:t>
      </w:r>
      <w:proofErr w:type="gramEnd"/>
      <w:r>
        <w:t>.</w:t>
      </w:r>
    </w:p>
  </w:footnote>
  <w:footnote w:id="20">
    <w:p w:rsidR="00B47F44" w:rsidRDefault="00B47F44">
      <w:pPr>
        <w:pStyle w:val="Lbjegyzetszveg"/>
      </w:pPr>
      <w:r>
        <w:rPr>
          <w:rStyle w:val="Lbjegyzet-hivatkozs"/>
        </w:rPr>
        <w:footnoteRef/>
      </w:r>
      <w:r>
        <w:t xml:space="preserve"> </w:t>
      </w:r>
      <w:r w:rsidRPr="00DD6543">
        <w:t>A megfelelő aláhúzandó</w:t>
      </w:r>
    </w:p>
  </w:footnote>
  <w:footnote w:id="21">
    <w:p w:rsidR="00B47F44" w:rsidRDefault="00B47F44">
      <w:pPr>
        <w:pStyle w:val="Lbjegyzetszveg"/>
      </w:pPr>
      <w:r>
        <w:rPr>
          <w:rStyle w:val="Lbjegyzet-hivatkozs"/>
        </w:rPr>
        <w:footnoteRef/>
      </w:r>
      <w:r>
        <w:t xml:space="preserve"> </w:t>
      </w:r>
      <w:r w:rsidRPr="00DD6543">
        <w:t>A megfelelő aláhúzandó</w:t>
      </w:r>
    </w:p>
  </w:footnote>
  <w:footnote w:id="22">
    <w:p w:rsidR="00B47F44" w:rsidRDefault="00B47F44">
      <w:pPr>
        <w:pStyle w:val="Lbjegyzetszveg"/>
      </w:pPr>
      <w:r>
        <w:rPr>
          <w:rStyle w:val="Lbjegyzet-hivatkozs"/>
        </w:rPr>
        <w:footnoteRef/>
      </w:r>
      <w:r>
        <w:t xml:space="preserve"> </w:t>
      </w:r>
      <w:r w:rsidRPr="00DD6543">
        <w:t>A megfelelő aláhúzandó</w:t>
      </w:r>
    </w:p>
  </w:footnote>
  <w:footnote w:id="23">
    <w:p w:rsidR="00B47F44" w:rsidRDefault="00B47F44"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 xml:space="preserve">Kérjük a nyilvántartási számot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4">
    <w:p w:rsidR="00B47F44" w:rsidRDefault="00B47F44"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Kérjük a</w:t>
      </w:r>
      <w:r>
        <w:rPr>
          <w:rFonts w:ascii="Segoe UI Light" w:hAnsi="Segoe UI Light" w:cs="Arial"/>
          <w:color w:val="000000" w:themeColor="text1"/>
          <w:sz w:val="14"/>
          <w:szCs w:val="16"/>
        </w:rPr>
        <w:t>z</w:t>
      </w:r>
      <w:r w:rsidRPr="00850B04">
        <w:rPr>
          <w:rFonts w:ascii="Segoe UI Light" w:hAnsi="Segoe UI Light" w:cs="Arial"/>
          <w:color w:val="000000" w:themeColor="text1"/>
          <w:sz w:val="14"/>
          <w:szCs w:val="16"/>
        </w:rPr>
        <w:t xml:space="preserve"> </w:t>
      </w:r>
      <w:r>
        <w:rPr>
          <w:rFonts w:ascii="Segoe UI Light" w:hAnsi="Segoe UI Light" w:cs="Arial"/>
          <w:color w:val="000000" w:themeColor="text1"/>
          <w:sz w:val="14"/>
          <w:szCs w:val="16"/>
        </w:rPr>
        <w:t>elérhetőséget</w:t>
      </w:r>
      <w:r w:rsidRPr="00850B04">
        <w:rPr>
          <w:rFonts w:ascii="Segoe UI Light" w:hAnsi="Segoe UI Light" w:cs="Arial"/>
          <w:color w:val="000000" w:themeColor="text1"/>
          <w:sz w:val="14"/>
          <w:szCs w:val="16"/>
        </w:rPr>
        <w:t xml:space="preserve">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5">
    <w:p w:rsidR="00B47F44" w:rsidRDefault="00B47F44" w:rsidP="001141C6">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6">
    <w:p w:rsidR="00B47F44" w:rsidRDefault="00B47F44">
      <w:pPr>
        <w:pStyle w:val="Lbjegyzetszveg"/>
      </w:pPr>
      <w:r>
        <w:rPr>
          <w:rStyle w:val="Lbjegyzet-hivatkozs"/>
        </w:rPr>
        <w:footnoteRef/>
      </w:r>
      <w:r>
        <w:t xml:space="preserve"> Indokolása kötelező</w:t>
      </w:r>
    </w:p>
  </w:footnote>
  <w:footnote w:id="27">
    <w:p w:rsidR="00B47F44" w:rsidRDefault="00B47F44" w:rsidP="007D2311">
      <w:pPr>
        <w:pStyle w:val="Lbjegyzetszveg"/>
      </w:pPr>
      <w:r>
        <w:rPr>
          <w:rStyle w:val="Lbjegyzet-hivatkozs"/>
        </w:rPr>
        <w:footnoteRef/>
      </w:r>
      <w:r>
        <w:t xml:space="preserve"> </w:t>
      </w:r>
      <w:r w:rsidRPr="00227105">
        <w:rPr>
          <w:sz w:val="18"/>
          <w:szCs w:val="18"/>
        </w:rPr>
        <w:t>A megfelelő rész aláhúzandó.</w:t>
      </w:r>
    </w:p>
  </w:footnote>
  <w:footnote w:id="28">
    <w:p w:rsidR="00B47F44" w:rsidRDefault="00B47F44">
      <w:pPr>
        <w:pStyle w:val="Lbjegyzetszveg"/>
      </w:pPr>
      <w:r>
        <w:rPr>
          <w:rStyle w:val="Lbjegyzet-hivatkozs"/>
        </w:rPr>
        <w:footnoteRef/>
      </w:r>
      <w:r>
        <w:t xml:space="preserve"> </w:t>
      </w:r>
      <w:r w:rsidRPr="00C962DF">
        <w:t>A megfelelő aláhúzandó</w:t>
      </w:r>
    </w:p>
  </w:footnote>
  <w:footnote w:id="29">
    <w:p w:rsidR="00B47F44" w:rsidRDefault="00B47F44">
      <w:pPr>
        <w:pStyle w:val="Lbjegyzetszveg"/>
      </w:pPr>
      <w:r>
        <w:rPr>
          <w:rStyle w:val="Lbjegyzet-hivatkozs"/>
        </w:rPr>
        <w:footnoteRef/>
      </w:r>
      <w:r>
        <w:t xml:space="preserve"> </w:t>
      </w:r>
      <w:r w:rsidRPr="00C962DF">
        <w:t>A megfelelő aláhúzandó</w:t>
      </w:r>
    </w:p>
  </w:footnote>
  <w:footnote w:id="30">
    <w:p w:rsidR="00B47F44" w:rsidRDefault="00B47F44">
      <w:pPr>
        <w:pStyle w:val="Lbjegyzetszveg"/>
      </w:pPr>
      <w:r>
        <w:rPr>
          <w:rStyle w:val="Lbjegyzet-hivatkozs"/>
        </w:rPr>
        <w:footnoteRef/>
      </w:r>
      <w:r>
        <w:t xml:space="preserve"> </w:t>
      </w:r>
      <w:r w:rsidRPr="00C962DF">
        <w:t>A megfelelő aláhúzandó</w:t>
      </w:r>
    </w:p>
  </w:footnote>
  <w:footnote w:id="31">
    <w:p w:rsidR="00B47F44" w:rsidRDefault="00B47F44" w:rsidP="00BF142E">
      <w:pPr>
        <w:pStyle w:val="Lbjegyzetszveg"/>
      </w:pPr>
    </w:p>
  </w:footnote>
  <w:footnote w:id="32">
    <w:p w:rsidR="00B47F44" w:rsidRDefault="00B47F44" w:rsidP="003D74CB">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C1"/>
    <w:rsid w:val="0000345F"/>
    <w:rsid w:val="000066B5"/>
    <w:rsid w:val="000226F7"/>
    <w:rsid w:val="00025DFC"/>
    <w:rsid w:val="00064B08"/>
    <w:rsid w:val="00067E19"/>
    <w:rsid w:val="00081AA8"/>
    <w:rsid w:val="000A3B86"/>
    <w:rsid w:val="000B6B94"/>
    <w:rsid w:val="001141C6"/>
    <w:rsid w:val="0011468E"/>
    <w:rsid w:val="001608EE"/>
    <w:rsid w:val="00170393"/>
    <w:rsid w:val="00186715"/>
    <w:rsid w:val="001A30F1"/>
    <w:rsid w:val="001C1765"/>
    <w:rsid w:val="001D04F2"/>
    <w:rsid w:val="002230A9"/>
    <w:rsid w:val="002235B4"/>
    <w:rsid w:val="002276D8"/>
    <w:rsid w:val="00293ECD"/>
    <w:rsid w:val="002B3642"/>
    <w:rsid w:val="002E13CE"/>
    <w:rsid w:val="0030273D"/>
    <w:rsid w:val="00333265"/>
    <w:rsid w:val="003408E1"/>
    <w:rsid w:val="00366D34"/>
    <w:rsid w:val="00366DE0"/>
    <w:rsid w:val="0036726E"/>
    <w:rsid w:val="00396B20"/>
    <w:rsid w:val="003D467F"/>
    <w:rsid w:val="003D74CB"/>
    <w:rsid w:val="003E2D2E"/>
    <w:rsid w:val="00413B72"/>
    <w:rsid w:val="004310A8"/>
    <w:rsid w:val="004434DD"/>
    <w:rsid w:val="004606E2"/>
    <w:rsid w:val="00472841"/>
    <w:rsid w:val="004A05C9"/>
    <w:rsid w:val="004C204F"/>
    <w:rsid w:val="004C3B6A"/>
    <w:rsid w:val="004C4115"/>
    <w:rsid w:val="004E4106"/>
    <w:rsid w:val="0050051F"/>
    <w:rsid w:val="005172CA"/>
    <w:rsid w:val="00557FC9"/>
    <w:rsid w:val="005960B8"/>
    <w:rsid w:val="005D094A"/>
    <w:rsid w:val="005D5BFA"/>
    <w:rsid w:val="005E6980"/>
    <w:rsid w:val="00662C2F"/>
    <w:rsid w:val="00681E0D"/>
    <w:rsid w:val="00694970"/>
    <w:rsid w:val="006A4246"/>
    <w:rsid w:val="00743F8F"/>
    <w:rsid w:val="00744A6F"/>
    <w:rsid w:val="00745A06"/>
    <w:rsid w:val="00754C57"/>
    <w:rsid w:val="00766E02"/>
    <w:rsid w:val="007906DB"/>
    <w:rsid w:val="007A5F07"/>
    <w:rsid w:val="007D2311"/>
    <w:rsid w:val="007D53C2"/>
    <w:rsid w:val="007F4949"/>
    <w:rsid w:val="0080223E"/>
    <w:rsid w:val="008303C8"/>
    <w:rsid w:val="00830C1F"/>
    <w:rsid w:val="00853CCF"/>
    <w:rsid w:val="008B6E8D"/>
    <w:rsid w:val="008D3286"/>
    <w:rsid w:val="00906849"/>
    <w:rsid w:val="00910C33"/>
    <w:rsid w:val="00912A2E"/>
    <w:rsid w:val="00916D6C"/>
    <w:rsid w:val="00935E4C"/>
    <w:rsid w:val="00942A45"/>
    <w:rsid w:val="00997862"/>
    <w:rsid w:val="009A5034"/>
    <w:rsid w:val="00A33DC2"/>
    <w:rsid w:val="00A427FF"/>
    <w:rsid w:val="00A531F0"/>
    <w:rsid w:val="00A54908"/>
    <w:rsid w:val="00A55FD0"/>
    <w:rsid w:val="00A733CC"/>
    <w:rsid w:val="00A77315"/>
    <w:rsid w:val="00AC72B7"/>
    <w:rsid w:val="00AF162F"/>
    <w:rsid w:val="00B066F7"/>
    <w:rsid w:val="00B47F44"/>
    <w:rsid w:val="00B6400B"/>
    <w:rsid w:val="00B64CA4"/>
    <w:rsid w:val="00B73B3B"/>
    <w:rsid w:val="00B76895"/>
    <w:rsid w:val="00B957D1"/>
    <w:rsid w:val="00BF142E"/>
    <w:rsid w:val="00C16F21"/>
    <w:rsid w:val="00C3545D"/>
    <w:rsid w:val="00C366D7"/>
    <w:rsid w:val="00C367AC"/>
    <w:rsid w:val="00C42E16"/>
    <w:rsid w:val="00C5155B"/>
    <w:rsid w:val="00C534C1"/>
    <w:rsid w:val="00C80FB6"/>
    <w:rsid w:val="00C962DF"/>
    <w:rsid w:val="00CA65E9"/>
    <w:rsid w:val="00CE3BCC"/>
    <w:rsid w:val="00CF28FF"/>
    <w:rsid w:val="00D054DF"/>
    <w:rsid w:val="00D45065"/>
    <w:rsid w:val="00D47E37"/>
    <w:rsid w:val="00D71204"/>
    <w:rsid w:val="00DD6543"/>
    <w:rsid w:val="00DF3CB5"/>
    <w:rsid w:val="00E24D8B"/>
    <w:rsid w:val="00E51A1C"/>
    <w:rsid w:val="00E5388A"/>
    <w:rsid w:val="00E7443D"/>
    <w:rsid w:val="00EA200F"/>
    <w:rsid w:val="00F00ED0"/>
    <w:rsid w:val="00F50171"/>
    <w:rsid w:val="00F50CE9"/>
    <w:rsid w:val="00F97DF3"/>
    <w:rsid w:val="00FB7608"/>
    <w:rsid w:val="00FE0D9C"/>
    <w:rsid w:val="00FF2664"/>
    <w:rsid w:val="00FF50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A4551A-4359-4CEF-8CF7-286A7423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443D"/>
  </w:style>
  <w:style w:type="paragraph" w:styleId="Cmsor1">
    <w:name w:val="heading 1"/>
    <w:next w:val="SzvegtrzsA"/>
    <w:link w:val="Cmsor1Char"/>
    <w:rsid w:val="00916D6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6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935E4C"/>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935E4C"/>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935E4C"/>
    <w:rPr>
      <w:vertAlign w:val="superscript"/>
    </w:rPr>
  </w:style>
  <w:style w:type="paragraph" w:customStyle="1" w:styleId="CM1">
    <w:name w:val="CÍM1"/>
    <w:basedOn w:val="Norml"/>
    <w:link w:val="CM1Char"/>
    <w:rsid w:val="00FE0D9C"/>
    <w:pPr>
      <w:spacing w:after="0" w:line="240" w:lineRule="auto"/>
      <w:jc w:val="both"/>
    </w:pPr>
    <w:rPr>
      <w:rFonts w:ascii="Arial" w:eastAsia="Calibri" w:hAnsi="Arial" w:cs="Arial"/>
      <w:b/>
      <w:lang w:eastAsia="hu-HU"/>
    </w:rPr>
  </w:style>
  <w:style w:type="character" w:customStyle="1" w:styleId="CM1Char">
    <w:name w:val="CÍM1 Char"/>
    <w:link w:val="CM1"/>
    <w:locked/>
    <w:rsid w:val="00FE0D9C"/>
    <w:rPr>
      <w:rFonts w:ascii="Arial" w:eastAsia="Calibri" w:hAnsi="Arial" w:cs="Arial"/>
      <w:b/>
      <w:lang w:eastAsia="hu-HU"/>
    </w:rPr>
  </w:style>
  <w:style w:type="paragraph" w:styleId="Listaszerbekezds">
    <w:name w:val="List Paragraph"/>
    <w:basedOn w:val="Norml"/>
    <w:uiPriority w:val="34"/>
    <w:qFormat/>
    <w:rsid w:val="00E7443D"/>
    <w:pPr>
      <w:ind w:left="720"/>
      <w:contextualSpacing/>
    </w:pPr>
  </w:style>
  <w:style w:type="paragraph" w:styleId="Szvegtrzs">
    <w:name w:val="Body Text"/>
    <w:basedOn w:val="Norml"/>
    <w:link w:val="SzvegtrzsChar"/>
    <w:rsid w:val="00A54908"/>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A54908"/>
    <w:rPr>
      <w:rFonts w:ascii="Times New Roman" w:eastAsia="Times New Roman" w:hAnsi="Times New Roman" w:cs="Times New Roman"/>
      <w:i/>
      <w:sz w:val="24"/>
      <w:szCs w:val="20"/>
      <w:lang w:eastAsia="hu-HU"/>
    </w:rPr>
  </w:style>
  <w:style w:type="character" w:styleId="Kiemels2">
    <w:name w:val="Strong"/>
    <w:qFormat/>
    <w:rsid w:val="00A54908"/>
    <w:rPr>
      <w:b/>
      <w:bCs/>
    </w:rPr>
  </w:style>
  <w:style w:type="character" w:styleId="Hiperhivatkozs">
    <w:name w:val="Hyperlink"/>
    <w:rsid w:val="00A54908"/>
    <w:rPr>
      <w:color w:val="0000FF"/>
      <w:u w:val="single"/>
    </w:rPr>
  </w:style>
  <w:style w:type="character" w:customStyle="1" w:styleId="apple-converted-space">
    <w:name w:val="apple-converted-space"/>
    <w:basedOn w:val="Bekezdsalapbettpusa"/>
    <w:rsid w:val="00A54908"/>
  </w:style>
  <w:style w:type="paragraph" w:styleId="Buborkszveg">
    <w:name w:val="Balloon Text"/>
    <w:basedOn w:val="Norml"/>
    <w:link w:val="BuborkszvegChar"/>
    <w:uiPriority w:val="99"/>
    <w:semiHidden/>
    <w:unhideWhenUsed/>
    <w:rsid w:val="005D5B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BFA"/>
    <w:rPr>
      <w:rFonts w:ascii="Segoe UI" w:hAnsi="Segoe UI" w:cs="Segoe UI"/>
      <w:sz w:val="18"/>
      <w:szCs w:val="18"/>
    </w:rPr>
  </w:style>
  <w:style w:type="paragraph" w:styleId="NormlWeb">
    <w:name w:val="Normal (Web)"/>
    <w:basedOn w:val="Norml"/>
    <w:uiPriority w:val="99"/>
    <w:semiHidden/>
    <w:unhideWhenUsed/>
    <w:rsid w:val="00081AA8"/>
    <w:rPr>
      <w:rFonts w:ascii="Times New Roman" w:hAnsi="Times New Roman" w:cs="Times New Roman"/>
      <w:sz w:val="24"/>
      <w:szCs w:val="24"/>
    </w:rPr>
  </w:style>
  <w:style w:type="character" w:customStyle="1" w:styleId="Cmsor1Char">
    <w:name w:val="Címsor 1 Char"/>
    <w:basedOn w:val="Bekezdsalapbettpusa"/>
    <w:link w:val="Cmsor1"/>
    <w:rsid w:val="00916D6C"/>
    <w:rPr>
      <w:rFonts w:ascii="Calibri Light" w:eastAsia="Calibri Light" w:hAnsi="Calibri Light" w:cs="Calibri Light"/>
      <w:color w:val="2E74B5"/>
      <w:sz w:val="32"/>
      <w:szCs w:val="32"/>
      <w:u w:color="2E74B5"/>
      <w:bdr w:val="nil"/>
      <w:lang w:eastAsia="hu-HU"/>
    </w:rPr>
  </w:style>
  <w:style w:type="table" w:customStyle="1" w:styleId="TableNormal">
    <w:name w:val="Table Normal"/>
    <w:rsid w:val="00916D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916D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916D6C"/>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916D6C"/>
    <w:rPr>
      <w:rFonts w:ascii="Calibri" w:eastAsia="Calibri" w:hAnsi="Calibri" w:cs="Calibri"/>
      <w:color w:val="000000"/>
      <w:u w:color="000000"/>
      <w:bdr w:val="nil"/>
      <w:lang w:eastAsia="hu-HU"/>
    </w:rPr>
  </w:style>
  <w:style w:type="paragraph" w:customStyle="1" w:styleId="SzvegtrzsA">
    <w:name w:val="Szövegtörzs A"/>
    <w:rsid w:val="00916D6C"/>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rsid w:val="00916D6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916D6C"/>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916D6C"/>
    <w:pPr>
      <w:numPr>
        <w:numId w:val="10"/>
      </w:numPr>
    </w:pPr>
  </w:style>
  <w:style w:type="numbering" w:customStyle="1" w:styleId="Importlt2stlus">
    <w:name w:val="Importált 2 stílus"/>
    <w:rsid w:val="00916D6C"/>
    <w:pPr>
      <w:numPr>
        <w:numId w:val="12"/>
      </w:numPr>
    </w:pPr>
  </w:style>
  <w:style w:type="character" w:customStyle="1" w:styleId="Nincs">
    <w:name w:val="Nincs"/>
    <w:rsid w:val="00916D6C"/>
  </w:style>
  <w:style w:type="character" w:customStyle="1" w:styleId="Hyperlink0">
    <w:name w:val="Hyperlink.0"/>
    <w:basedOn w:val="Nincs"/>
    <w:rsid w:val="00916D6C"/>
    <w:rPr>
      <w:i/>
      <w:iCs/>
      <w:color w:val="000000"/>
      <w:sz w:val="24"/>
      <w:szCs w:val="24"/>
      <w:u w:val="single" w:color="000000"/>
    </w:rPr>
  </w:style>
  <w:style w:type="numbering" w:customStyle="1" w:styleId="Importlt3stlus">
    <w:name w:val="Importált 3 stílus"/>
    <w:rsid w:val="00916D6C"/>
    <w:pPr>
      <w:numPr>
        <w:numId w:val="14"/>
      </w:numPr>
    </w:pPr>
  </w:style>
  <w:style w:type="numbering" w:customStyle="1" w:styleId="Importlt4stlus">
    <w:name w:val="Importált 4 stílus"/>
    <w:rsid w:val="00916D6C"/>
    <w:pPr>
      <w:numPr>
        <w:numId w:val="16"/>
      </w:numPr>
    </w:pPr>
  </w:style>
  <w:style w:type="numbering" w:customStyle="1" w:styleId="Importlt5stlus">
    <w:name w:val="Importált 5 stílus"/>
    <w:rsid w:val="00916D6C"/>
    <w:pPr>
      <w:numPr>
        <w:numId w:val="18"/>
      </w:numPr>
    </w:pPr>
  </w:style>
  <w:style w:type="numbering" w:customStyle="1" w:styleId="Importlt6stlus">
    <w:name w:val="Importált 6 stílus"/>
    <w:rsid w:val="00916D6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7780">
      <w:bodyDiv w:val="1"/>
      <w:marLeft w:val="0"/>
      <w:marRight w:val="0"/>
      <w:marTop w:val="0"/>
      <w:marBottom w:val="0"/>
      <w:divBdr>
        <w:top w:val="none" w:sz="0" w:space="0" w:color="auto"/>
        <w:left w:val="none" w:sz="0" w:space="0" w:color="auto"/>
        <w:bottom w:val="none" w:sz="0" w:space="0" w:color="auto"/>
        <w:right w:val="none" w:sz="0" w:space="0" w:color="auto"/>
      </w:divBdr>
    </w:div>
    <w:div w:id="203830862">
      <w:bodyDiv w:val="1"/>
      <w:marLeft w:val="0"/>
      <w:marRight w:val="0"/>
      <w:marTop w:val="0"/>
      <w:marBottom w:val="0"/>
      <w:divBdr>
        <w:top w:val="none" w:sz="0" w:space="0" w:color="auto"/>
        <w:left w:val="none" w:sz="0" w:space="0" w:color="auto"/>
        <w:bottom w:val="none" w:sz="0" w:space="0" w:color="auto"/>
        <w:right w:val="none" w:sz="0" w:space="0" w:color="auto"/>
      </w:divBdr>
    </w:div>
    <w:div w:id="559219180">
      <w:bodyDiv w:val="1"/>
      <w:marLeft w:val="0"/>
      <w:marRight w:val="0"/>
      <w:marTop w:val="0"/>
      <w:marBottom w:val="0"/>
      <w:divBdr>
        <w:top w:val="none" w:sz="0" w:space="0" w:color="auto"/>
        <w:left w:val="none" w:sz="0" w:space="0" w:color="auto"/>
        <w:bottom w:val="none" w:sz="0" w:space="0" w:color="auto"/>
        <w:right w:val="none" w:sz="0" w:space="0" w:color="auto"/>
      </w:divBdr>
    </w:div>
    <w:div w:id="623732323">
      <w:bodyDiv w:val="1"/>
      <w:marLeft w:val="0"/>
      <w:marRight w:val="0"/>
      <w:marTop w:val="0"/>
      <w:marBottom w:val="0"/>
      <w:divBdr>
        <w:top w:val="none" w:sz="0" w:space="0" w:color="auto"/>
        <w:left w:val="none" w:sz="0" w:space="0" w:color="auto"/>
        <w:bottom w:val="none" w:sz="0" w:space="0" w:color="auto"/>
        <w:right w:val="none" w:sz="0" w:space="0" w:color="auto"/>
      </w:divBdr>
    </w:div>
    <w:div w:id="807669291">
      <w:bodyDiv w:val="1"/>
      <w:marLeft w:val="0"/>
      <w:marRight w:val="0"/>
      <w:marTop w:val="0"/>
      <w:marBottom w:val="0"/>
      <w:divBdr>
        <w:top w:val="none" w:sz="0" w:space="0" w:color="auto"/>
        <w:left w:val="none" w:sz="0" w:space="0" w:color="auto"/>
        <w:bottom w:val="none" w:sz="0" w:space="0" w:color="auto"/>
        <w:right w:val="none" w:sz="0" w:space="0" w:color="auto"/>
      </w:divBdr>
    </w:div>
    <w:div w:id="984116404">
      <w:bodyDiv w:val="1"/>
      <w:marLeft w:val="0"/>
      <w:marRight w:val="0"/>
      <w:marTop w:val="0"/>
      <w:marBottom w:val="0"/>
      <w:divBdr>
        <w:top w:val="none" w:sz="0" w:space="0" w:color="auto"/>
        <w:left w:val="none" w:sz="0" w:space="0" w:color="auto"/>
        <w:bottom w:val="none" w:sz="0" w:space="0" w:color="auto"/>
        <w:right w:val="none" w:sz="0" w:space="0" w:color="auto"/>
      </w:divBdr>
    </w:div>
    <w:div w:id="1112868722">
      <w:bodyDiv w:val="1"/>
      <w:marLeft w:val="0"/>
      <w:marRight w:val="0"/>
      <w:marTop w:val="0"/>
      <w:marBottom w:val="0"/>
      <w:divBdr>
        <w:top w:val="none" w:sz="0" w:space="0" w:color="auto"/>
        <w:left w:val="none" w:sz="0" w:space="0" w:color="auto"/>
        <w:bottom w:val="none" w:sz="0" w:space="0" w:color="auto"/>
        <w:right w:val="none" w:sz="0" w:space="0" w:color="auto"/>
      </w:divBdr>
    </w:div>
    <w:div w:id="1299724392">
      <w:bodyDiv w:val="1"/>
      <w:marLeft w:val="0"/>
      <w:marRight w:val="0"/>
      <w:marTop w:val="0"/>
      <w:marBottom w:val="0"/>
      <w:divBdr>
        <w:top w:val="none" w:sz="0" w:space="0" w:color="auto"/>
        <w:left w:val="none" w:sz="0" w:space="0" w:color="auto"/>
        <w:bottom w:val="none" w:sz="0" w:space="0" w:color="auto"/>
        <w:right w:val="none" w:sz="0" w:space="0" w:color="auto"/>
      </w:divBdr>
    </w:div>
    <w:div w:id="1481969006">
      <w:bodyDiv w:val="1"/>
      <w:marLeft w:val="0"/>
      <w:marRight w:val="0"/>
      <w:marTop w:val="0"/>
      <w:marBottom w:val="0"/>
      <w:divBdr>
        <w:top w:val="none" w:sz="0" w:space="0" w:color="auto"/>
        <w:left w:val="none" w:sz="0" w:space="0" w:color="auto"/>
        <w:bottom w:val="none" w:sz="0" w:space="0" w:color="auto"/>
        <w:right w:val="none" w:sz="0" w:space="0" w:color="auto"/>
      </w:divBdr>
    </w:div>
    <w:div w:id="19843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mbf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or.czomba@ngm.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sz.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http://www.orszagoszoldhatosag.gov.hu/" TargetMode="External"/><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AE50-12C2-47AC-ABF2-E5DC95C6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85</Pages>
  <Words>19350</Words>
  <Characters>133519</Characters>
  <Application>Microsoft Office Word</Application>
  <DocSecurity>0</DocSecurity>
  <Lines>1112</Lines>
  <Paragraphs>305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Ujvári László</dc:creator>
  <cp:keywords/>
  <dc:description/>
  <cp:lastModifiedBy>Ujvári László</cp:lastModifiedBy>
  <cp:revision>7</cp:revision>
  <cp:lastPrinted>2017-02-24T14:29:00Z</cp:lastPrinted>
  <dcterms:created xsi:type="dcterms:W3CDTF">2017-03-24T14:41:00Z</dcterms:created>
  <dcterms:modified xsi:type="dcterms:W3CDTF">2017-03-24T16:28:00Z</dcterms:modified>
</cp:coreProperties>
</file>